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54F7601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0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206B39" w:rsidRPr="0020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F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7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7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47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7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8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3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7777777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2B55D5EB" w14:textId="77777777" w:rsid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420556C0" w14:textId="77777777" w:rsidR="008F0795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</w:t>
      </w:r>
      <w:r w:rsidR="008F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F0795" w:rsidRPr="008F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</w:t>
      </w:r>
    </w:p>
    <w:p w14:paraId="16FC7057" w14:textId="3FB947D4" w:rsidR="00F259DD" w:rsidRDefault="008F079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НАСЛЕДИЯ, ВЫЯВЛЕННЫМИ ОБЪЕКТАМИ КУЛЬТУРНОГО НАСЛЕДИЯ</w:t>
      </w:r>
    </w:p>
    <w:p w14:paraId="625B6ECC" w14:textId="6D4144F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96084" w:rsidRPr="0099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57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47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619239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(максимальной) цене договора,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выполнени</w:t>
      </w:r>
      <w:r w:rsidR="00FC5A89">
        <w:rPr>
          <w:rFonts w:ascii="Times New Roman" w:hAnsi="Times New Roman"/>
          <w:bCs/>
          <w:sz w:val="24"/>
        </w:rPr>
        <w:t>е</w:t>
      </w:r>
      <w:r w:rsidR="00896B80" w:rsidRPr="0061776C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</w:t>
      </w:r>
      <w:r w:rsidR="008F0795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F0795" w:rsidRPr="008F0795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proofErr w:type="gramStart"/>
      <w:r w:rsidRPr="00166F65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hyperlink r:id="rId7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9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0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1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15DEB95" w14:textId="0B64D2CD" w:rsidR="008F0795" w:rsidRDefault="00896B80" w:rsidP="008F079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F0795" w:rsidRPr="00443ECA">
        <w:rPr>
          <w:rFonts w:ascii="Times New Roman" w:hAnsi="Times New Roman"/>
          <w:bCs/>
          <w:sz w:val="24"/>
        </w:rPr>
        <w:t xml:space="preserve"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F0795">
        <w:rPr>
          <w:rFonts w:ascii="Times New Roman" w:hAnsi="Times New Roman"/>
          <w:bCs/>
          <w:sz w:val="24"/>
        </w:rPr>
        <w:t>(</w:t>
      </w:r>
      <w:r w:rsidR="008F0795" w:rsidRPr="00996084">
        <w:rPr>
          <w:rFonts w:ascii="Times New Roman" w:hAnsi="Times New Roman"/>
          <w:bCs/>
          <w:sz w:val="24"/>
        </w:rPr>
        <w:t xml:space="preserve">ремонт </w:t>
      </w:r>
      <w:r w:rsidR="005738F1">
        <w:rPr>
          <w:rFonts w:ascii="Times New Roman" w:hAnsi="Times New Roman"/>
          <w:bCs/>
          <w:sz w:val="24"/>
        </w:rPr>
        <w:t>фасада</w:t>
      </w:r>
      <w:r w:rsidR="004755D6">
        <w:rPr>
          <w:rFonts w:ascii="Times New Roman" w:hAnsi="Times New Roman"/>
          <w:bCs/>
          <w:sz w:val="24"/>
        </w:rPr>
        <w:t>, ремонт крыши</w:t>
      </w:r>
      <w:r w:rsidR="008F0795">
        <w:rPr>
          <w:rFonts w:ascii="Times New Roman" w:hAnsi="Times New Roman"/>
          <w:bCs/>
          <w:sz w:val="24"/>
        </w:rPr>
        <w:t>)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4AEFEDC" w:rsidR="00612B50" w:rsidRPr="000A628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33643F">
        <w:rPr>
          <w:rFonts w:ascii="Times New Roman" w:hAnsi="Times New Roman"/>
          <w:bCs/>
          <w:sz w:val="24"/>
        </w:rPr>
        <w:t>«</w:t>
      </w:r>
      <w:r w:rsidR="00685510">
        <w:rPr>
          <w:rFonts w:ascii="Times New Roman" w:hAnsi="Times New Roman"/>
          <w:bCs/>
          <w:sz w:val="24"/>
        </w:rPr>
        <w:t>15</w:t>
      </w:r>
      <w:r w:rsidR="0033643F">
        <w:rPr>
          <w:rFonts w:ascii="Times New Roman" w:hAnsi="Times New Roman"/>
          <w:bCs/>
          <w:sz w:val="24"/>
        </w:rPr>
        <w:t xml:space="preserve">» </w:t>
      </w:r>
      <w:r w:rsidR="00685510">
        <w:rPr>
          <w:rFonts w:ascii="Times New Roman" w:hAnsi="Times New Roman"/>
          <w:bCs/>
          <w:sz w:val="24"/>
        </w:rPr>
        <w:t>мая</w:t>
      </w:r>
      <w:r w:rsidRPr="001E1979">
        <w:rPr>
          <w:rFonts w:ascii="Times New Roman" w:hAnsi="Times New Roman"/>
          <w:bCs/>
          <w:sz w:val="24"/>
        </w:rPr>
        <w:t xml:space="preserve"> 201</w:t>
      </w:r>
      <w:r w:rsidR="006912D2">
        <w:rPr>
          <w:rFonts w:ascii="Times New Roman" w:hAnsi="Times New Roman"/>
          <w:bCs/>
          <w:sz w:val="24"/>
        </w:rPr>
        <w:t>7</w:t>
      </w:r>
      <w:r w:rsidRPr="001E1979">
        <w:rPr>
          <w:rFonts w:ascii="Times New Roman" w:hAnsi="Times New Roman"/>
          <w:bCs/>
          <w:sz w:val="24"/>
        </w:rPr>
        <w:t xml:space="preserve"> года </w:t>
      </w:r>
      <w:r w:rsidR="00206B39">
        <w:rPr>
          <w:rFonts w:ascii="Times New Roman" w:hAnsi="Times New Roman"/>
          <w:bCs/>
          <w:sz w:val="24"/>
        </w:rPr>
        <w:t>13</w:t>
      </w:r>
      <w:r w:rsidR="007C4C7B">
        <w:rPr>
          <w:rFonts w:ascii="Times New Roman" w:hAnsi="Times New Roman"/>
          <w:bCs/>
          <w:sz w:val="24"/>
        </w:rPr>
        <w:t xml:space="preserve"> </w:t>
      </w:r>
      <w:r w:rsidRPr="001E1979">
        <w:rPr>
          <w:rFonts w:ascii="Times New Roman" w:hAnsi="Times New Roman"/>
          <w:bCs/>
          <w:sz w:val="24"/>
        </w:rPr>
        <w:t xml:space="preserve">часов </w:t>
      </w:r>
      <w:r w:rsidR="00206B39">
        <w:rPr>
          <w:rFonts w:ascii="Times New Roman" w:hAnsi="Times New Roman"/>
          <w:bCs/>
          <w:sz w:val="24"/>
        </w:rPr>
        <w:t>4</w:t>
      </w:r>
      <w:r w:rsidR="00347262">
        <w:rPr>
          <w:rFonts w:ascii="Times New Roman" w:hAnsi="Times New Roman"/>
          <w:bCs/>
          <w:sz w:val="24"/>
        </w:rPr>
        <w:t>5</w:t>
      </w:r>
      <w:r w:rsidRPr="001E1979">
        <w:rPr>
          <w:rFonts w:ascii="Times New Roman" w:hAnsi="Times New Roman"/>
          <w:bCs/>
          <w:sz w:val="24"/>
        </w:rPr>
        <w:t xml:space="preserve"> минут </w:t>
      </w:r>
      <w:r w:rsidRPr="00A70812">
        <w:rPr>
          <w:rFonts w:ascii="Times New Roman" w:hAnsi="Times New Roman"/>
          <w:bCs/>
          <w:sz w:val="24"/>
        </w:rPr>
        <w:t>(время</w:t>
      </w:r>
      <w:r w:rsidR="00612B50" w:rsidRPr="00A70812">
        <w:rPr>
          <w:rFonts w:ascii="Times New Roman" w:hAnsi="Times New Roman"/>
          <w:bCs/>
          <w:sz w:val="20"/>
          <w:szCs w:val="20"/>
        </w:rPr>
        <w:t xml:space="preserve"> </w:t>
      </w:r>
      <w:r w:rsidR="000A6281" w:rsidRPr="00A70812">
        <w:rPr>
          <w:rFonts w:ascii="Times New Roman" w:hAnsi="Times New Roman"/>
          <w:bCs/>
          <w:sz w:val="24"/>
        </w:rPr>
        <w:t>московское</w:t>
      </w:r>
      <w:r w:rsidR="000A6281" w:rsidRPr="00A70812">
        <w:rPr>
          <w:rFonts w:ascii="Times New Roman" w:hAnsi="Times New Roman"/>
          <w:bCs/>
          <w:sz w:val="20"/>
          <w:szCs w:val="20"/>
        </w:rPr>
        <w:t>)</w:t>
      </w:r>
      <w:r w:rsidRPr="00A70812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9E7D26D" w:rsidR="00896B80" w:rsidRPr="00A70812" w:rsidRDefault="00896B80" w:rsidP="00A7081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завершения срока рассмотрения заявок на участие в электронном аукционе: </w:t>
      </w:r>
      <w:r w:rsidR="00A70812" w:rsidRPr="00A70812">
        <w:rPr>
          <w:rFonts w:ascii="Times New Roman" w:hAnsi="Times New Roman"/>
          <w:bCs/>
          <w:sz w:val="24"/>
        </w:rPr>
        <w:t>«</w:t>
      </w:r>
      <w:r w:rsidR="005738F1">
        <w:rPr>
          <w:rFonts w:ascii="Times New Roman" w:hAnsi="Times New Roman"/>
          <w:bCs/>
          <w:sz w:val="24"/>
        </w:rPr>
        <w:t>18</w:t>
      </w:r>
      <w:r w:rsidR="00A70812">
        <w:rPr>
          <w:rFonts w:ascii="Times New Roman" w:hAnsi="Times New Roman"/>
          <w:bCs/>
          <w:sz w:val="24"/>
        </w:rPr>
        <w:t xml:space="preserve">» </w:t>
      </w:r>
      <w:r w:rsidR="00685510">
        <w:rPr>
          <w:rFonts w:ascii="Times New Roman" w:hAnsi="Times New Roman"/>
          <w:bCs/>
          <w:sz w:val="24"/>
        </w:rPr>
        <w:t>мая</w:t>
      </w:r>
      <w:r w:rsidR="0033643F" w:rsidRPr="00A70812">
        <w:rPr>
          <w:rFonts w:ascii="Times New Roman" w:hAnsi="Times New Roman"/>
          <w:bCs/>
          <w:sz w:val="24"/>
        </w:rPr>
        <w:t xml:space="preserve"> 2017</w:t>
      </w:r>
      <w:r w:rsidR="00A70812" w:rsidRPr="00A70812">
        <w:rPr>
          <w:rFonts w:ascii="Times New Roman" w:hAnsi="Times New Roman"/>
          <w:bCs/>
          <w:sz w:val="24"/>
        </w:rPr>
        <w:t xml:space="preserve"> года </w:t>
      </w:r>
      <w:r w:rsidR="00206B39">
        <w:rPr>
          <w:rFonts w:ascii="Times New Roman" w:hAnsi="Times New Roman"/>
          <w:bCs/>
          <w:sz w:val="24"/>
        </w:rPr>
        <w:t>13</w:t>
      </w:r>
      <w:r w:rsidR="00A70812" w:rsidRPr="00A70812">
        <w:rPr>
          <w:rFonts w:ascii="Times New Roman" w:hAnsi="Times New Roman"/>
          <w:bCs/>
          <w:sz w:val="24"/>
        </w:rPr>
        <w:t xml:space="preserve"> часов </w:t>
      </w:r>
      <w:r w:rsidR="00206B39">
        <w:rPr>
          <w:rFonts w:ascii="Times New Roman" w:hAnsi="Times New Roman"/>
          <w:bCs/>
          <w:sz w:val="24"/>
        </w:rPr>
        <w:t>4</w:t>
      </w:r>
      <w:r w:rsidR="00347262">
        <w:rPr>
          <w:rFonts w:ascii="Times New Roman" w:hAnsi="Times New Roman"/>
          <w:bCs/>
          <w:sz w:val="24"/>
        </w:rPr>
        <w:t>5</w:t>
      </w:r>
      <w:r w:rsidR="00A70812" w:rsidRPr="00A70812">
        <w:rPr>
          <w:rFonts w:ascii="Times New Roman" w:hAnsi="Times New Roman"/>
          <w:bCs/>
          <w:sz w:val="24"/>
        </w:rPr>
        <w:t xml:space="preserve"> </w:t>
      </w:r>
      <w:r w:rsidR="00685510" w:rsidRPr="00A70812">
        <w:rPr>
          <w:rFonts w:ascii="Times New Roman" w:hAnsi="Times New Roman"/>
          <w:bCs/>
          <w:sz w:val="24"/>
        </w:rPr>
        <w:t>минут (</w:t>
      </w:r>
      <w:r w:rsidR="00A70812" w:rsidRPr="00A70812">
        <w:rPr>
          <w:rFonts w:ascii="Times New Roman" w:hAnsi="Times New Roman"/>
          <w:bCs/>
          <w:sz w:val="24"/>
        </w:rPr>
        <w:t>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081C40AF" w:rsidR="00612B50" w:rsidRPr="006A3C5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A3C51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33643F">
        <w:rPr>
          <w:rFonts w:ascii="Times New Roman" w:hAnsi="Times New Roman"/>
          <w:bCs/>
          <w:sz w:val="24"/>
        </w:rPr>
        <w:t>«</w:t>
      </w:r>
      <w:r w:rsidR="005738F1">
        <w:rPr>
          <w:rFonts w:ascii="Times New Roman" w:hAnsi="Times New Roman"/>
          <w:bCs/>
          <w:sz w:val="24"/>
        </w:rPr>
        <w:t>22</w:t>
      </w:r>
      <w:r w:rsidR="0033643F">
        <w:rPr>
          <w:rFonts w:ascii="Times New Roman" w:hAnsi="Times New Roman"/>
          <w:bCs/>
          <w:sz w:val="24"/>
        </w:rPr>
        <w:t xml:space="preserve">» </w:t>
      </w:r>
      <w:r w:rsidR="00685510">
        <w:rPr>
          <w:rFonts w:ascii="Times New Roman" w:hAnsi="Times New Roman"/>
          <w:bCs/>
          <w:sz w:val="24"/>
        </w:rPr>
        <w:t>мая</w:t>
      </w:r>
      <w:r w:rsidRPr="006A3C51">
        <w:rPr>
          <w:rFonts w:ascii="Times New Roman" w:hAnsi="Times New Roman"/>
          <w:bCs/>
          <w:sz w:val="24"/>
        </w:rPr>
        <w:t xml:space="preserve"> 201</w:t>
      </w:r>
      <w:r w:rsidR="006912D2">
        <w:rPr>
          <w:rFonts w:ascii="Times New Roman" w:hAnsi="Times New Roman"/>
          <w:bCs/>
          <w:sz w:val="24"/>
        </w:rPr>
        <w:t>7</w:t>
      </w:r>
      <w:r w:rsidRPr="006A3C51">
        <w:rPr>
          <w:rFonts w:ascii="Times New Roman" w:hAnsi="Times New Roman"/>
          <w:bCs/>
          <w:sz w:val="24"/>
        </w:rPr>
        <w:t xml:space="preserve"> года. </w:t>
      </w:r>
    </w:p>
    <w:p w14:paraId="330041FF" w14:textId="77777777" w:rsidR="006A3C51" w:rsidRPr="006A3C51" w:rsidRDefault="006A3C51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19CE490" w14:textId="5D81BB73" w:rsidR="00893D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14:paraId="0D8081E8" w14:textId="77777777" w:rsidR="00206B39" w:rsidRDefault="00206B39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58"/>
        <w:gridCol w:w="362"/>
        <w:gridCol w:w="1642"/>
        <w:gridCol w:w="1540"/>
        <w:gridCol w:w="1599"/>
        <w:gridCol w:w="1739"/>
        <w:gridCol w:w="1843"/>
      </w:tblGrid>
      <w:tr w:rsidR="00206B39" w:rsidRPr="00206B39" w14:paraId="7B724C1C" w14:textId="77777777" w:rsidTr="00206B39">
        <w:trPr>
          <w:cantSplit/>
          <w:trHeight w:val="2733"/>
        </w:trPr>
        <w:tc>
          <w:tcPr>
            <w:tcW w:w="549" w:type="dxa"/>
            <w:shd w:val="clear" w:color="auto" w:fill="auto"/>
            <w:textDirection w:val="btLr"/>
            <w:vAlign w:val="center"/>
          </w:tcPr>
          <w:p w14:paraId="6FDF5DB8" w14:textId="0174C10E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hAnsi="Times New Roman" w:cs="Times New Roman"/>
                <w:b/>
                <w:bCs/>
                <w:color w:val="000000"/>
              </w:rPr>
              <w:t>Порядковый номер объекта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71B403F" w14:textId="2BDDE640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hAnsi="Times New Roman" w:cs="Times New Roman"/>
                <w:b/>
                <w:bCs/>
              </w:rPr>
              <w:t>Адрес объекта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14:paraId="1B7C9A03" w14:textId="3C6A6911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62D38DD" w14:textId="5C4C9708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hAnsi="Times New Roman" w:cs="Times New Roman"/>
                <w:b/>
                <w:bCs/>
              </w:rPr>
              <w:t>Вид работ (услуг), выполняемых на объекте</w:t>
            </w:r>
          </w:p>
        </w:tc>
        <w:tc>
          <w:tcPr>
            <w:tcW w:w="1540" w:type="dxa"/>
            <w:vAlign w:val="center"/>
          </w:tcPr>
          <w:p w14:paraId="7A3D4293" w14:textId="42C199A3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Calibri" w:hAnsi="Times New Roman" w:cs="Times New Roman"/>
                <w:b/>
                <w:bCs/>
              </w:rPr>
              <w:t>Требования к выполнению работ на объекте*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FEB2C9B" w14:textId="42847FAD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hAnsi="Times New Roman" w:cs="Times New Roman"/>
                <w:b/>
                <w:bCs/>
                <w:color w:val="000000"/>
              </w:rPr>
              <w:t>Сметная стоимость выполнения отдельных видов работ, руб.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C1B2A99" w14:textId="394FA82F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hAnsi="Times New Roman" w:cs="Times New Roman"/>
                <w:b/>
                <w:bCs/>
                <w:color w:val="00000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3E05D4" w14:textId="4FFCF083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hAnsi="Times New Roman" w:cs="Times New Roman"/>
                <w:b/>
                <w:bCs/>
                <w:color w:val="000000"/>
              </w:rPr>
              <w:t>Начальная (максимальная) цена договора, руб.</w:t>
            </w:r>
          </w:p>
        </w:tc>
      </w:tr>
      <w:tr w:rsidR="00206B39" w:rsidRPr="00206B39" w14:paraId="7F5F308A" w14:textId="77777777" w:rsidTr="00206B39">
        <w:trPr>
          <w:cantSplit/>
          <w:trHeight w:val="1134"/>
        </w:trPr>
        <w:tc>
          <w:tcPr>
            <w:tcW w:w="549" w:type="dxa"/>
            <w:shd w:val="clear" w:color="auto" w:fill="auto"/>
            <w:vAlign w:val="center"/>
            <w:hideMark/>
          </w:tcPr>
          <w:p w14:paraId="4B25410B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6F3D1770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Зеленина ул., д.21, литера А</w:t>
            </w:r>
          </w:p>
        </w:tc>
        <w:tc>
          <w:tcPr>
            <w:tcW w:w="362" w:type="dxa"/>
            <w:vMerge w:val="restart"/>
            <w:shd w:val="clear" w:color="auto" w:fill="auto"/>
            <w:textDirection w:val="btLr"/>
            <w:vAlign w:val="center"/>
            <w:hideMark/>
          </w:tcPr>
          <w:p w14:paraId="15B918BA" w14:textId="77777777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Петроградский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78F666EB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фасада</w:t>
            </w:r>
          </w:p>
        </w:tc>
        <w:tc>
          <w:tcPr>
            <w:tcW w:w="1540" w:type="dxa"/>
            <w:vAlign w:val="center"/>
          </w:tcPr>
          <w:p w14:paraId="1D5126CC" w14:textId="6B243C81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FD72CED" w14:textId="6137B40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11 697 216,67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CE334C6" w14:textId="4416D34B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11 697 216,67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36C5E01" w14:textId="43B37ABE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53 545 372,22</w:t>
            </w:r>
          </w:p>
        </w:tc>
      </w:tr>
      <w:tr w:rsidR="00206B39" w:rsidRPr="00206B39" w14:paraId="7A27D182" w14:textId="77777777" w:rsidTr="00206B39">
        <w:trPr>
          <w:trHeight w:val="630"/>
        </w:trPr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14:paraId="01D618B8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0D7F049E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Зеленина ул., д.2/42, литера А</w:t>
            </w:r>
          </w:p>
        </w:tc>
        <w:tc>
          <w:tcPr>
            <w:tcW w:w="362" w:type="dxa"/>
            <w:vMerge/>
            <w:shd w:val="clear" w:color="auto" w:fill="auto"/>
            <w:textDirection w:val="btLr"/>
            <w:vAlign w:val="center"/>
            <w:hideMark/>
          </w:tcPr>
          <w:p w14:paraId="5CE0D699" w14:textId="18C9928F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38959B13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фасада</w:t>
            </w:r>
          </w:p>
        </w:tc>
        <w:tc>
          <w:tcPr>
            <w:tcW w:w="1540" w:type="dxa"/>
          </w:tcPr>
          <w:p w14:paraId="2E374F28" w14:textId="2C17F2C8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E6B0C88" w14:textId="47E9C005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10 986 783,80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14:paraId="4BCC9512" w14:textId="3ECC1FEB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17 004 526,40</w:t>
            </w:r>
          </w:p>
        </w:tc>
        <w:tc>
          <w:tcPr>
            <w:tcW w:w="1843" w:type="dxa"/>
            <w:vMerge/>
            <w:vAlign w:val="center"/>
            <w:hideMark/>
          </w:tcPr>
          <w:p w14:paraId="027FC150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B39" w:rsidRPr="00206B39" w14:paraId="1B1BA92B" w14:textId="77777777" w:rsidTr="00206B39">
        <w:trPr>
          <w:trHeight w:val="630"/>
        </w:trPr>
        <w:tc>
          <w:tcPr>
            <w:tcW w:w="549" w:type="dxa"/>
            <w:vMerge/>
            <w:vAlign w:val="center"/>
            <w:hideMark/>
          </w:tcPr>
          <w:p w14:paraId="649D51F3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025DD370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vMerge/>
            <w:textDirection w:val="btLr"/>
            <w:vAlign w:val="center"/>
            <w:hideMark/>
          </w:tcPr>
          <w:p w14:paraId="64852256" w14:textId="77777777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  <w:hideMark/>
          </w:tcPr>
          <w:p w14:paraId="6283355A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крыши</w:t>
            </w:r>
          </w:p>
        </w:tc>
        <w:tc>
          <w:tcPr>
            <w:tcW w:w="1540" w:type="dxa"/>
          </w:tcPr>
          <w:p w14:paraId="4ACC83D1" w14:textId="2DC9AE09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EA2B50E" w14:textId="3DA90AC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6 017 742,60</w:t>
            </w:r>
          </w:p>
        </w:tc>
        <w:tc>
          <w:tcPr>
            <w:tcW w:w="1739" w:type="dxa"/>
            <w:vMerge/>
            <w:vAlign w:val="center"/>
            <w:hideMark/>
          </w:tcPr>
          <w:p w14:paraId="2308C17D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1F3A55D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B39" w:rsidRPr="00206B39" w14:paraId="7504FC27" w14:textId="77777777" w:rsidTr="00206B39">
        <w:trPr>
          <w:cantSplit/>
          <w:trHeight w:val="1134"/>
        </w:trPr>
        <w:tc>
          <w:tcPr>
            <w:tcW w:w="549" w:type="dxa"/>
            <w:shd w:val="clear" w:color="auto" w:fill="auto"/>
            <w:vAlign w:val="center"/>
            <w:hideMark/>
          </w:tcPr>
          <w:p w14:paraId="0F359BEF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71E9A6B6" w14:textId="77777777" w:rsid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пр. П.С., д.33, </w:t>
            </w:r>
          </w:p>
          <w:p w14:paraId="16ABD3FA" w14:textId="2BAD8170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 А</w:t>
            </w:r>
          </w:p>
        </w:tc>
        <w:tc>
          <w:tcPr>
            <w:tcW w:w="362" w:type="dxa"/>
            <w:vMerge/>
            <w:shd w:val="clear" w:color="auto" w:fill="auto"/>
            <w:textDirection w:val="btLr"/>
            <w:vAlign w:val="center"/>
            <w:hideMark/>
          </w:tcPr>
          <w:p w14:paraId="58EFE17B" w14:textId="28672A2C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05AA065A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фасада</w:t>
            </w:r>
          </w:p>
        </w:tc>
        <w:tc>
          <w:tcPr>
            <w:tcW w:w="1540" w:type="dxa"/>
          </w:tcPr>
          <w:p w14:paraId="7BA858F8" w14:textId="2D265EC5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6C255ED" w14:textId="7838A26C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11 113 848,27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8675DE2" w14:textId="593EFC6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11 113 848,27</w:t>
            </w:r>
          </w:p>
        </w:tc>
        <w:tc>
          <w:tcPr>
            <w:tcW w:w="1843" w:type="dxa"/>
            <w:vMerge/>
            <w:vAlign w:val="center"/>
            <w:hideMark/>
          </w:tcPr>
          <w:p w14:paraId="40897973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B39" w:rsidRPr="00206B39" w14:paraId="372542F7" w14:textId="77777777" w:rsidTr="00206B39">
        <w:trPr>
          <w:cantSplit/>
          <w:trHeight w:val="1134"/>
        </w:trPr>
        <w:tc>
          <w:tcPr>
            <w:tcW w:w="549" w:type="dxa"/>
            <w:shd w:val="clear" w:color="auto" w:fill="auto"/>
            <w:vAlign w:val="center"/>
            <w:hideMark/>
          </w:tcPr>
          <w:p w14:paraId="5B4A5A07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3A4B8020" w14:textId="77777777" w:rsid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пр. П.С., д.39, </w:t>
            </w:r>
          </w:p>
          <w:p w14:paraId="4E6CB41B" w14:textId="7D7F2EAD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 А</w:t>
            </w:r>
          </w:p>
        </w:tc>
        <w:tc>
          <w:tcPr>
            <w:tcW w:w="362" w:type="dxa"/>
            <w:vMerge/>
            <w:shd w:val="clear" w:color="auto" w:fill="auto"/>
            <w:textDirection w:val="btLr"/>
            <w:vAlign w:val="center"/>
            <w:hideMark/>
          </w:tcPr>
          <w:p w14:paraId="3B46496C" w14:textId="649AF99F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127B975E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фасада</w:t>
            </w:r>
          </w:p>
        </w:tc>
        <w:tc>
          <w:tcPr>
            <w:tcW w:w="1540" w:type="dxa"/>
          </w:tcPr>
          <w:p w14:paraId="74F50353" w14:textId="340E7AB1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A6AB08A" w14:textId="3F092742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5 734 593,86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A036B3C" w14:textId="2CA53E05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5 734 593,86</w:t>
            </w:r>
          </w:p>
        </w:tc>
        <w:tc>
          <w:tcPr>
            <w:tcW w:w="1843" w:type="dxa"/>
            <w:vMerge/>
            <w:vAlign w:val="center"/>
            <w:hideMark/>
          </w:tcPr>
          <w:p w14:paraId="5035B31D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B39" w:rsidRPr="00206B39" w14:paraId="48FC1020" w14:textId="77777777" w:rsidTr="00206B39">
        <w:trPr>
          <w:trHeight w:val="630"/>
        </w:trPr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14:paraId="2B86D8FF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6F3F6B40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Рыбацкая ул., д.10, литера А</w:t>
            </w:r>
          </w:p>
        </w:tc>
        <w:tc>
          <w:tcPr>
            <w:tcW w:w="362" w:type="dxa"/>
            <w:vMerge/>
            <w:shd w:val="clear" w:color="auto" w:fill="auto"/>
            <w:textDirection w:val="btLr"/>
            <w:vAlign w:val="center"/>
            <w:hideMark/>
          </w:tcPr>
          <w:p w14:paraId="6F02746D" w14:textId="35A3B672" w:rsidR="00206B39" w:rsidRPr="00206B39" w:rsidRDefault="00206B39" w:rsidP="00206B3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4C39754E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фасада</w:t>
            </w:r>
          </w:p>
        </w:tc>
        <w:tc>
          <w:tcPr>
            <w:tcW w:w="1540" w:type="dxa"/>
          </w:tcPr>
          <w:p w14:paraId="2C7AB7CF" w14:textId="2A85AAF3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35606FA" w14:textId="40A3F4F9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5 389 078,02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14:paraId="26569643" w14:textId="46636BAB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7 995 187,02</w:t>
            </w:r>
          </w:p>
        </w:tc>
        <w:tc>
          <w:tcPr>
            <w:tcW w:w="1843" w:type="dxa"/>
            <w:vMerge/>
            <w:vAlign w:val="center"/>
            <w:hideMark/>
          </w:tcPr>
          <w:p w14:paraId="62CF6254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B39" w:rsidRPr="00206B39" w14:paraId="6FE3EDE7" w14:textId="77777777" w:rsidTr="00206B39">
        <w:trPr>
          <w:trHeight w:val="630"/>
        </w:trPr>
        <w:tc>
          <w:tcPr>
            <w:tcW w:w="549" w:type="dxa"/>
            <w:vMerge/>
            <w:vAlign w:val="center"/>
            <w:hideMark/>
          </w:tcPr>
          <w:p w14:paraId="09036CC7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6370B6E7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vMerge/>
            <w:vAlign w:val="center"/>
            <w:hideMark/>
          </w:tcPr>
          <w:p w14:paraId="7625A6FD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  <w:hideMark/>
          </w:tcPr>
          <w:p w14:paraId="1D842768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крыши</w:t>
            </w:r>
          </w:p>
        </w:tc>
        <w:tc>
          <w:tcPr>
            <w:tcW w:w="1540" w:type="dxa"/>
          </w:tcPr>
          <w:p w14:paraId="071AB686" w14:textId="64FBED2A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1E87F0B" w14:textId="2EFB9259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2 606 109,00</w:t>
            </w:r>
          </w:p>
        </w:tc>
        <w:tc>
          <w:tcPr>
            <w:tcW w:w="1739" w:type="dxa"/>
            <w:vMerge/>
            <w:vAlign w:val="center"/>
            <w:hideMark/>
          </w:tcPr>
          <w:p w14:paraId="7F5EC706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061F19" w14:textId="77777777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B39" w:rsidRPr="00206B39" w14:paraId="5B5AEEC7" w14:textId="77777777" w:rsidTr="00206B39">
        <w:trPr>
          <w:trHeight w:val="630"/>
        </w:trPr>
        <w:tc>
          <w:tcPr>
            <w:tcW w:w="8789" w:type="dxa"/>
            <w:gridSpan w:val="7"/>
            <w:vAlign w:val="center"/>
          </w:tcPr>
          <w:p w14:paraId="16BA063D" w14:textId="73D11482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798E18D0" w14:textId="71FA9EC0" w:rsidR="00206B39" w:rsidRPr="00206B39" w:rsidRDefault="00206B39" w:rsidP="00206B3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6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53 545 372,22</w:t>
            </w:r>
          </w:p>
        </w:tc>
      </w:tr>
    </w:tbl>
    <w:p w14:paraId="25BE2A1F" w14:textId="77777777" w:rsidR="00206B39" w:rsidRPr="00612B50" w:rsidRDefault="00206B39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764AA93" w14:textId="77777777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110AFE9" w14:textId="2F5ECC39" w:rsidR="007C4C7B" w:rsidRPr="007C4C7B" w:rsidRDefault="006912D2" w:rsidP="007C4C7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C4C7B" w:rsidRPr="007C4C7B">
        <w:rPr>
          <w:rFonts w:ascii="Times New Roman" w:hAnsi="Times New Roman"/>
          <w:sz w:val="24"/>
        </w:rPr>
        <w:t xml:space="preserve">через </w:t>
      </w:r>
      <w:r w:rsidR="004755D6">
        <w:rPr>
          <w:rFonts w:ascii="Times New Roman" w:hAnsi="Times New Roman"/>
          <w:sz w:val="24"/>
        </w:rPr>
        <w:t>119</w:t>
      </w:r>
      <w:r w:rsidR="007C4C7B" w:rsidRPr="007C4C7B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EBFB785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9545634" w14:textId="6F79C647" w:rsidR="00FC577D" w:rsidRDefault="00896B80" w:rsidP="00FC577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06B39" w:rsidRPr="00206B39">
        <w:rPr>
          <w:rFonts w:ascii="Times New Roman" w:hAnsi="Times New Roman"/>
          <w:color w:val="000000"/>
          <w:sz w:val="24"/>
        </w:rPr>
        <w:t xml:space="preserve">53 545 372,22 </w:t>
      </w:r>
      <w:r w:rsidR="004755D6" w:rsidRPr="00206B39">
        <w:rPr>
          <w:rFonts w:ascii="Times New Roman" w:hAnsi="Times New Roman"/>
          <w:sz w:val="24"/>
        </w:rPr>
        <w:t>руб. (</w:t>
      </w:r>
      <w:r w:rsidR="00206B39">
        <w:rPr>
          <w:rFonts w:ascii="Times New Roman" w:hAnsi="Times New Roman"/>
          <w:sz w:val="24"/>
        </w:rPr>
        <w:t>П</w:t>
      </w:r>
      <w:r w:rsidR="00206B39" w:rsidRPr="00206B39">
        <w:rPr>
          <w:rFonts w:ascii="Times New Roman" w:hAnsi="Times New Roman"/>
          <w:sz w:val="24"/>
        </w:rPr>
        <w:t>ятьдесят три миллиона пятьсот сорок пять тысяч триста семьдесят два рубля 22 копейки</w:t>
      </w:r>
      <w:r w:rsidR="006912D2" w:rsidRPr="00206B39">
        <w:rPr>
          <w:rFonts w:ascii="Times New Roman" w:hAnsi="Times New Roman"/>
          <w:bCs/>
          <w:sz w:val="24"/>
        </w:rPr>
        <w:t>)</w:t>
      </w:r>
      <w:r w:rsidR="00FC577D">
        <w:rPr>
          <w:rFonts w:ascii="Times New Roman" w:hAnsi="Times New Roman"/>
          <w:bCs/>
          <w:sz w:val="24"/>
        </w:rPr>
        <w:t>.</w:t>
      </w:r>
    </w:p>
    <w:p w14:paraId="0065CC40" w14:textId="77777777" w:rsidR="00FC577D" w:rsidRPr="00FC577D" w:rsidRDefault="00FC577D" w:rsidP="00FC577D">
      <w:pPr>
        <w:pStyle w:val="a3"/>
        <w:rPr>
          <w:rFonts w:ascii="Times New Roman" w:hAnsi="Times New Roman"/>
          <w:b/>
          <w:bCs/>
          <w:sz w:val="24"/>
        </w:rPr>
      </w:pPr>
    </w:p>
    <w:p w14:paraId="240CD4E8" w14:textId="2AF9B6B4" w:rsidR="00FC577D" w:rsidRDefault="00896B80" w:rsidP="0068352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C577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FC577D">
        <w:rPr>
          <w:rFonts w:ascii="Times New Roman" w:hAnsi="Times New Roman"/>
          <w:b/>
          <w:bCs/>
          <w:sz w:val="24"/>
        </w:rPr>
        <w:t xml:space="preserve"> </w:t>
      </w:r>
      <w:bookmarkStart w:id="0" w:name="_Hlk479757967"/>
      <w:bookmarkStart w:id="1" w:name="_GoBack"/>
      <w:r w:rsidR="00683527" w:rsidRPr="00683527">
        <w:rPr>
          <w:rFonts w:ascii="Times New Roman" w:hAnsi="Times New Roman"/>
          <w:color w:val="000000"/>
          <w:sz w:val="24"/>
        </w:rPr>
        <w:t>2 677 268,61</w:t>
      </w:r>
      <w:r w:rsidR="00683527">
        <w:rPr>
          <w:rFonts w:ascii="Times New Roman" w:hAnsi="Times New Roman"/>
          <w:color w:val="000000"/>
          <w:sz w:val="24"/>
        </w:rPr>
        <w:t xml:space="preserve"> </w:t>
      </w:r>
      <w:r w:rsidR="004755D6" w:rsidRPr="00FC577D">
        <w:rPr>
          <w:rFonts w:ascii="Times New Roman" w:hAnsi="Times New Roman"/>
          <w:sz w:val="24"/>
        </w:rPr>
        <w:t>руб. (</w:t>
      </w:r>
      <w:bookmarkEnd w:id="0"/>
      <w:r w:rsidR="00683527">
        <w:rPr>
          <w:rFonts w:ascii="Times New Roman" w:hAnsi="Times New Roman"/>
          <w:sz w:val="24"/>
        </w:rPr>
        <w:t>Д</w:t>
      </w:r>
      <w:r w:rsidR="00683527" w:rsidRPr="00683527">
        <w:rPr>
          <w:rFonts w:ascii="Times New Roman" w:hAnsi="Times New Roman"/>
          <w:sz w:val="24"/>
        </w:rPr>
        <w:t>ва миллиона шестьсот семьдесят семь тысяч двести шестьдесят восемь рублей 61 копейка</w:t>
      </w:r>
      <w:r w:rsidR="006912D2" w:rsidRPr="00FC577D">
        <w:rPr>
          <w:rFonts w:ascii="Times New Roman" w:hAnsi="Times New Roman"/>
          <w:bCs/>
          <w:sz w:val="24"/>
        </w:rPr>
        <w:t>)</w:t>
      </w:r>
      <w:r w:rsidR="00FC577D">
        <w:rPr>
          <w:rFonts w:ascii="Times New Roman" w:hAnsi="Times New Roman"/>
          <w:bCs/>
          <w:sz w:val="24"/>
        </w:rPr>
        <w:t>.</w:t>
      </w:r>
    </w:p>
    <w:bookmarkEnd w:id="1"/>
    <w:p w14:paraId="7D3AAA05" w14:textId="77777777" w:rsidR="00FC577D" w:rsidRPr="00FC577D" w:rsidRDefault="00FC577D" w:rsidP="00FC577D">
      <w:pPr>
        <w:pStyle w:val="a3"/>
        <w:rPr>
          <w:rFonts w:ascii="Times New Roman" w:hAnsi="Times New Roman"/>
          <w:b/>
          <w:bCs/>
          <w:sz w:val="24"/>
        </w:rPr>
      </w:pPr>
    </w:p>
    <w:p w14:paraId="2D9F8FD7" w14:textId="48E2E0AC" w:rsidR="000053E7" w:rsidRPr="00FC577D" w:rsidRDefault="00896B80" w:rsidP="00FC577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C577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bookmarkStart w:id="2" w:name="_Hlk479757977"/>
      <w:r w:rsidR="00FC577D">
        <w:rPr>
          <w:rFonts w:ascii="Calibri" w:hAnsi="Calibri"/>
          <w:color w:val="000000"/>
        </w:rPr>
        <w:t xml:space="preserve"> </w:t>
      </w:r>
      <w:r w:rsidR="00FC577D" w:rsidRPr="00FC577D">
        <w:rPr>
          <w:rFonts w:ascii="Times New Roman" w:hAnsi="Times New Roman"/>
          <w:color w:val="000000"/>
          <w:sz w:val="24"/>
        </w:rPr>
        <w:t xml:space="preserve">16 063 611,67 </w:t>
      </w:r>
      <w:r w:rsidR="004755D6" w:rsidRPr="00FC577D">
        <w:rPr>
          <w:rFonts w:ascii="Times New Roman" w:hAnsi="Times New Roman"/>
          <w:sz w:val="24"/>
        </w:rPr>
        <w:t>руб. (</w:t>
      </w:r>
      <w:bookmarkEnd w:id="2"/>
      <w:r w:rsidR="00FC577D" w:rsidRPr="00FC577D">
        <w:rPr>
          <w:rFonts w:ascii="Times New Roman" w:hAnsi="Times New Roman"/>
          <w:sz w:val="24"/>
        </w:rPr>
        <w:t>Шестнадцать миллионов шестьдесят три тысячи шестьсот одиннадцать рублей 67 копеек</w:t>
      </w:r>
      <w:r w:rsidR="00683527">
        <w:rPr>
          <w:rFonts w:ascii="Times New Roman" w:hAnsi="Times New Roman"/>
          <w:sz w:val="24"/>
        </w:rPr>
        <w:t>).</w:t>
      </w:r>
    </w:p>
    <w:p w14:paraId="0711CD17" w14:textId="77777777" w:rsidR="000053E7" w:rsidRPr="00990124" w:rsidRDefault="000053E7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7777777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C4C7B">
      <w:footerReference w:type="default" r:id="rId12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B484" w14:textId="77777777" w:rsidR="007C4C7B" w:rsidRDefault="007C4C7B" w:rsidP="007C4C7B">
      <w:pPr>
        <w:spacing w:before="0"/>
      </w:pPr>
      <w:r>
        <w:separator/>
      </w:r>
    </w:p>
  </w:endnote>
  <w:endnote w:type="continuationSeparator" w:id="0">
    <w:p w14:paraId="69DA5D36" w14:textId="77777777" w:rsidR="007C4C7B" w:rsidRDefault="007C4C7B" w:rsidP="007C4C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16604"/>
      <w:docPartObj>
        <w:docPartGallery w:val="Page Numbers (Bottom of Page)"/>
        <w:docPartUnique/>
      </w:docPartObj>
    </w:sdtPr>
    <w:sdtEndPr/>
    <w:sdtContent>
      <w:p w14:paraId="1412ADA5" w14:textId="2A03A977" w:rsidR="007C4C7B" w:rsidRDefault="007C4C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27">
          <w:rPr>
            <w:noProof/>
          </w:rPr>
          <w:t>2</w:t>
        </w:r>
        <w:r>
          <w:fldChar w:fldCharType="end"/>
        </w:r>
      </w:p>
    </w:sdtContent>
  </w:sdt>
  <w:p w14:paraId="55FFCEF5" w14:textId="77777777" w:rsidR="007C4C7B" w:rsidRDefault="007C4C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B143" w14:textId="77777777" w:rsidR="007C4C7B" w:rsidRDefault="007C4C7B" w:rsidP="007C4C7B">
      <w:pPr>
        <w:spacing w:before="0"/>
      </w:pPr>
      <w:r>
        <w:separator/>
      </w:r>
    </w:p>
  </w:footnote>
  <w:footnote w:type="continuationSeparator" w:id="0">
    <w:p w14:paraId="091B2A37" w14:textId="77777777" w:rsidR="007C4C7B" w:rsidRDefault="007C4C7B" w:rsidP="007C4C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A6281"/>
    <w:rsid w:val="0010289D"/>
    <w:rsid w:val="00166F65"/>
    <w:rsid w:val="001A12C7"/>
    <w:rsid w:val="001E1979"/>
    <w:rsid w:val="00206B39"/>
    <w:rsid w:val="002C5EA4"/>
    <w:rsid w:val="0033643F"/>
    <w:rsid w:val="00347262"/>
    <w:rsid w:val="004755D6"/>
    <w:rsid w:val="005738F1"/>
    <w:rsid w:val="005C2741"/>
    <w:rsid w:val="00612B50"/>
    <w:rsid w:val="00683527"/>
    <w:rsid w:val="00685510"/>
    <w:rsid w:val="006912D2"/>
    <w:rsid w:val="006A3C51"/>
    <w:rsid w:val="0073129D"/>
    <w:rsid w:val="00781E64"/>
    <w:rsid w:val="007C4C7B"/>
    <w:rsid w:val="00893DE7"/>
    <w:rsid w:val="00896B80"/>
    <w:rsid w:val="008F0795"/>
    <w:rsid w:val="00990124"/>
    <w:rsid w:val="00996084"/>
    <w:rsid w:val="00A70812"/>
    <w:rsid w:val="00D11BB7"/>
    <w:rsid w:val="00D904D8"/>
    <w:rsid w:val="00DE4D3B"/>
    <w:rsid w:val="00F259DD"/>
    <w:rsid w:val="00FC577D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C4C7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7C4C7B"/>
  </w:style>
  <w:style w:type="paragraph" w:styleId="ae">
    <w:name w:val="footer"/>
    <w:basedOn w:val="a"/>
    <w:link w:val="af"/>
    <w:uiPriority w:val="99"/>
    <w:unhideWhenUsed/>
    <w:rsid w:val="007C4C7B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7C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fkr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fun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25</cp:revision>
  <cp:lastPrinted>2017-04-12T13:53:00Z</cp:lastPrinted>
  <dcterms:created xsi:type="dcterms:W3CDTF">2016-12-07T07:14:00Z</dcterms:created>
  <dcterms:modified xsi:type="dcterms:W3CDTF">2017-04-14T14:01:00Z</dcterms:modified>
</cp:coreProperties>
</file>