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выполнения работ</w:t>
      </w:r>
    </w:p>
    <w:p w:rsidR="00B24ADD" w:rsidRDefault="00B24ADD" w:rsidP="00B24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799"/>
        <w:gridCol w:w="2549"/>
        <w:gridCol w:w="1559"/>
        <w:gridCol w:w="1403"/>
      </w:tblGrid>
      <w:tr w:rsidR="00B24ADD" w:rsidTr="00B24ADD">
        <w:trPr>
          <w:trHeight w:val="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left="-113" w:right="-202" w:firstLine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24ADD" w:rsidRDefault="00B24A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дней на выполнение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начала работ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работ</w:t>
            </w:r>
          </w:p>
        </w:tc>
      </w:tr>
      <w:tr w:rsidR="00B24ADD" w:rsidTr="00B24ADD">
        <w:trPr>
          <w:trHeight w:val="1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554395">
            <w:pPr>
              <w:spacing w:after="0" w:line="240" w:lineRule="auto"/>
              <w:ind w:right="-108" w:firstLine="33"/>
              <w:rPr>
                <w:rFonts w:ascii="Times New Roman" w:hAnsi="Times New Roman"/>
                <w:sz w:val="24"/>
                <w:szCs w:val="24"/>
              </w:rPr>
            </w:pPr>
            <w:r w:rsidRPr="00554395">
              <w:rPr>
                <w:rFonts w:ascii="Times New Roman" w:hAnsi="Times New Roman"/>
                <w:sz w:val="24"/>
                <w:szCs w:val="24"/>
              </w:rPr>
              <w:t>Костромская область, п. Вохма, ул. Пушкинская, д.15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554395" w:rsidP="003B6A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DD" w:rsidRDefault="00B24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6EBF" w:rsidRDefault="002A6EBF"/>
    <w:sectPr w:rsidR="002A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DD"/>
    <w:rsid w:val="002A6EBF"/>
    <w:rsid w:val="003B6AC0"/>
    <w:rsid w:val="00554395"/>
    <w:rsid w:val="00B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E5B9-48DE-406B-8836-0CAE46C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Smetchik-4</dc:creator>
  <cp:keywords/>
  <dc:description/>
  <cp:lastModifiedBy>Zakupki</cp:lastModifiedBy>
  <cp:revision>2</cp:revision>
  <dcterms:created xsi:type="dcterms:W3CDTF">2017-04-26T13:22:00Z</dcterms:created>
  <dcterms:modified xsi:type="dcterms:W3CDTF">2017-04-26T13:22:00Z</dcterms:modified>
</cp:coreProperties>
</file>