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F6" w:rsidRDefault="00C47D6E" w:rsidP="00B546F6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15</w:t>
      </w:r>
      <w:r w:rsidR="00B546F6">
        <w:rPr>
          <w:sz w:val="26"/>
          <w:szCs w:val="26"/>
          <w:lang w:eastAsia="en-US"/>
        </w:rPr>
        <w:t>.08.2017 года</w:t>
      </w:r>
    </w:p>
    <w:p w:rsidR="00B546F6" w:rsidRDefault="00B546F6" w:rsidP="00B546F6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546F6" w:rsidRDefault="00B546F6" w:rsidP="00B546F6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B546F6" w:rsidRDefault="00B546F6" w:rsidP="00B546F6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B546F6" w:rsidRDefault="00B546F6" w:rsidP="00B546F6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Извещение об отказе от проведения электронного аукциона </w:t>
      </w:r>
    </w:p>
    <w:p w:rsidR="00B546F6" w:rsidRDefault="00B546F6" w:rsidP="00B546F6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№ 2017-1</w:t>
      </w:r>
      <w:r w:rsidR="00C47D6E">
        <w:rPr>
          <w:sz w:val="26"/>
          <w:szCs w:val="26"/>
          <w:lang w:eastAsia="en-US"/>
        </w:rPr>
        <w:t>6</w:t>
      </w:r>
      <w:r>
        <w:rPr>
          <w:sz w:val="26"/>
          <w:szCs w:val="26"/>
          <w:lang w:eastAsia="en-US"/>
        </w:rPr>
        <w:t xml:space="preserve">СК от </w:t>
      </w:r>
      <w:r w:rsidR="00C47D6E">
        <w:rPr>
          <w:sz w:val="26"/>
          <w:szCs w:val="26"/>
          <w:lang w:eastAsia="en-US"/>
        </w:rPr>
        <w:t>25</w:t>
      </w:r>
      <w:r>
        <w:rPr>
          <w:sz w:val="26"/>
          <w:szCs w:val="26"/>
          <w:lang w:eastAsia="en-US"/>
        </w:rPr>
        <w:t>.07.2017</w:t>
      </w:r>
    </w:p>
    <w:p w:rsidR="00B546F6" w:rsidRDefault="00B546F6" w:rsidP="00B546F6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546F6" w:rsidRPr="00B546F6" w:rsidRDefault="00B546F6" w:rsidP="00B546F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proofErr w:type="gramStart"/>
      <w:r w:rsidRPr="00B546F6">
        <w:rPr>
          <w:sz w:val="26"/>
          <w:szCs w:val="26"/>
          <w:lang w:eastAsia="en-US"/>
        </w:rPr>
        <w:t xml:space="preserve">На основании пункта 133 постановления Правительства РФ от 01.07.2016 N 615 </w:t>
      </w:r>
      <w:r w:rsidR="00C47D6E">
        <w:rPr>
          <w:sz w:val="26"/>
          <w:szCs w:val="26"/>
          <w:lang w:eastAsia="en-US"/>
        </w:rPr>
        <w:t>«</w:t>
      </w:r>
      <w:r w:rsidRPr="00B546F6">
        <w:rPr>
          <w:sz w:val="26"/>
          <w:szCs w:val="26"/>
          <w:lang w:eastAsia="en-US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</w:r>
      <w:r w:rsidR="00C47D6E">
        <w:rPr>
          <w:sz w:val="26"/>
          <w:szCs w:val="26"/>
          <w:lang w:eastAsia="en-US"/>
        </w:rPr>
        <w:t>»</w:t>
      </w:r>
      <w:r w:rsidRPr="00B546F6">
        <w:rPr>
          <w:sz w:val="26"/>
          <w:szCs w:val="26"/>
          <w:lang w:eastAsia="en-US"/>
        </w:rPr>
        <w:t xml:space="preserve"> Заказчик принял</w:t>
      </w:r>
      <w:proofErr w:type="gramEnd"/>
      <w:r w:rsidRPr="00B546F6">
        <w:rPr>
          <w:sz w:val="26"/>
          <w:szCs w:val="26"/>
          <w:lang w:eastAsia="en-US"/>
        </w:rPr>
        <w:t xml:space="preserve"> решение об отказе от проведения электронного аукциона № 2017-1</w:t>
      </w:r>
      <w:r w:rsidR="00C47D6E">
        <w:rPr>
          <w:sz w:val="26"/>
          <w:szCs w:val="26"/>
          <w:lang w:eastAsia="en-US"/>
        </w:rPr>
        <w:t>6</w:t>
      </w:r>
      <w:r w:rsidRPr="00B546F6">
        <w:rPr>
          <w:sz w:val="26"/>
          <w:szCs w:val="26"/>
          <w:lang w:eastAsia="en-US"/>
        </w:rPr>
        <w:t xml:space="preserve">СК от </w:t>
      </w:r>
      <w:r w:rsidR="00C47D6E">
        <w:rPr>
          <w:sz w:val="26"/>
          <w:szCs w:val="26"/>
          <w:lang w:eastAsia="en-US"/>
        </w:rPr>
        <w:t>25</w:t>
      </w:r>
      <w:r w:rsidRPr="00B546F6">
        <w:rPr>
          <w:sz w:val="26"/>
          <w:szCs w:val="26"/>
          <w:lang w:eastAsia="en-US"/>
        </w:rPr>
        <w:t xml:space="preserve">.07.2017 </w:t>
      </w:r>
      <w:proofErr w:type="gramStart"/>
      <w:r w:rsidRPr="00B546F6">
        <w:rPr>
          <w:sz w:val="26"/>
          <w:szCs w:val="26"/>
          <w:lang w:eastAsia="en-US"/>
        </w:rPr>
        <w:t xml:space="preserve">на </w:t>
      </w:r>
      <w:r w:rsidR="00C47D6E" w:rsidRPr="00C47D6E">
        <w:rPr>
          <w:sz w:val="26"/>
          <w:szCs w:val="26"/>
          <w:lang w:eastAsia="en-US"/>
        </w:rPr>
        <w:t>оказание услуг по осуществлению строительного контроля за выполнением работ по капитальному ремонту общего имущества в многоквартирном доме</w:t>
      </w:r>
      <w:proofErr w:type="gramEnd"/>
      <w:r w:rsidR="00C47D6E" w:rsidRPr="00C47D6E">
        <w:rPr>
          <w:sz w:val="26"/>
          <w:szCs w:val="26"/>
          <w:lang w:eastAsia="en-US"/>
        </w:rPr>
        <w:t>, расположенном на территории муниципального образования город Нижневартовск Ханты-Мансийского автономного округа - Югры</w:t>
      </w:r>
      <w:r>
        <w:rPr>
          <w:sz w:val="26"/>
          <w:szCs w:val="26"/>
          <w:lang w:eastAsia="en-US"/>
        </w:rPr>
        <w:t>.</w:t>
      </w:r>
    </w:p>
    <w:p w:rsidR="00674CAF" w:rsidRDefault="00674CAF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Pr="00185F54" w:rsidRDefault="00B546F6" w:rsidP="00B546F6">
      <w:pPr>
        <w:rPr>
          <w:sz w:val="18"/>
          <w:szCs w:val="18"/>
        </w:rPr>
      </w:pPr>
      <w:r w:rsidRPr="00185F54">
        <w:rPr>
          <w:sz w:val="18"/>
          <w:szCs w:val="18"/>
        </w:rPr>
        <w:t>Исполнитель:</w:t>
      </w:r>
    </w:p>
    <w:p w:rsidR="00B546F6" w:rsidRPr="00185F54" w:rsidRDefault="00494DFD" w:rsidP="00B546F6">
      <w:pPr>
        <w:rPr>
          <w:sz w:val="18"/>
          <w:szCs w:val="18"/>
        </w:rPr>
      </w:pPr>
      <w:r>
        <w:rPr>
          <w:sz w:val="18"/>
          <w:szCs w:val="18"/>
        </w:rPr>
        <w:t>специалист</w:t>
      </w:r>
      <w:r w:rsidR="00B546F6" w:rsidRPr="00185F54">
        <w:rPr>
          <w:sz w:val="18"/>
          <w:szCs w:val="18"/>
        </w:rPr>
        <w:t xml:space="preserve"> отдела по организации закупок </w:t>
      </w:r>
    </w:p>
    <w:p w:rsidR="00B546F6" w:rsidRPr="00185F54" w:rsidRDefault="00494DFD" w:rsidP="00B546F6">
      <w:pPr>
        <w:rPr>
          <w:sz w:val="18"/>
          <w:szCs w:val="18"/>
        </w:rPr>
      </w:pPr>
      <w:r>
        <w:rPr>
          <w:sz w:val="18"/>
          <w:szCs w:val="18"/>
        </w:rPr>
        <w:t>Румянцева Дарья Михайловна</w:t>
      </w:r>
    </w:p>
    <w:p w:rsidR="00B546F6" w:rsidRPr="00741CBC" w:rsidRDefault="00B546F6" w:rsidP="00B546F6">
      <w:pPr>
        <w:rPr>
          <w:sz w:val="18"/>
          <w:szCs w:val="18"/>
        </w:rPr>
      </w:pPr>
      <w:r w:rsidRPr="00185F54">
        <w:rPr>
          <w:sz w:val="18"/>
          <w:szCs w:val="18"/>
        </w:rPr>
        <w:t>(3467) 318-434</w:t>
      </w:r>
      <w:bookmarkStart w:id="0" w:name="_GoBack"/>
      <w:bookmarkEnd w:id="0"/>
    </w:p>
    <w:p w:rsidR="00B546F6" w:rsidRPr="00B546F6" w:rsidRDefault="00B546F6">
      <w:pPr>
        <w:rPr>
          <w:sz w:val="26"/>
          <w:szCs w:val="26"/>
        </w:rPr>
      </w:pPr>
    </w:p>
    <w:sectPr w:rsidR="00B546F6" w:rsidRPr="00B5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F6"/>
    <w:rsid w:val="00494DFD"/>
    <w:rsid w:val="00674CAF"/>
    <w:rsid w:val="00B546F6"/>
    <w:rsid w:val="00C4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Румянцева</cp:lastModifiedBy>
  <cp:revision>3</cp:revision>
  <dcterms:created xsi:type="dcterms:W3CDTF">2017-08-01T11:28:00Z</dcterms:created>
  <dcterms:modified xsi:type="dcterms:W3CDTF">2017-08-15T06:03:00Z</dcterms:modified>
</cp:coreProperties>
</file>