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E5" w:rsidRPr="00AF0088" w:rsidRDefault="000B3FE5" w:rsidP="000B3FE5">
      <w:pPr>
        <w:jc w:val="right"/>
        <w:rPr>
          <w:rFonts w:ascii="Times New Roman" w:hAnsi="Times New Roman" w:cs="Times New Roman"/>
          <w:noProof/>
          <w:sz w:val="24"/>
          <w:szCs w:val="24"/>
          <w:lang w:eastAsia="ru-RU"/>
        </w:rPr>
      </w:pPr>
      <w:r w:rsidRPr="00AF0088">
        <w:rPr>
          <w:rFonts w:ascii="Times New Roman" w:hAnsi="Times New Roman" w:cs="Times New Roman"/>
          <w:noProof/>
          <w:sz w:val="24"/>
          <w:szCs w:val="24"/>
          <w:lang w:eastAsia="ru-RU"/>
        </w:rPr>
        <w:t>УТВЕРЖДАЮ</w:t>
      </w:r>
    </w:p>
    <w:p w:rsidR="000B3FE5" w:rsidRPr="00AF0088" w:rsidRDefault="000B3FE5" w:rsidP="000B3FE5">
      <w:pPr>
        <w:jc w:val="right"/>
        <w:rPr>
          <w:rFonts w:ascii="Times New Roman" w:hAnsi="Times New Roman" w:cs="Times New Roman"/>
          <w:noProof/>
          <w:sz w:val="24"/>
          <w:szCs w:val="24"/>
          <w:lang w:eastAsia="ru-RU"/>
        </w:rPr>
      </w:pPr>
      <w:r w:rsidRPr="00AF0088">
        <w:rPr>
          <w:rFonts w:ascii="Times New Roman" w:hAnsi="Times New Roman" w:cs="Times New Roman"/>
          <w:noProof/>
          <w:sz w:val="24"/>
          <w:szCs w:val="24"/>
          <w:lang w:eastAsia="ru-RU"/>
        </w:rPr>
        <w:t>Директор некоммерческой организации</w:t>
      </w:r>
    </w:p>
    <w:p w:rsidR="000B3FE5" w:rsidRPr="00AF0088" w:rsidRDefault="000B3FE5" w:rsidP="000B3FE5">
      <w:pPr>
        <w:jc w:val="right"/>
        <w:rPr>
          <w:rFonts w:ascii="Times New Roman" w:hAnsi="Times New Roman" w:cs="Times New Roman"/>
          <w:noProof/>
          <w:sz w:val="24"/>
          <w:szCs w:val="24"/>
          <w:lang w:eastAsia="ru-RU"/>
        </w:rPr>
      </w:pPr>
      <w:r w:rsidRPr="00AF0088">
        <w:rPr>
          <w:rFonts w:ascii="Times New Roman" w:hAnsi="Times New Roman" w:cs="Times New Roman"/>
          <w:noProof/>
          <w:sz w:val="24"/>
          <w:szCs w:val="24"/>
          <w:lang w:eastAsia="ru-RU"/>
        </w:rPr>
        <w:t>«Адыгейский республиканский фонд капитального ремонта</w:t>
      </w:r>
    </w:p>
    <w:p w:rsidR="000B3FE5" w:rsidRPr="00AF0088" w:rsidRDefault="000B3FE5" w:rsidP="000B3FE5">
      <w:pPr>
        <w:jc w:val="right"/>
        <w:rPr>
          <w:rFonts w:ascii="Times New Roman" w:hAnsi="Times New Roman" w:cs="Times New Roman"/>
          <w:noProof/>
          <w:sz w:val="24"/>
          <w:szCs w:val="24"/>
          <w:lang w:eastAsia="ru-RU"/>
        </w:rPr>
      </w:pPr>
      <w:r w:rsidRPr="00AF0088">
        <w:rPr>
          <w:rFonts w:ascii="Times New Roman" w:hAnsi="Times New Roman" w:cs="Times New Roman"/>
          <w:noProof/>
          <w:sz w:val="24"/>
          <w:szCs w:val="24"/>
          <w:lang w:eastAsia="ru-RU"/>
        </w:rPr>
        <w:t>общего имущества в многоквартирных домах»</w:t>
      </w:r>
    </w:p>
    <w:p w:rsidR="000B3FE5" w:rsidRPr="00AF0088" w:rsidRDefault="000B3FE5" w:rsidP="000B3FE5">
      <w:pPr>
        <w:tabs>
          <w:tab w:val="center" w:pos="4677"/>
          <w:tab w:val="right" w:pos="9355"/>
        </w:tabs>
        <w:rPr>
          <w:rFonts w:ascii="Times New Roman" w:hAnsi="Times New Roman" w:cs="Times New Roman"/>
          <w:sz w:val="24"/>
          <w:szCs w:val="24"/>
        </w:rPr>
      </w:pPr>
      <w:r w:rsidRPr="00AF0088">
        <w:rPr>
          <w:rFonts w:ascii="Times New Roman" w:hAnsi="Times New Roman" w:cs="Times New Roman"/>
          <w:noProof/>
          <w:sz w:val="24"/>
          <w:szCs w:val="24"/>
          <w:lang w:eastAsia="ru-RU"/>
        </w:rPr>
        <w:tab/>
        <w:t>МП</w:t>
      </w:r>
      <w:r w:rsidRPr="00AF0088">
        <w:rPr>
          <w:rFonts w:ascii="Times New Roman" w:hAnsi="Times New Roman" w:cs="Times New Roman"/>
          <w:noProof/>
          <w:sz w:val="24"/>
          <w:szCs w:val="24"/>
          <w:u w:val="single"/>
          <w:lang w:eastAsia="ru-RU"/>
        </w:rPr>
        <w:tab/>
      </w:r>
      <w:r w:rsidRPr="00AF0088">
        <w:rPr>
          <w:rFonts w:ascii="Times New Roman" w:hAnsi="Times New Roman" w:cs="Times New Roman"/>
          <w:noProof/>
          <w:sz w:val="24"/>
          <w:szCs w:val="24"/>
          <w:lang w:eastAsia="ru-RU"/>
        </w:rPr>
        <w:t>Р.М.Пшигонов</w:t>
      </w:r>
    </w:p>
    <w:p w:rsidR="000B3FE5" w:rsidRPr="00AF0088" w:rsidRDefault="000B3FE5" w:rsidP="000B3FE5">
      <w:pPr>
        <w:jc w:val="right"/>
        <w:rPr>
          <w:rFonts w:ascii="Times New Roman" w:hAnsi="Times New Roman" w:cs="Times New Roman"/>
          <w:sz w:val="24"/>
          <w:szCs w:val="24"/>
        </w:rPr>
      </w:pPr>
      <w:r w:rsidRPr="00AF0088">
        <w:rPr>
          <w:rFonts w:ascii="Times New Roman" w:hAnsi="Times New Roman" w:cs="Times New Roman"/>
          <w:sz w:val="24"/>
          <w:szCs w:val="24"/>
        </w:rPr>
        <w:t xml:space="preserve">«  </w:t>
      </w:r>
      <w:r w:rsidR="00433120" w:rsidRPr="00AF0088">
        <w:rPr>
          <w:rFonts w:ascii="Times New Roman" w:hAnsi="Times New Roman" w:cs="Times New Roman"/>
          <w:sz w:val="24"/>
          <w:szCs w:val="24"/>
        </w:rPr>
        <w:t>23</w:t>
      </w:r>
      <w:r w:rsidRPr="00AF0088">
        <w:rPr>
          <w:rFonts w:ascii="Times New Roman" w:hAnsi="Times New Roman" w:cs="Times New Roman"/>
          <w:sz w:val="24"/>
          <w:szCs w:val="24"/>
        </w:rPr>
        <w:t xml:space="preserve">  » января 2017 года.</w:t>
      </w:r>
    </w:p>
    <w:p w:rsidR="00A9722D" w:rsidRPr="00AF0088" w:rsidRDefault="00A9722D" w:rsidP="00182DEB">
      <w:pPr>
        <w:jc w:val="center"/>
        <w:rPr>
          <w:rFonts w:ascii="Times New Roman" w:hAnsi="Times New Roman" w:cs="Times New Roman"/>
          <w:sz w:val="24"/>
          <w:szCs w:val="24"/>
        </w:rPr>
      </w:pPr>
    </w:p>
    <w:p w:rsidR="00B83F84" w:rsidRDefault="00B83F84" w:rsidP="00B83F84">
      <w:pPr>
        <w:pStyle w:val="aa"/>
        <w:ind w:left="-709"/>
        <w:rPr>
          <w:rFonts w:ascii="Times New Roman" w:hAnsi="Times New Roman" w:cs="Times New Roman"/>
          <w:sz w:val="24"/>
          <w:szCs w:val="24"/>
        </w:rPr>
      </w:pPr>
    </w:p>
    <w:p w:rsidR="00B83F84" w:rsidRDefault="00B83F84" w:rsidP="00B83F84">
      <w:pPr>
        <w:pStyle w:val="aa"/>
        <w:ind w:left="-709"/>
        <w:rPr>
          <w:rFonts w:ascii="Times New Roman" w:hAnsi="Times New Roman" w:cs="Times New Roman"/>
          <w:sz w:val="24"/>
          <w:szCs w:val="24"/>
        </w:rPr>
      </w:pPr>
    </w:p>
    <w:p w:rsidR="001E739B" w:rsidRPr="00AF0088" w:rsidRDefault="000B3FE5" w:rsidP="00B83F84">
      <w:pPr>
        <w:pStyle w:val="aa"/>
        <w:ind w:left="-709"/>
        <w:rPr>
          <w:rFonts w:ascii="Times New Roman" w:hAnsi="Times New Roman" w:cs="Times New Roman"/>
          <w:b/>
          <w:sz w:val="24"/>
          <w:szCs w:val="24"/>
        </w:rPr>
      </w:pPr>
      <w:r w:rsidRPr="00AF0088">
        <w:rPr>
          <w:rFonts w:ascii="Times New Roman" w:hAnsi="Times New Roman" w:cs="Times New Roman"/>
          <w:b/>
          <w:sz w:val="24"/>
          <w:szCs w:val="24"/>
        </w:rPr>
        <w:t>ДОКУМЕНТАЦИЯ О ПРОВЕДЕНИИ ЭЛЕКТРОННОГО АУКЦИОНА № ЭА-2017</w:t>
      </w:r>
      <w:r w:rsidR="007D17E5" w:rsidRPr="00AF0088">
        <w:rPr>
          <w:rFonts w:ascii="Times New Roman" w:hAnsi="Times New Roman" w:cs="Times New Roman"/>
          <w:b/>
          <w:sz w:val="24"/>
          <w:szCs w:val="24"/>
        </w:rPr>
        <w:t>-04</w:t>
      </w:r>
      <w:r w:rsidRPr="00AF0088">
        <w:rPr>
          <w:rFonts w:ascii="Times New Roman" w:hAnsi="Times New Roman" w:cs="Times New Roman"/>
          <w:b/>
          <w:sz w:val="24"/>
          <w:szCs w:val="24"/>
        </w:rPr>
        <w:t>-ПСД</w:t>
      </w:r>
    </w:p>
    <w:p w:rsidR="00B83F84" w:rsidRDefault="00B83F84" w:rsidP="00B83F84">
      <w:pPr>
        <w:pStyle w:val="aa"/>
        <w:jc w:val="center"/>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на капитальный р</w:t>
      </w:r>
      <w:r w:rsidRPr="00285B3C">
        <w:rPr>
          <w:rFonts w:ascii="Times New Roman" w:hAnsi="Times New Roman" w:cs="Times New Roman"/>
          <w:sz w:val="24"/>
          <w:szCs w:val="24"/>
        </w:rPr>
        <w:t>емонт</w:t>
      </w:r>
      <w:r>
        <w:rPr>
          <w:rFonts w:ascii="Times New Roman" w:hAnsi="Times New Roman" w:cs="Times New Roman"/>
          <w:sz w:val="24"/>
          <w:szCs w:val="24"/>
        </w:rPr>
        <w:t>:</w:t>
      </w:r>
    </w:p>
    <w:p w:rsidR="00B83F84" w:rsidRDefault="00B83F84" w:rsidP="00B83F84">
      <w:pPr>
        <w:pStyle w:val="aa"/>
        <w:jc w:val="center"/>
        <w:rPr>
          <w:rFonts w:ascii="Times New Roman" w:hAnsi="Times New Roman" w:cs="Times New Roman"/>
          <w:sz w:val="24"/>
          <w:szCs w:val="24"/>
        </w:rPr>
      </w:pPr>
      <w:r w:rsidRPr="00285B3C">
        <w:rPr>
          <w:rFonts w:ascii="Times New Roman" w:hAnsi="Times New Roman" w:cs="Times New Roman"/>
          <w:sz w:val="24"/>
          <w:szCs w:val="24"/>
        </w:rPr>
        <w:t xml:space="preserve">  </w:t>
      </w:r>
      <w:r>
        <w:rPr>
          <w:rFonts w:ascii="Times New Roman" w:hAnsi="Times New Roman" w:cs="Times New Roman"/>
          <w:sz w:val="24"/>
          <w:szCs w:val="24"/>
        </w:rPr>
        <w:t>внутридомовых систем отопления , электроснабжения ,холодного водоснабжения, водоотведения; установку коллективных (общедомовых)приборов учета и узлов управления; переустройство невентилируемой крыши в вентилируемую с устройством выходов на кровлю.</w:t>
      </w:r>
    </w:p>
    <w:p w:rsidR="000B3FE5" w:rsidRPr="00AF0088" w:rsidRDefault="000B3FE5" w:rsidP="00285B3C">
      <w:pPr>
        <w:pStyle w:val="aa"/>
        <w:jc w:val="center"/>
        <w:rPr>
          <w:rFonts w:ascii="Times New Roman" w:hAnsi="Times New Roman" w:cs="Times New Roman"/>
          <w:sz w:val="24"/>
          <w:szCs w:val="24"/>
        </w:rPr>
      </w:pPr>
    </w:p>
    <w:p w:rsidR="000B3FE5" w:rsidRPr="00AF0088" w:rsidRDefault="000B3FE5" w:rsidP="00285B3C">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0B3FE5">
      <w:pPr>
        <w:pStyle w:val="aa"/>
        <w:jc w:val="center"/>
        <w:rPr>
          <w:rFonts w:ascii="Times New Roman" w:hAnsi="Times New Roman" w:cs="Times New Roman"/>
          <w:sz w:val="24"/>
          <w:szCs w:val="24"/>
        </w:rPr>
      </w:pPr>
    </w:p>
    <w:p w:rsidR="000B3FE5" w:rsidRPr="00AF0088" w:rsidRDefault="000B3FE5" w:rsidP="00433120">
      <w:pPr>
        <w:pStyle w:val="aa"/>
        <w:jc w:val="center"/>
        <w:rPr>
          <w:rFonts w:ascii="Times New Roman" w:hAnsi="Times New Roman" w:cs="Times New Roman"/>
          <w:sz w:val="24"/>
          <w:szCs w:val="24"/>
        </w:rPr>
      </w:pPr>
      <w:r w:rsidRPr="00AF0088">
        <w:rPr>
          <w:rFonts w:ascii="Times New Roman" w:hAnsi="Times New Roman" w:cs="Times New Roman"/>
          <w:sz w:val="24"/>
          <w:szCs w:val="24"/>
        </w:rPr>
        <w:t>2017 год.</w:t>
      </w:r>
    </w:p>
    <w:p w:rsidR="00433120" w:rsidRPr="00AF0088" w:rsidRDefault="00433120" w:rsidP="00433120">
      <w:pPr>
        <w:pageBreakBefore/>
        <w:spacing w:after="0" w:line="240" w:lineRule="auto"/>
        <w:contextualSpacing/>
        <w:jc w:val="center"/>
        <w:rPr>
          <w:rFonts w:ascii="Times New Roman" w:eastAsia="Times New Roman" w:hAnsi="Times New Roman" w:cs="Times New Roman"/>
          <w:b/>
          <w:sz w:val="24"/>
          <w:szCs w:val="24"/>
          <w:lang w:eastAsia="ru-RU"/>
        </w:rPr>
      </w:pPr>
      <w:r w:rsidRPr="00AF0088">
        <w:rPr>
          <w:rFonts w:ascii="Times New Roman" w:eastAsia="Times New Roman" w:hAnsi="Times New Roman" w:cs="Times New Roman"/>
          <w:b/>
          <w:sz w:val="24"/>
          <w:szCs w:val="24"/>
          <w:lang w:eastAsia="ru-RU"/>
        </w:rPr>
        <w:lastRenderedPageBreak/>
        <w:t>СОДЕРЖАНИЕ</w:t>
      </w:r>
    </w:p>
    <w:p w:rsidR="00433120" w:rsidRPr="00AF0088" w:rsidRDefault="00433120" w:rsidP="00433120">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firstRow="0" w:lastRow="0" w:firstColumn="0" w:lastColumn="0" w:noHBand="0" w:noVBand="0"/>
      </w:tblPr>
      <w:tblGrid>
        <w:gridCol w:w="3473"/>
        <w:gridCol w:w="6365"/>
      </w:tblGrid>
      <w:tr w:rsidR="00433120" w:rsidRPr="00AF0088" w:rsidTr="00CE7236">
        <w:tc>
          <w:tcPr>
            <w:tcW w:w="3473" w:type="dxa"/>
            <w:tcBorders>
              <w:top w:val="single" w:sz="4" w:space="0" w:color="000000"/>
              <w:left w:val="single" w:sz="4" w:space="0" w:color="000000"/>
              <w:bottom w:val="single" w:sz="4" w:space="0" w:color="000000"/>
            </w:tcBorders>
          </w:tcPr>
          <w:p w:rsidR="00433120" w:rsidRPr="00AF0088" w:rsidRDefault="00433120" w:rsidP="00CE7236">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snapToGrid w:val="0"/>
              <w:spacing w:after="0" w:line="240" w:lineRule="auto"/>
              <w:contextualSpacing/>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Наименование части</w:t>
            </w:r>
          </w:p>
        </w:tc>
      </w:tr>
      <w:tr w:rsidR="00433120" w:rsidRPr="00AF0088" w:rsidTr="00CE7236">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snapToGrid w:val="0"/>
              <w:spacing w:after="0" w:line="240" w:lineRule="auto"/>
              <w:contextualSpacing/>
              <w:jc w:val="both"/>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sz w:val="24"/>
                <w:szCs w:val="24"/>
                <w:lang w:eastAsia="ru-RU"/>
              </w:rPr>
              <w:t>Термины и определения</w:t>
            </w:r>
          </w:p>
        </w:tc>
      </w:tr>
      <w:tr w:rsidR="00433120" w:rsidRPr="00AF0088" w:rsidTr="00CE7236">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Общие положения</w:t>
            </w:r>
          </w:p>
        </w:tc>
      </w:tr>
      <w:tr w:rsidR="00433120" w:rsidRPr="00AF0088" w:rsidTr="00CE7236">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Документация об электронном аукционе</w:t>
            </w:r>
            <w:r w:rsidRPr="00AF0088">
              <w:rPr>
                <w:rFonts w:ascii="Times New Roman" w:eastAsia="Times New Roman" w:hAnsi="Times New Roman" w:cs="Times New Roman"/>
                <w:sz w:val="24"/>
                <w:szCs w:val="24"/>
                <w:lang w:eastAsia="ru-RU"/>
              </w:rPr>
              <w:t xml:space="preserve"> </w:t>
            </w:r>
          </w:p>
        </w:tc>
      </w:tr>
      <w:tr w:rsidR="00433120" w:rsidRPr="00AF0088" w:rsidTr="00CE7236">
        <w:trPr>
          <w:trHeight w:val="882"/>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pStyle w:val="a6"/>
              <w:widowControl w:val="0"/>
              <w:tabs>
                <w:tab w:val="left" w:pos="284"/>
              </w:tabs>
              <w:spacing w:after="0" w:line="240" w:lineRule="auto"/>
              <w:ind w:left="0"/>
              <w:contextualSpacing w:val="0"/>
              <w:jc w:val="both"/>
              <w:rPr>
                <w:rFonts w:ascii="Times New Roman" w:hAnsi="Times New Roman" w:cs="Times New Roman"/>
                <w:sz w:val="24"/>
                <w:szCs w:val="24"/>
              </w:rPr>
            </w:pPr>
            <w:r w:rsidRPr="00AF0088">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433120" w:rsidRPr="00AF0088" w:rsidTr="00CE7236">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pStyle w:val="a6"/>
              <w:widowControl w:val="0"/>
              <w:tabs>
                <w:tab w:val="left" w:pos="426"/>
              </w:tabs>
              <w:spacing w:after="0" w:line="240" w:lineRule="auto"/>
              <w:ind w:left="0"/>
              <w:contextualSpacing w:val="0"/>
              <w:jc w:val="both"/>
              <w:rPr>
                <w:rFonts w:ascii="Times New Roman" w:hAnsi="Times New Roman" w:cs="Times New Roman"/>
                <w:sz w:val="24"/>
                <w:szCs w:val="24"/>
              </w:rPr>
            </w:pPr>
            <w:r w:rsidRPr="00AF0088">
              <w:rPr>
                <w:rFonts w:ascii="Times New Roman" w:hAnsi="Times New Roman" w:cs="Times New Roman"/>
                <w:sz w:val="24"/>
                <w:szCs w:val="24"/>
              </w:rPr>
              <w:t>Порядок подачи заявок на участие в электронном аукционе</w:t>
            </w:r>
          </w:p>
        </w:tc>
      </w:tr>
      <w:tr w:rsidR="00433120" w:rsidRPr="00AF0088" w:rsidTr="00CE7236">
        <w:trPr>
          <w:trHeight w:val="690"/>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Рассмотрение заявок на участие в электронном аукционе</w:t>
            </w:r>
            <w:r w:rsidRPr="00AF0088">
              <w:rPr>
                <w:rFonts w:ascii="Times New Roman" w:eastAsia="Times New Roman" w:hAnsi="Times New Roman" w:cs="Times New Roman"/>
                <w:sz w:val="24"/>
                <w:szCs w:val="24"/>
                <w:lang w:eastAsia="ru-RU"/>
              </w:rPr>
              <w:t xml:space="preserve"> </w:t>
            </w:r>
          </w:p>
        </w:tc>
      </w:tr>
      <w:tr w:rsidR="00433120" w:rsidRPr="00AF0088" w:rsidTr="00CE7236">
        <w:trPr>
          <w:trHeight w:val="405"/>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 xml:space="preserve">РАЗДЕЛ </w:t>
            </w:r>
            <w:r w:rsidRPr="00AF0088">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Проведение электронного аукциона</w:t>
            </w:r>
          </w:p>
        </w:tc>
      </w:tr>
      <w:tr w:rsidR="00433120" w:rsidRPr="00AF0088" w:rsidTr="00CE7236">
        <w:trPr>
          <w:trHeight w:val="690"/>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Признание электронного аукциона несостоявшимся</w:t>
            </w:r>
          </w:p>
        </w:tc>
      </w:tr>
      <w:tr w:rsidR="00433120" w:rsidRPr="00AF0088" w:rsidTr="00CE7236">
        <w:trPr>
          <w:trHeight w:val="407"/>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Порядок заключения договора</w:t>
            </w:r>
          </w:p>
        </w:tc>
      </w:tr>
      <w:tr w:rsidR="00433120" w:rsidRPr="00AF0088" w:rsidTr="00CE7236">
        <w:trPr>
          <w:trHeight w:val="413"/>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Информационная карта</w:t>
            </w:r>
          </w:p>
        </w:tc>
      </w:tr>
      <w:tr w:rsidR="00433120" w:rsidRPr="00AF0088" w:rsidTr="00CE7236">
        <w:trPr>
          <w:trHeight w:val="292"/>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Адресный перечень многоквартирных домов</w:t>
            </w:r>
          </w:p>
        </w:tc>
      </w:tr>
      <w:tr w:rsidR="00433120" w:rsidRPr="00AF0088" w:rsidTr="00CE7236">
        <w:trPr>
          <w:trHeight w:val="239"/>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Обоснование цены договора</w:t>
            </w:r>
          </w:p>
        </w:tc>
      </w:tr>
      <w:tr w:rsidR="00433120" w:rsidRPr="00AF0088" w:rsidTr="00CE7236">
        <w:trPr>
          <w:trHeight w:val="690"/>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val="en-US"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Техническое задание на выполнение работ (оказание услуг)</w:t>
            </w:r>
          </w:p>
        </w:tc>
      </w:tr>
      <w:tr w:rsidR="00433120" w:rsidRPr="00AF0088" w:rsidTr="00CE7236">
        <w:trPr>
          <w:trHeight w:val="381"/>
        </w:trPr>
        <w:tc>
          <w:tcPr>
            <w:tcW w:w="3473" w:type="dxa"/>
            <w:tcBorders>
              <w:top w:val="single" w:sz="4" w:space="0" w:color="000000"/>
              <w:left w:val="single" w:sz="4" w:space="0" w:color="000000"/>
              <w:bottom w:val="single" w:sz="4" w:space="0" w:color="000000"/>
            </w:tcBorders>
          </w:tcPr>
          <w:p w:rsidR="00433120" w:rsidRPr="00AF0088" w:rsidRDefault="00433120" w:rsidP="00AF0088">
            <w:pPr>
              <w:tabs>
                <w:tab w:val="left" w:pos="8280"/>
              </w:tabs>
              <w:snapToGrid w:val="0"/>
              <w:spacing w:after="0" w:line="240" w:lineRule="auto"/>
              <w:contextualSpacing/>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РАЗДЕЛ</w:t>
            </w:r>
            <w:r w:rsidRPr="00AF0088">
              <w:rPr>
                <w:rFonts w:ascii="Times New Roman" w:eastAsia="Times New Roman" w:hAnsi="Times New Roman" w:cs="Times New Roman"/>
                <w:bCs/>
                <w:sz w:val="24"/>
                <w:szCs w:val="24"/>
                <w:lang w:val="en-US" w:eastAsia="ru-RU"/>
              </w:rPr>
              <w:t xml:space="preserve"> XIV</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Проект договора</w:t>
            </w:r>
          </w:p>
        </w:tc>
      </w:tr>
      <w:tr w:rsidR="00433120" w:rsidRPr="00AF0088" w:rsidTr="00CE7236">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center"/>
              <w:rPr>
                <w:rFonts w:ascii="Times New Roman" w:hAnsi="Times New Roman" w:cs="Times New Roman"/>
                <w:b/>
                <w:sz w:val="24"/>
                <w:szCs w:val="24"/>
              </w:rPr>
            </w:pPr>
            <w:r w:rsidRPr="00AF0088">
              <w:rPr>
                <w:rFonts w:ascii="Times New Roman" w:hAnsi="Times New Roman" w:cs="Times New Roman"/>
                <w:b/>
                <w:sz w:val="24"/>
                <w:szCs w:val="24"/>
              </w:rPr>
              <w:t>Приложения к документации об электронном аукционе</w:t>
            </w:r>
          </w:p>
        </w:tc>
      </w:tr>
      <w:tr w:rsidR="00433120" w:rsidRPr="00AF0088" w:rsidTr="00CE7236">
        <w:trPr>
          <w:trHeight w:val="381"/>
        </w:trPr>
        <w:tc>
          <w:tcPr>
            <w:tcW w:w="3473" w:type="dxa"/>
            <w:tcBorders>
              <w:top w:val="single" w:sz="4" w:space="0" w:color="000000"/>
              <w:left w:val="single" w:sz="4" w:space="0" w:color="000000"/>
              <w:bottom w:val="single" w:sz="4" w:space="0" w:color="000000"/>
            </w:tcBorders>
          </w:tcPr>
          <w:p w:rsidR="00433120" w:rsidRPr="00AF0088" w:rsidRDefault="00433120" w:rsidP="00CE7236">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F0088">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433120" w:rsidRPr="00AF0088" w:rsidRDefault="00433120" w:rsidP="00CE7236">
            <w:pPr>
              <w:tabs>
                <w:tab w:val="left" w:pos="8280"/>
              </w:tabs>
              <w:snapToGrid w:val="0"/>
              <w:spacing w:after="0" w:line="240" w:lineRule="auto"/>
              <w:contextualSpacing/>
              <w:jc w:val="both"/>
              <w:rPr>
                <w:rFonts w:ascii="Times New Roman" w:hAnsi="Times New Roman" w:cs="Times New Roman"/>
                <w:sz w:val="24"/>
                <w:szCs w:val="24"/>
              </w:rPr>
            </w:pPr>
            <w:r w:rsidRPr="00AF0088">
              <w:rPr>
                <w:rFonts w:ascii="Times New Roman" w:hAnsi="Times New Roman" w:cs="Times New Roman"/>
                <w:sz w:val="24"/>
                <w:szCs w:val="24"/>
              </w:rPr>
              <w:t>Форма заявки на участие в электронном аукционе</w:t>
            </w:r>
          </w:p>
        </w:tc>
      </w:tr>
    </w:tbl>
    <w:p w:rsidR="00433120" w:rsidRPr="00AF0088" w:rsidRDefault="00433120" w:rsidP="00433120">
      <w:pPr>
        <w:widowControl w:val="0"/>
        <w:tabs>
          <w:tab w:val="left" w:pos="5643"/>
        </w:tabs>
        <w:spacing w:after="0" w:line="240" w:lineRule="auto"/>
        <w:rPr>
          <w:rFonts w:ascii="Times New Roman" w:hAnsi="Times New Roman" w:cs="Times New Roman"/>
          <w:sz w:val="24"/>
          <w:szCs w:val="24"/>
        </w:rPr>
      </w:pPr>
      <w:r w:rsidRPr="00AF0088">
        <w:rPr>
          <w:rFonts w:ascii="Times New Roman" w:hAnsi="Times New Roman" w:cs="Times New Roman"/>
          <w:sz w:val="24"/>
          <w:szCs w:val="24"/>
        </w:rPr>
        <w:tab/>
      </w:r>
    </w:p>
    <w:p w:rsidR="00433120" w:rsidRPr="00AF0088" w:rsidRDefault="00433120" w:rsidP="00433120">
      <w:pPr>
        <w:widowControl w:val="0"/>
        <w:spacing w:after="0" w:line="240" w:lineRule="auto"/>
        <w:jc w:val="center"/>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284"/>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Термины и определения</w:t>
      </w:r>
    </w:p>
    <w:p w:rsidR="00433120" w:rsidRPr="00AF0088" w:rsidRDefault="00433120" w:rsidP="00433120">
      <w:pPr>
        <w:pStyle w:val="ConsPlusNormal"/>
        <w:ind w:firstLine="567"/>
        <w:jc w:val="both"/>
        <w:rPr>
          <w:rFonts w:eastAsia="Times New Roman"/>
          <w:bCs/>
          <w:lang w:eastAsia="ru-RU"/>
        </w:rPr>
      </w:pPr>
      <w:r w:rsidRPr="00AF0088">
        <w:rPr>
          <w:rFonts w:eastAsia="Times New Roman"/>
          <w:bCs/>
          <w:lang w:eastAsia="ru-RU"/>
        </w:rPr>
        <w:t xml:space="preserve">           Настоящая документация об электронном аукционе (далее по тексту – документация об аукционе) подготовлена в соответствии с </w:t>
      </w:r>
      <w:r w:rsidRPr="00AF0088">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AF0088">
        <w:rPr>
          <w:rFonts w:eastAsia="Times New Roman"/>
          <w:bCs/>
          <w:lang w:eastAsia="ru-RU"/>
        </w:rPr>
        <w:t xml:space="preserve"> (далее по тексту также – постановление Правительства РФ от 01.07.2016 № 615). </w:t>
      </w:r>
    </w:p>
    <w:p w:rsidR="00433120" w:rsidRPr="00AF0088" w:rsidRDefault="00433120" w:rsidP="00433120">
      <w:pPr>
        <w:pStyle w:val="a6"/>
        <w:widowControl w:val="0"/>
        <w:tabs>
          <w:tab w:val="left" w:pos="284"/>
        </w:tabs>
        <w:spacing w:after="0" w:line="240" w:lineRule="auto"/>
        <w:ind w:left="0"/>
        <w:contextualSpacing w:val="0"/>
        <w:rPr>
          <w:rFonts w:ascii="Times New Roman" w:hAnsi="Times New Roman" w:cs="Times New Roman"/>
          <w:b/>
          <w:sz w:val="24"/>
          <w:szCs w:val="24"/>
        </w:rPr>
      </w:pPr>
    </w:p>
    <w:p w:rsidR="00433120" w:rsidRPr="00AF0088" w:rsidRDefault="00433120" w:rsidP="00433120">
      <w:pPr>
        <w:widowControl w:val="0"/>
        <w:tabs>
          <w:tab w:val="left" w:pos="284"/>
        </w:tabs>
        <w:spacing w:after="0" w:line="240" w:lineRule="auto"/>
        <w:jc w:val="center"/>
        <w:rPr>
          <w:rFonts w:ascii="Times New Roman" w:hAnsi="Times New Roman" w:cs="Times New Roman"/>
          <w:b/>
          <w:sz w:val="24"/>
          <w:szCs w:val="24"/>
        </w:rPr>
      </w:pP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«заинтересованное лицо»</w:t>
      </w:r>
      <w:r w:rsidRPr="00AF0088">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 xml:space="preserve">«официальный сайт» </w:t>
      </w:r>
      <w:r w:rsidRPr="00AF0088">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 xml:space="preserve">«реестр квалифицированных подрядных организаций» </w:t>
      </w:r>
      <w:r w:rsidRPr="00AF0088">
        <w:rPr>
          <w:rFonts w:ascii="Times New Roman" w:hAnsi="Times New Roman" w:cs="Times New Roman"/>
          <w:sz w:val="24"/>
          <w:szCs w:val="24"/>
        </w:rPr>
        <w:t xml:space="preserve">- сформированный </w:t>
      </w:r>
      <w:r w:rsidRPr="00AF0088">
        <w:rPr>
          <w:rFonts w:ascii="Times New Roman" w:hAnsi="Times New Roman" w:cs="Times New Roman"/>
          <w:sz w:val="24"/>
          <w:szCs w:val="24"/>
        </w:rPr>
        <w:lastRenderedPageBreak/>
        <w:t>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«специализированная организация»</w:t>
      </w:r>
      <w:r w:rsidRPr="00AF0088">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«участник электронного аукциона»</w:t>
      </w:r>
      <w:r w:rsidRPr="00AF0088">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«электронный аукцион»</w:t>
      </w:r>
      <w:r w:rsidRPr="00AF0088">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33120" w:rsidRPr="00AF0088" w:rsidRDefault="00433120" w:rsidP="00433120">
      <w:pPr>
        <w:pStyle w:val="a6"/>
        <w:widowControl w:val="0"/>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b/>
          <w:sz w:val="24"/>
          <w:szCs w:val="24"/>
        </w:rPr>
        <w:t>«электронная площадка»</w:t>
      </w:r>
      <w:r w:rsidRPr="00AF0088">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sidRPr="00AF0088">
        <w:rPr>
          <w:rStyle w:val="a7"/>
          <w:rFonts w:ascii="Times New Roman" w:hAnsi="Times New Roman" w:cs="Times New Roman"/>
          <w:sz w:val="24"/>
          <w:szCs w:val="24"/>
        </w:rPr>
        <w:t>https://www.roseltorg.ru/personal/fkr</w:t>
      </w:r>
    </w:p>
    <w:p w:rsidR="00433120" w:rsidRPr="00AF0088" w:rsidRDefault="00433120" w:rsidP="00433120">
      <w:pPr>
        <w:pStyle w:val="a6"/>
        <w:widowControl w:val="0"/>
        <w:tabs>
          <w:tab w:val="left" w:pos="284"/>
        </w:tabs>
        <w:spacing w:after="0" w:line="240" w:lineRule="auto"/>
        <w:ind w:left="0"/>
        <w:contextualSpacing w:val="0"/>
        <w:jc w:val="both"/>
        <w:rPr>
          <w:rFonts w:ascii="Times New Roman" w:hAnsi="Times New Roman" w:cs="Times New Roman"/>
          <w:b/>
          <w:sz w:val="24"/>
          <w:szCs w:val="24"/>
        </w:rPr>
      </w:pPr>
    </w:p>
    <w:p w:rsidR="00433120" w:rsidRPr="00AF0088" w:rsidRDefault="00433120" w:rsidP="00433120">
      <w:pPr>
        <w:pStyle w:val="a6"/>
        <w:widowControl w:val="0"/>
        <w:numPr>
          <w:ilvl w:val="0"/>
          <w:numId w:val="4"/>
        </w:numPr>
        <w:tabs>
          <w:tab w:val="left" w:pos="284"/>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Общие положения</w:t>
      </w:r>
    </w:p>
    <w:p w:rsidR="00433120" w:rsidRPr="00AF0088" w:rsidRDefault="00433120" w:rsidP="00433120">
      <w:pPr>
        <w:widowControl w:val="0"/>
        <w:tabs>
          <w:tab w:val="left" w:pos="284"/>
        </w:tabs>
        <w:spacing w:after="0" w:line="240" w:lineRule="auto"/>
        <w:jc w:val="center"/>
        <w:rPr>
          <w:rFonts w:ascii="Times New Roman" w:hAnsi="Times New Roman" w:cs="Times New Roman"/>
          <w:b/>
          <w:sz w:val="24"/>
          <w:szCs w:val="24"/>
        </w:rPr>
      </w:pPr>
    </w:p>
    <w:p w:rsidR="00433120" w:rsidRPr="00AF0088" w:rsidRDefault="00433120" w:rsidP="00433120">
      <w:pPr>
        <w:pStyle w:val="2"/>
        <w:keepNext w:val="0"/>
        <w:keepLines w:val="0"/>
        <w:widowControl w:val="0"/>
        <w:numPr>
          <w:ilvl w:val="0"/>
          <w:numId w:val="5"/>
        </w:numPr>
        <w:tabs>
          <w:tab w:val="left" w:pos="1134"/>
        </w:tabs>
        <w:spacing w:before="0" w:line="240" w:lineRule="auto"/>
        <w:ind w:left="0" w:firstLine="709"/>
        <w:jc w:val="both"/>
        <w:rPr>
          <w:rFonts w:cs="Times New Roman"/>
          <w:b/>
          <w:bCs/>
          <w:sz w:val="24"/>
          <w:szCs w:val="24"/>
        </w:rPr>
      </w:pPr>
      <w:r w:rsidRPr="00AF0088">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rsidR="00433120" w:rsidRPr="00AF0088" w:rsidRDefault="00433120" w:rsidP="00433120">
      <w:pPr>
        <w:pStyle w:val="2"/>
        <w:keepNext w:val="0"/>
        <w:keepLines w:val="0"/>
        <w:widowControl w:val="0"/>
        <w:numPr>
          <w:ilvl w:val="0"/>
          <w:numId w:val="5"/>
        </w:numPr>
        <w:tabs>
          <w:tab w:val="left" w:pos="1134"/>
        </w:tabs>
        <w:spacing w:before="0" w:line="240" w:lineRule="auto"/>
        <w:ind w:left="0" w:firstLine="709"/>
        <w:jc w:val="both"/>
        <w:rPr>
          <w:rFonts w:cs="Times New Roman"/>
          <w:b/>
          <w:bCs/>
          <w:sz w:val="24"/>
          <w:szCs w:val="24"/>
        </w:rPr>
      </w:pPr>
      <w:r w:rsidRPr="00AF0088">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sidRPr="00AF0088">
        <w:rPr>
          <w:rFonts w:cs="Times New Roman"/>
          <w:sz w:val="24"/>
          <w:szCs w:val="24"/>
          <w:lang w:val="en-US"/>
        </w:rPr>
        <w:t>X</w:t>
      </w:r>
      <w:r w:rsidRPr="00AF0088">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rsidR="00433120" w:rsidRPr="00AF0088" w:rsidRDefault="00433120" w:rsidP="00433120">
      <w:pPr>
        <w:pStyle w:val="2"/>
        <w:keepNext w:val="0"/>
        <w:keepLines w:val="0"/>
        <w:widowControl w:val="0"/>
        <w:numPr>
          <w:ilvl w:val="0"/>
          <w:numId w:val="5"/>
        </w:numPr>
        <w:tabs>
          <w:tab w:val="left" w:pos="1134"/>
        </w:tabs>
        <w:spacing w:before="0" w:line="240" w:lineRule="auto"/>
        <w:ind w:left="0" w:firstLine="709"/>
        <w:jc w:val="both"/>
        <w:rPr>
          <w:rFonts w:cs="Times New Roman"/>
          <w:b/>
          <w:bCs/>
          <w:sz w:val="24"/>
          <w:szCs w:val="24"/>
        </w:rPr>
      </w:pPr>
      <w:r w:rsidRPr="00AF0088">
        <w:rPr>
          <w:rFonts w:cs="Times New Roman"/>
          <w:sz w:val="24"/>
          <w:szCs w:val="24"/>
        </w:rPr>
        <w:t>Место, условия и сроки (периоды) выполнения работ и (или) оказания услуг определяются в разделах «</w:t>
      </w:r>
      <w:r w:rsidRPr="00AF0088">
        <w:rPr>
          <w:rFonts w:cs="Times New Roman"/>
          <w:sz w:val="24"/>
          <w:szCs w:val="24"/>
          <w:lang w:val="en-US"/>
        </w:rPr>
        <w:t>X</w:t>
      </w:r>
      <w:r w:rsidRPr="00AF0088">
        <w:rPr>
          <w:rFonts w:cs="Times New Roman"/>
          <w:sz w:val="24"/>
          <w:szCs w:val="24"/>
        </w:rPr>
        <w:t>. Информационная карта» и «</w:t>
      </w:r>
      <w:r w:rsidRPr="00AF0088">
        <w:rPr>
          <w:rFonts w:cs="Times New Roman"/>
          <w:sz w:val="24"/>
          <w:szCs w:val="24"/>
          <w:lang w:val="en-US"/>
        </w:rPr>
        <w:t>XIV</w:t>
      </w:r>
      <w:r w:rsidRPr="00AF0088">
        <w:rPr>
          <w:rFonts w:cs="Times New Roman"/>
          <w:sz w:val="24"/>
          <w:szCs w:val="24"/>
        </w:rPr>
        <w:t xml:space="preserve">. Проект договора» Документации об электронном аукционе. </w:t>
      </w:r>
    </w:p>
    <w:p w:rsidR="00433120" w:rsidRPr="00AF0088" w:rsidRDefault="00433120" w:rsidP="00433120">
      <w:pPr>
        <w:pStyle w:val="2"/>
        <w:keepNext w:val="0"/>
        <w:keepLines w:val="0"/>
        <w:widowControl w:val="0"/>
        <w:numPr>
          <w:ilvl w:val="0"/>
          <w:numId w:val="5"/>
        </w:numPr>
        <w:tabs>
          <w:tab w:val="num" w:pos="350"/>
          <w:tab w:val="left" w:pos="1134"/>
        </w:tabs>
        <w:spacing w:before="0" w:line="240" w:lineRule="auto"/>
        <w:ind w:left="0" w:firstLine="709"/>
        <w:jc w:val="both"/>
        <w:rPr>
          <w:rFonts w:cs="Times New Roman"/>
          <w:b/>
          <w:bCs/>
          <w:sz w:val="24"/>
          <w:szCs w:val="24"/>
        </w:rPr>
      </w:pPr>
      <w:r w:rsidRPr="00AF0088">
        <w:rPr>
          <w:rFonts w:cs="Times New Roman"/>
          <w:sz w:val="24"/>
          <w:szCs w:val="24"/>
        </w:rPr>
        <w:t>Начальная (максимальная) цена договора указана в извещении о проведении электронного аукциона и в разделе «</w:t>
      </w:r>
      <w:r w:rsidRPr="00AF0088">
        <w:rPr>
          <w:rFonts w:cs="Times New Roman"/>
          <w:sz w:val="24"/>
          <w:szCs w:val="24"/>
          <w:lang w:val="en-US"/>
        </w:rPr>
        <w:t>X</w:t>
      </w:r>
      <w:r w:rsidRPr="00AF0088">
        <w:rPr>
          <w:rFonts w:cs="Times New Roman"/>
          <w:sz w:val="24"/>
          <w:szCs w:val="24"/>
        </w:rPr>
        <w:t>.  Информационная карта» Документации об электронном аукционе.</w:t>
      </w:r>
    </w:p>
    <w:p w:rsidR="00433120" w:rsidRPr="00AF0088" w:rsidRDefault="00433120" w:rsidP="00433120">
      <w:pPr>
        <w:pStyle w:val="2"/>
        <w:keepNext w:val="0"/>
        <w:keepLines w:val="0"/>
        <w:widowControl w:val="0"/>
        <w:numPr>
          <w:ilvl w:val="0"/>
          <w:numId w:val="5"/>
        </w:numPr>
        <w:tabs>
          <w:tab w:val="left" w:pos="1134"/>
        </w:tabs>
        <w:spacing w:before="0" w:line="240" w:lineRule="auto"/>
        <w:ind w:left="0" w:firstLine="709"/>
        <w:jc w:val="both"/>
        <w:rPr>
          <w:rFonts w:cs="Times New Roman"/>
          <w:b/>
          <w:bCs/>
          <w:sz w:val="24"/>
          <w:szCs w:val="24"/>
        </w:rPr>
      </w:pPr>
      <w:r w:rsidRPr="00AF0088">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433120" w:rsidRPr="00AF0088" w:rsidRDefault="00433120" w:rsidP="00433120">
      <w:pPr>
        <w:pStyle w:val="2"/>
        <w:keepNext w:val="0"/>
        <w:keepLines w:val="0"/>
        <w:widowControl w:val="0"/>
        <w:numPr>
          <w:ilvl w:val="0"/>
          <w:numId w:val="5"/>
        </w:numPr>
        <w:tabs>
          <w:tab w:val="left" w:pos="1134"/>
          <w:tab w:val="num" w:pos="1276"/>
        </w:tabs>
        <w:spacing w:before="0" w:line="240" w:lineRule="auto"/>
        <w:ind w:left="0" w:firstLine="709"/>
        <w:jc w:val="both"/>
        <w:rPr>
          <w:rFonts w:cs="Times New Roman"/>
          <w:sz w:val="24"/>
          <w:szCs w:val="24"/>
        </w:rPr>
      </w:pPr>
      <w:r w:rsidRPr="00AF0088">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433120" w:rsidRPr="00AF0088" w:rsidRDefault="00433120" w:rsidP="00433120">
      <w:pPr>
        <w:pStyle w:val="2"/>
        <w:keepNext w:val="0"/>
        <w:keepLines w:val="0"/>
        <w:widowControl w:val="0"/>
        <w:numPr>
          <w:ilvl w:val="0"/>
          <w:numId w:val="5"/>
        </w:numPr>
        <w:tabs>
          <w:tab w:val="left" w:pos="1134"/>
          <w:tab w:val="left" w:pos="1276"/>
        </w:tabs>
        <w:spacing w:before="0" w:line="240" w:lineRule="auto"/>
        <w:ind w:left="0" w:firstLine="709"/>
        <w:jc w:val="both"/>
        <w:rPr>
          <w:rFonts w:cs="Times New Roman"/>
          <w:sz w:val="24"/>
          <w:szCs w:val="24"/>
        </w:rPr>
      </w:pPr>
      <w:bookmarkStart w:id="0" w:name="_Ref460789117"/>
      <w:r w:rsidRPr="00AF0088">
        <w:rPr>
          <w:rFonts w:cs="Times New Roman"/>
          <w:sz w:val="24"/>
          <w:szCs w:val="24"/>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w:t>
      </w:r>
      <w:r w:rsidRPr="00AF0088">
        <w:rPr>
          <w:rFonts w:cs="Times New Roman"/>
          <w:sz w:val="24"/>
          <w:szCs w:val="24"/>
        </w:rPr>
        <w:lastRenderedPageBreak/>
        <w:t>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33120" w:rsidRPr="00AF0088" w:rsidRDefault="00433120" w:rsidP="00433120">
      <w:pPr>
        <w:pStyle w:val="2"/>
        <w:keepNext w:val="0"/>
        <w:keepLines w:val="0"/>
        <w:widowControl w:val="0"/>
        <w:numPr>
          <w:ilvl w:val="0"/>
          <w:numId w:val="5"/>
        </w:numPr>
        <w:tabs>
          <w:tab w:val="left" w:pos="1134"/>
          <w:tab w:val="left" w:pos="1276"/>
        </w:tabs>
        <w:spacing w:before="0" w:line="240" w:lineRule="auto"/>
        <w:ind w:left="0" w:firstLine="709"/>
        <w:jc w:val="both"/>
        <w:rPr>
          <w:rFonts w:cs="Times New Roman"/>
          <w:sz w:val="24"/>
          <w:szCs w:val="24"/>
        </w:rPr>
      </w:pPr>
      <w:r w:rsidRPr="00AF0088">
        <w:rPr>
          <w:rFonts w:cs="Times New Roman"/>
          <w:sz w:val="24"/>
          <w:szCs w:val="24"/>
        </w:rPr>
        <w:t>Проведение электронного аукциона обеспечивается на электронной площадке ее оператором.</w:t>
      </w:r>
    </w:p>
    <w:p w:rsidR="00433120" w:rsidRPr="00AF0088" w:rsidRDefault="00433120" w:rsidP="00433120">
      <w:pPr>
        <w:pStyle w:val="2"/>
        <w:keepNext w:val="0"/>
        <w:keepLines w:val="0"/>
        <w:widowControl w:val="0"/>
        <w:numPr>
          <w:ilvl w:val="0"/>
          <w:numId w:val="5"/>
        </w:numPr>
        <w:tabs>
          <w:tab w:val="left" w:pos="1134"/>
          <w:tab w:val="left" w:pos="1276"/>
        </w:tabs>
        <w:spacing w:before="0" w:line="240" w:lineRule="auto"/>
        <w:ind w:left="0" w:firstLine="709"/>
        <w:jc w:val="both"/>
        <w:rPr>
          <w:rFonts w:cs="Times New Roman"/>
          <w:sz w:val="24"/>
          <w:szCs w:val="24"/>
        </w:rPr>
      </w:pPr>
      <w:r w:rsidRPr="00AF0088">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433120" w:rsidRPr="00AF0088" w:rsidRDefault="00433120" w:rsidP="00433120">
      <w:pPr>
        <w:pStyle w:val="2"/>
        <w:keepNext w:val="0"/>
        <w:keepLines w:val="0"/>
        <w:widowControl w:val="0"/>
        <w:numPr>
          <w:ilvl w:val="0"/>
          <w:numId w:val="5"/>
        </w:numPr>
        <w:tabs>
          <w:tab w:val="left" w:pos="1134"/>
          <w:tab w:val="left" w:pos="1276"/>
        </w:tabs>
        <w:spacing w:before="0" w:line="240" w:lineRule="auto"/>
        <w:ind w:left="0" w:firstLine="709"/>
        <w:jc w:val="both"/>
        <w:rPr>
          <w:rFonts w:cs="Times New Roman"/>
          <w:sz w:val="24"/>
          <w:szCs w:val="24"/>
        </w:rPr>
      </w:pPr>
      <w:r w:rsidRPr="00AF0088">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433120" w:rsidRPr="00AF0088" w:rsidRDefault="00433120" w:rsidP="00433120">
      <w:pPr>
        <w:pStyle w:val="2"/>
        <w:keepNext w:val="0"/>
        <w:keepLines w:val="0"/>
        <w:widowControl w:val="0"/>
        <w:numPr>
          <w:ilvl w:val="0"/>
          <w:numId w:val="5"/>
        </w:numPr>
        <w:tabs>
          <w:tab w:val="left" w:pos="1134"/>
          <w:tab w:val="left" w:pos="1276"/>
        </w:tabs>
        <w:spacing w:before="0" w:line="240" w:lineRule="auto"/>
        <w:ind w:left="0" w:firstLine="709"/>
        <w:jc w:val="both"/>
        <w:rPr>
          <w:rFonts w:cs="Times New Roman"/>
          <w:sz w:val="24"/>
          <w:szCs w:val="24"/>
        </w:rPr>
      </w:pPr>
      <w:r w:rsidRPr="00AF0088">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33120" w:rsidRPr="00AF0088" w:rsidRDefault="00433120" w:rsidP="00433120">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sidRPr="00AF0088">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33120" w:rsidRPr="00AF0088" w:rsidRDefault="00433120" w:rsidP="00433120">
      <w:pPr>
        <w:widowControl w:val="0"/>
        <w:spacing w:after="0" w:line="240" w:lineRule="auto"/>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284"/>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Документация об электронном аукционе</w:t>
      </w:r>
    </w:p>
    <w:p w:rsidR="00433120" w:rsidRPr="00AF0088" w:rsidRDefault="00433120" w:rsidP="00433120">
      <w:pPr>
        <w:pStyle w:val="a6"/>
        <w:widowControl w:val="0"/>
        <w:tabs>
          <w:tab w:val="left" w:pos="284"/>
        </w:tabs>
        <w:spacing w:after="0" w:line="240" w:lineRule="auto"/>
        <w:ind w:left="0"/>
        <w:contextualSpacing w:val="0"/>
        <w:jc w:val="both"/>
        <w:rPr>
          <w:rFonts w:ascii="Times New Roman" w:hAnsi="Times New Roman" w:cs="Times New Roman"/>
          <w:b/>
          <w:sz w:val="24"/>
          <w:szCs w:val="24"/>
        </w:rPr>
      </w:pPr>
    </w:p>
    <w:p w:rsidR="00433120" w:rsidRPr="00AF0088" w:rsidRDefault="00433120" w:rsidP="00433120">
      <w:pPr>
        <w:pStyle w:val="3"/>
        <w:numPr>
          <w:ilvl w:val="0"/>
          <w:numId w:val="6"/>
        </w:numPr>
        <w:tabs>
          <w:tab w:val="left" w:pos="993"/>
        </w:tabs>
        <w:ind w:left="0" w:firstLine="709"/>
        <w:rPr>
          <w:rFonts w:cs="Times New Roman"/>
          <w:i/>
          <w:color w:val="auto"/>
          <w:sz w:val="24"/>
        </w:rPr>
      </w:pPr>
      <w:r w:rsidRPr="00AF0088">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rsidR="00433120" w:rsidRPr="00AF0088" w:rsidRDefault="00433120" w:rsidP="00433120">
      <w:pPr>
        <w:pStyle w:val="3"/>
        <w:numPr>
          <w:ilvl w:val="0"/>
          <w:numId w:val="6"/>
        </w:numPr>
        <w:tabs>
          <w:tab w:val="left" w:pos="993"/>
        </w:tabs>
        <w:ind w:left="0" w:firstLine="709"/>
        <w:rPr>
          <w:rFonts w:cs="Times New Roman"/>
          <w:b/>
          <w:color w:val="auto"/>
          <w:sz w:val="24"/>
        </w:rPr>
      </w:pPr>
      <w:r w:rsidRPr="00AF0088">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433120" w:rsidRPr="00AF0088" w:rsidRDefault="00433120" w:rsidP="00433120">
      <w:pPr>
        <w:pStyle w:val="3"/>
        <w:tabs>
          <w:tab w:val="left" w:pos="993"/>
        </w:tabs>
        <w:rPr>
          <w:rFonts w:cs="Times New Roman"/>
          <w:color w:val="auto"/>
          <w:sz w:val="24"/>
        </w:rPr>
      </w:pPr>
      <w:r w:rsidRPr="00AF0088">
        <w:rPr>
          <w:rFonts w:cs="Times New Roman"/>
          <w:color w:val="auto"/>
          <w:sz w:val="24"/>
        </w:rPr>
        <w:t xml:space="preserve">- официальный сайт </w:t>
      </w:r>
      <w:r w:rsidRPr="00AF0088">
        <w:rPr>
          <w:rFonts w:cs="Times New Roman"/>
          <w:color w:val="auto"/>
          <w:sz w:val="24"/>
          <w:u w:val="single"/>
        </w:rPr>
        <w:t>https://www.</w:t>
      </w:r>
      <w:r w:rsidRPr="00AF0088">
        <w:rPr>
          <w:rFonts w:cs="Times New Roman"/>
          <w:color w:val="auto"/>
          <w:sz w:val="24"/>
          <w:u w:val="single"/>
          <w:lang w:val="en-US"/>
        </w:rPr>
        <w:t>mkd</w:t>
      </w:r>
      <w:r w:rsidRPr="00AF0088">
        <w:rPr>
          <w:rFonts w:cs="Times New Roman"/>
          <w:color w:val="auto"/>
          <w:sz w:val="24"/>
          <w:u w:val="single"/>
        </w:rPr>
        <w:t>01.</w:t>
      </w:r>
      <w:r w:rsidRPr="00AF0088">
        <w:rPr>
          <w:rFonts w:cs="Times New Roman"/>
          <w:color w:val="auto"/>
          <w:sz w:val="24"/>
          <w:u w:val="single"/>
          <w:lang w:val="en-US"/>
        </w:rPr>
        <w:t>ru</w:t>
      </w:r>
    </w:p>
    <w:p w:rsidR="00433120" w:rsidRPr="00AF0088" w:rsidRDefault="00433120" w:rsidP="00433120">
      <w:pPr>
        <w:widowControl w:val="0"/>
        <w:spacing w:after="0" w:line="240" w:lineRule="auto"/>
        <w:ind w:firstLine="709"/>
        <w:rPr>
          <w:rFonts w:ascii="Times New Roman" w:hAnsi="Times New Roman" w:cs="Times New Roman"/>
          <w:sz w:val="24"/>
          <w:szCs w:val="24"/>
        </w:rPr>
      </w:pPr>
      <w:r w:rsidRPr="00AF0088">
        <w:rPr>
          <w:rFonts w:ascii="Times New Roman" w:hAnsi="Times New Roman" w:cs="Times New Roman"/>
          <w:sz w:val="24"/>
          <w:szCs w:val="24"/>
        </w:rPr>
        <w:t xml:space="preserve">- сайт оператора электронной площадки </w:t>
      </w:r>
      <w:r w:rsidRPr="00AF0088">
        <w:rPr>
          <w:rStyle w:val="a7"/>
          <w:rFonts w:ascii="Times New Roman" w:hAnsi="Times New Roman" w:cs="Times New Roman"/>
          <w:sz w:val="24"/>
          <w:szCs w:val="24"/>
        </w:rPr>
        <w:t>https://www.roseltorg.ru/personal/fkr</w:t>
      </w:r>
    </w:p>
    <w:p w:rsidR="00433120" w:rsidRPr="00AF0088" w:rsidRDefault="00433120" w:rsidP="00433120">
      <w:pPr>
        <w:pStyle w:val="3"/>
        <w:numPr>
          <w:ilvl w:val="0"/>
          <w:numId w:val="6"/>
        </w:numPr>
        <w:tabs>
          <w:tab w:val="left" w:pos="993"/>
        </w:tabs>
        <w:ind w:left="0" w:firstLine="709"/>
        <w:rPr>
          <w:rFonts w:cs="Times New Roman"/>
          <w:bCs/>
          <w:color w:val="auto"/>
          <w:sz w:val="24"/>
        </w:rPr>
      </w:pPr>
      <w:r w:rsidRPr="00AF0088">
        <w:rPr>
          <w:rFonts w:cs="Times New Roman"/>
          <w:bCs/>
          <w:color w:val="auto"/>
          <w:sz w:val="24"/>
        </w:rPr>
        <w:t>Разъяснение положений Документации об электронном аукционе:</w:t>
      </w:r>
    </w:p>
    <w:p w:rsidR="00433120" w:rsidRPr="00AF0088" w:rsidRDefault="00433120" w:rsidP="00433120">
      <w:pPr>
        <w:pStyle w:val="3"/>
        <w:numPr>
          <w:ilvl w:val="1"/>
          <w:numId w:val="6"/>
        </w:numPr>
        <w:tabs>
          <w:tab w:val="left" w:pos="1276"/>
        </w:tabs>
        <w:ind w:left="0" w:firstLine="709"/>
        <w:rPr>
          <w:rFonts w:cs="Times New Roman"/>
          <w:color w:val="auto"/>
          <w:sz w:val="24"/>
        </w:rPr>
      </w:pPr>
      <w:r w:rsidRPr="00AF0088">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433120" w:rsidRPr="00AF0088" w:rsidRDefault="00433120" w:rsidP="00433120">
      <w:pPr>
        <w:pStyle w:val="3"/>
        <w:numPr>
          <w:ilvl w:val="1"/>
          <w:numId w:val="6"/>
        </w:numPr>
        <w:tabs>
          <w:tab w:val="left" w:pos="1276"/>
        </w:tabs>
        <w:ind w:left="0" w:firstLine="709"/>
        <w:rPr>
          <w:rFonts w:cs="Times New Roman"/>
          <w:color w:val="auto"/>
          <w:sz w:val="24"/>
        </w:rPr>
      </w:pPr>
      <w:r w:rsidRPr="00AF0088">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433120" w:rsidRPr="00AF0088" w:rsidRDefault="00433120" w:rsidP="00433120">
      <w:pPr>
        <w:pStyle w:val="3"/>
        <w:numPr>
          <w:ilvl w:val="1"/>
          <w:numId w:val="6"/>
        </w:numPr>
        <w:tabs>
          <w:tab w:val="left" w:pos="1276"/>
        </w:tabs>
        <w:ind w:left="0" w:firstLine="709"/>
        <w:rPr>
          <w:rFonts w:cs="Times New Roman"/>
          <w:color w:val="auto"/>
          <w:sz w:val="24"/>
        </w:rPr>
      </w:pPr>
      <w:bookmarkStart w:id="1" w:name="_Ref460602542"/>
      <w:r w:rsidRPr="00AF0088">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AF0088">
        <w:rPr>
          <w:rFonts w:cs="Times New Roman"/>
          <w:color w:val="auto"/>
          <w:sz w:val="24"/>
          <w:lang w:val="en-US"/>
        </w:rPr>
        <w:t>X</w:t>
      </w:r>
      <w:r w:rsidRPr="00AF0088">
        <w:rPr>
          <w:rFonts w:cs="Times New Roman"/>
          <w:color w:val="auto"/>
          <w:sz w:val="24"/>
        </w:rPr>
        <w:t>. Информационная карта»</w:t>
      </w:r>
      <w:r w:rsidRPr="00AF0088">
        <w:rPr>
          <w:rFonts w:cs="Times New Roman"/>
          <w:sz w:val="24"/>
        </w:rPr>
        <w:t xml:space="preserve"> Документации об электронном аукционе</w:t>
      </w:r>
      <w:r w:rsidRPr="00AF0088">
        <w:rPr>
          <w:rFonts w:cs="Times New Roman"/>
          <w:color w:val="auto"/>
          <w:sz w:val="24"/>
        </w:rPr>
        <w:t>.</w:t>
      </w:r>
      <w:bookmarkEnd w:id="1"/>
    </w:p>
    <w:p w:rsidR="00433120" w:rsidRPr="00AF0088" w:rsidRDefault="00433120" w:rsidP="00433120">
      <w:pPr>
        <w:pStyle w:val="3"/>
        <w:numPr>
          <w:ilvl w:val="1"/>
          <w:numId w:val="6"/>
        </w:numPr>
        <w:tabs>
          <w:tab w:val="left" w:pos="1276"/>
        </w:tabs>
        <w:ind w:left="0" w:firstLine="709"/>
        <w:rPr>
          <w:rFonts w:cs="Times New Roman"/>
          <w:color w:val="auto"/>
          <w:sz w:val="24"/>
        </w:rPr>
      </w:pPr>
      <w:r w:rsidRPr="00AF0088">
        <w:rPr>
          <w:rFonts w:cs="Times New Roman"/>
          <w:color w:val="auto"/>
          <w:sz w:val="24"/>
        </w:rPr>
        <w:t xml:space="preserve">В случае если Запрос поступил в сроки, установленные в пункте </w:t>
      </w:r>
      <w:r w:rsidRPr="00AF0088">
        <w:rPr>
          <w:rFonts w:cs="Times New Roman"/>
          <w:color w:val="auto"/>
          <w:sz w:val="24"/>
        </w:rPr>
        <w:fldChar w:fldCharType="begin"/>
      </w:r>
      <w:r w:rsidRPr="00AF0088">
        <w:rPr>
          <w:rFonts w:cs="Times New Roman"/>
          <w:color w:val="auto"/>
          <w:sz w:val="24"/>
        </w:rPr>
        <w:instrText xml:space="preserve"> REF _Ref460602542 \r \h  \* MERGEFORMAT </w:instrText>
      </w:r>
      <w:r w:rsidRPr="00AF0088">
        <w:rPr>
          <w:rFonts w:cs="Times New Roman"/>
          <w:color w:val="auto"/>
          <w:sz w:val="24"/>
        </w:rPr>
      </w:r>
      <w:r w:rsidRPr="00AF0088">
        <w:rPr>
          <w:rFonts w:cs="Times New Roman"/>
          <w:color w:val="auto"/>
          <w:sz w:val="24"/>
        </w:rPr>
        <w:fldChar w:fldCharType="separate"/>
      </w:r>
      <w:r w:rsidR="00AF0088">
        <w:rPr>
          <w:rFonts w:cs="Times New Roman"/>
          <w:color w:val="auto"/>
          <w:sz w:val="24"/>
        </w:rPr>
        <w:t>3.3</w:t>
      </w:r>
      <w:r w:rsidRPr="00AF0088">
        <w:rPr>
          <w:rFonts w:cs="Times New Roman"/>
          <w:color w:val="auto"/>
          <w:sz w:val="24"/>
        </w:rPr>
        <w:fldChar w:fldCharType="end"/>
      </w:r>
      <w:r w:rsidRPr="00AF0088">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433120" w:rsidRPr="00AF0088" w:rsidRDefault="00433120" w:rsidP="00433120">
      <w:pPr>
        <w:pStyle w:val="3"/>
        <w:numPr>
          <w:ilvl w:val="1"/>
          <w:numId w:val="6"/>
        </w:numPr>
        <w:tabs>
          <w:tab w:val="left" w:pos="1276"/>
        </w:tabs>
        <w:ind w:left="0" w:firstLine="709"/>
        <w:rPr>
          <w:rFonts w:cs="Times New Roman"/>
          <w:color w:val="auto"/>
          <w:sz w:val="24"/>
        </w:rPr>
      </w:pPr>
      <w:r w:rsidRPr="00AF0088">
        <w:rPr>
          <w:rFonts w:cs="Times New Roman"/>
          <w:color w:val="auto"/>
          <w:sz w:val="24"/>
        </w:rPr>
        <w:lastRenderedPageBreak/>
        <w:t xml:space="preserve">В случае если Запрос поступил позднее срока, установленного в пункте </w:t>
      </w:r>
      <w:r w:rsidRPr="00AF0088">
        <w:rPr>
          <w:rFonts w:cs="Times New Roman"/>
          <w:color w:val="auto"/>
          <w:sz w:val="24"/>
        </w:rPr>
        <w:fldChar w:fldCharType="begin"/>
      </w:r>
      <w:r w:rsidRPr="00AF0088">
        <w:rPr>
          <w:rFonts w:cs="Times New Roman"/>
          <w:color w:val="auto"/>
          <w:sz w:val="24"/>
        </w:rPr>
        <w:instrText xml:space="preserve"> REF _Ref460602542 \r \h  \* MERGEFORMAT </w:instrText>
      </w:r>
      <w:r w:rsidRPr="00AF0088">
        <w:rPr>
          <w:rFonts w:cs="Times New Roman"/>
          <w:color w:val="auto"/>
          <w:sz w:val="24"/>
        </w:rPr>
      </w:r>
      <w:r w:rsidRPr="00AF0088">
        <w:rPr>
          <w:rFonts w:cs="Times New Roman"/>
          <w:color w:val="auto"/>
          <w:sz w:val="24"/>
        </w:rPr>
        <w:fldChar w:fldCharType="separate"/>
      </w:r>
      <w:r w:rsidR="00AF0088">
        <w:rPr>
          <w:rFonts w:cs="Times New Roman"/>
          <w:color w:val="auto"/>
          <w:sz w:val="24"/>
        </w:rPr>
        <w:t>3.3</w:t>
      </w:r>
      <w:r w:rsidRPr="00AF0088">
        <w:rPr>
          <w:rFonts w:cs="Times New Roman"/>
          <w:color w:val="auto"/>
          <w:sz w:val="24"/>
        </w:rPr>
        <w:fldChar w:fldCharType="end"/>
      </w:r>
      <w:r w:rsidRPr="00AF0088">
        <w:rPr>
          <w:rFonts w:cs="Times New Roman"/>
          <w:color w:val="auto"/>
          <w:sz w:val="24"/>
        </w:rPr>
        <w:t xml:space="preserve"> настоящего раздела, данный Запрос не рассматривается.</w:t>
      </w:r>
    </w:p>
    <w:p w:rsidR="00433120" w:rsidRPr="00AF0088" w:rsidRDefault="00433120" w:rsidP="00433120">
      <w:pPr>
        <w:pStyle w:val="3"/>
        <w:numPr>
          <w:ilvl w:val="0"/>
          <w:numId w:val="6"/>
        </w:numPr>
        <w:tabs>
          <w:tab w:val="left" w:pos="1276"/>
        </w:tabs>
        <w:ind w:left="0" w:firstLine="709"/>
        <w:rPr>
          <w:rFonts w:cs="Times New Roman"/>
          <w:color w:val="auto"/>
          <w:sz w:val="24"/>
        </w:rPr>
      </w:pPr>
      <w:r w:rsidRPr="00AF0088">
        <w:rPr>
          <w:rFonts w:cs="Times New Roman"/>
          <w:bCs/>
          <w:color w:val="auto"/>
          <w:sz w:val="24"/>
        </w:rPr>
        <w:t>Внесение изменений в Документацию об электронном аукционе:</w:t>
      </w:r>
    </w:p>
    <w:p w:rsidR="00433120" w:rsidRPr="00AF0088" w:rsidRDefault="00433120" w:rsidP="00433120">
      <w:pPr>
        <w:pStyle w:val="3"/>
        <w:numPr>
          <w:ilvl w:val="1"/>
          <w:numId w:val="6"/>
        </w:numPr>
        <w:tabs>
          <w:tab w:val="left" w:pos="1276"/>
        </w:tabs>
        <w:ind w:left="0" w:firstLine="709"/>
        <w:rPr>
          <w:rFonts w:cs="Times New Roman"/>
          <w:sz w:val="24"/>
        </w:rPr>
      </w:pPr>
      <w:bookmarkStart w:id="2" w:name="_Ref460603564"/>
      <w:r w:rsidRPr="00AF0088">
        <w:rPr>
          <w:rFonts w:cs="Times New Roman"/>
          <w:bCs/>
          <w:color w:val="auto"/>
          <w:sz w:val="24"/>
        </w:rPr>
        <w:t xml:space="preserve">Региональный оператор </w:t>
      </w:r>
      <w:r w:rsidRPr="00AF0088">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33120" w:rsidRPr="00AF0088" w:rsidRDefault="00433120" w:rsidP="00433120">
      <w:pPr>
        <w:pStyle w:val="3"/>
        <w:numPr>
          <w:ilvl w:val="1"/>
          <w:numId w:val="6"/>
        </w:numPr>
        <w:tabs>
          <w:tab w:val="left" w:pos="1276"/>
        </w:tabs>
        <w:ind w:left="0" w:firstLine="709"/>
        <w:rPr>
          <w:rFonts w:cs="Times New Roman"/>
          <w:sz w:val="24"/>
        </w:rPr>
      </w:pPr>
      <w:r w:rsidRPr="00AF0088">
        <w:rPr>
          <w:rFonts w:cs="Times New Roman"/>
          <w:bCs/>
          <w:color w:val="auto"/>
          <w:sz w:val="24"/>
        </w:rPr>
        <w:t xml:space="preserve">В течение 1 (одного) рабочего дня со дня принятия решения, указанного в пункте </w:t>
      </w:r>
      <w:r w:rsidRPr="00AF0088">
        <w:rPr>
          <w:rFonts w:cs="Times New Roman"/>
          <w:bCs/>
          <w:color w:val="auto"/>
          <w:sz w:val="24"/>
        </w:rPr>
        <w:fldChar w:fldCharType="begin"/>
      </w:r>
      <w:r w:rsidRPr="00AF0088">
        <w:rPr>
          <w:rFonts w:cs="Times New Roman"/>
          <w:bCs/>
          <w:color w:val="auto"/>
          <w:sz w:val="24"/>
        </w:rPr>
        <w:instrText xml:space="preserve"> REF _Ref460603564 \r \h  \* MERGEFORMAT </w:instrText>
      </w:r>
      <w:r w:rsidRPr="00AF0088">
        <w:rPr>
          <w:rFonts w:cs="Times New Roman"/>
          <w:bCs/>
          <w:color w:val="auto"/>
          <w:sz w:val="24"/>
        </w:rPr>
      </w:r>
      <w:r w:rsidRPr="00AF0088">
        <w:rPr>
          <w:rFonts w:cs="Times New Roman"/>
          <w:bCs/>
          <w:color w:val="auto"/>
          <w:sz w:val="24"/>
        </w:rPr>
        <w:fldChar w:fldCharType="separate"/>
      </w:r>
      <w:r w:rsidR="00AF0088">
        <w:rPr>
          <w:rFonts w:cs="Times New Roman"/>
          <w:bCs/>
          <w:color w:val="auto"/>
          <w:sz w:val="24"/>
        </w:rPr>
        <w:t>4.1</w:t>
      </w:r>
      <w:r w:rsidRPr="00AF0088">
        <w:rPr>
          <w:rFonts w:cs="Times New Roman"/>
          <w:bCs/>
          <w:color w:val="auto"/>
          <w:sz w:val="24"/>
        </w:rPr>
        <w:fldChar w:fldCharType="end"/>
      </w:r>
      <w:r w:rsidRPr="00AF0088">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rsidR="00433120" w:rsidRPr="00AF0088" w:rsidRDefault="00433120" w:rsidP="00433120">
      <w:pPr>
        <w:pStyle w:val="3"/>
        <w:numPr>
          <w:ilvl w:val="1"/>
          <w:numId w:val="6"/>
        </w:numPr>
        <w:tabs>
          <w:tab w:val="left" w:pos="1276"/>
        </w:tabs>
        <w:ind w:left="0" w:firstLine="709"/>
        <w:rPr>
          <w:rFonts w:cs="Times New Roman"/>
          <w:sz w:val="24"/>
        </w:rPr>
      </w:pPr>
      <w:r w:rsidRPr="00AF0088">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rsidR="00433120" w:rsidRPr="00AF0088" w:rsidRDefault="00433120" w:rsidP="00433120">
      <w:pPr>
        <w:pStyle w:val="3"/>
        <w:numPr>
          <w:ilvl w:val="1"/>
          <w:numId w:val="6"/>
        </w:numPr>
        <w:tabs>
          <w:tab w:val="left" w:pos="1276"/>
        </w:tabs>
        <w:ind w:left="0" w:firstLine="709"/>
        <w:rPr>
          <w:rFonts w:cs="Times New Roman"/>
          <w:sz w:val="24"/>
        </w:rPr>
      </w:pPr>
      <w:r w:rsidRPr="00AF0088">
        <w:rPr>
          <w:rFonts w:cs="Times New Roman"/>
          <w:sz w:val="24"/>
        </w:rPr>
        <w:t xml:space="preserve">Заинтересованные лица самостоятельно отслеживают возможные изменения, внесенные в </w:t>
      </w:r>
      <w:r w:rsidRPr="00AF0088">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sidRPr="00AF0088">
        <w:rPr>
          <w:rFonts w:cs="Times New Roman"/>
          <w:b/>
          <w:sz w:val="24"/>
        </w:rPr>
        <w:t>.</w:t>
      </w:r>
    </w:p>
    <w:p w:rsidR="00433120" w:rsidRPr="00AF0088" w:rsidRDefault="00433120" w:rsidP="00433120">
      <w:pPr>
        <w:pStyle w:val="3"/>
        <w:numPr>
          <w:ilvl w:val="1"/>
          <w:numId w:val="6"/>
        </w:numPr>
        <w:tabs>
          <w:tab w:val="num" w:pos="1002"/>
          <w:tab w:val="left" w:pos="1276"/>
        </w:tabs>
        <w:ind w:left="0" w:firstLine="709"/>
        <w:rPr>
          <w:rFonts w:cs="Times New Roman"/>
          <w:sz w:val="24"/>
        </w:rPr>
      </w:pPr>
      <w:r w:rsidRPr="00AF0088">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433120" w:rsidRPr="00AF0088" w:rsidRDefault="00433120" w:rsidP="00433120">
      <w:pPr>
        <w:pStyle w:val="3"/>
        <w:numPr>
          <w:ilvl w:val="0"/>
          <w:numId w:val="6"/>
        </w:numPr>
        <w:tabs>
          <w:tab w:val="left" w:pos="1134"/>
        </w:tabs>
        <w:ind w:left="0" w:firstLine="709"/>
        <w:rPr>
          <w:rFonts w:cs="Times New Roman"/>
          <w:sz w:val="24"/>
        </w:rPr>
      </w:pPr>
      <w:r w:rsidRPr="00AF0088">
        <w:rPr>
          <w:rFonts w:cs="Times New Roman"/>
          <w:bCs/>
          <w:color w:val="auto"/>
          <w:sz w:val="24"/>
        </w:rPr>
        <w:t>Отказ от проведения электронного аукциона:</w:t>
      </w:r>
    </w:p>
    <w:p w:rsidR="00433120" w:rsidRPr="00AF0088" w:rsidRDefault="00433120" w:rsidP="00433120">
      <w:pPr>
        <w:pStyle w:val="3"/>
        <w:numPr>
          <w:ilvl w:val="1"/>
          <w:numId w:val="6"/>
        </w:numPr>
        <w:tabs>
          <w:tab w:val="left" w:pos="1134"/>
        </w:tabs>
        <w:ind w:left="0" w:firstLine="709"/>
        <w:rPr>
          <w:rFonts w:cs="Times New Roman"/>
          <w:sz w:val="24"/>
        </w:rPr>
      </w:pPr>
      <w:r w:rsidRPr="00AF0088">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433120" w:rsidRPr="00AF0088" w:rsidRDefault="00433120" w:rsidP="00433120">
      <w:pPr>
        <w:pStyle w:val="3"/>
        <w:numPr>
          <w:ilvl w:val="1"/>
          <w:numId w:val="6"/>
        </w:numPr>
        <w:tabs>
          <w:tab w:val="left" w:pos="1134"/>
        </w:tabs>
        <w:ind w:left="0" w:firstLine="709"/>
        <w:rPr>
          <w:rFonts w:cs="Times New Roman"/>
          <w:sz w:val="24"/>
        </w:rPr>
      </w:pPr>
      <w:r w:rsidRPr="00AF0088">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433120" w:rsidRPr="00AF0088" w:rsidRDefault="00433120" w:rsidP="00433120">
      <w:pPr>
        <w:pStyle w:val="3"/>
        <w:numPr>
          <w:ilvl w:val="0"/>
          <w:numId w:val="6"/>
        </w:numPr>
        <w:tabs>
          <w:tab w:val="left" w:pos="1134"/>
        </w:tabs>
        <w:ind w:left="0" w:firstLine="709"/>
        <w:rPr>
          <w:rFonts w:cs="Times New Roman"/>
          <w:sz w:val="24"/>
        </w:rPr>
      </w:pPr>
      <w:r w:rsidRPr="00AF0088">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433120" w:rsidRPr="00AF0088" w:rsidRDefault="00433120" w:rsidP="00433120">
      <w:pPr>
        <w:pStyle w:val="3"/>
        <w:numPr>
          <w:ilvl w:val="0"/>
          <w:numId w:val="6"/>
        </w:numPr>
        <w:tabs>
          <w:tab w:val="left" w:pos="1134"/>
        </w:tabs>
        <w:ind w:left="0" w:firstLine="709"/>
        <w:rPr>
          <w:rFonts w:cs="Times New Roman"/>
          <w:sz w:val="24"/>
        </w:rPr>
      </w:pPr>
      <w:r w:rsidRPr="00AF0088">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rsidR="00433120" w:rsidRPr="00AF0088" w:rsidRDefault="00433120" w:rsidP="00433120">
      <w:pPr>
        <w:widowControl w:val="0"/>
        <w:spacing w:after="0" w:line="240" w:lineRule="auto"/>
        <w:ind w:firstLine="567"/>
        <w:rPr>
          <w:rFonts w:ascii="Times New Roman" w:hAnsi="Times New Roman" w:cs="Times New Roman"/>
          <w:sz w:val="24"/>
          <w:szCs w:val="24"/>
        </w:rPr>
      </w:pPr>
    </w:p>
    <w:p w:rsidR="00433120" w:rsidRPr="00AF0088" w:rsidRDefault="00433120" w:rsidP="00433120">
      <w:pPr>
        <w:widowControl w:val="0"/>
        <w:spacing w:after="0" w:line="240" w:lineRule="auto"/>
        <w:ind w:firstLine="567"/>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284"/>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rsidR="00433120" w:rsidRPr="00AF0088" w:rsidRDefault="00433120" w:rsidP="00433120">
      <w:pPr>
        <w:widowControl w:val="0"/>
        <w:spacing w:after="0" w:line="240" w:lineRule="auto"/>
        <w:ind w:firstLine="567"/>
        <w:jc w:val="center"/>
        <w:rPr>
          <w:rFonts w:ascii="Times New Roman" w:hAnsi="Times New Roman" w:cs="Times New Roman"/>
          <w:b/>
          <w:sz w:val="24"/>
          <w:szCs w:val="24"/>
        </w:rPr>
      </w:pPr>
    </w:p>
    <w:p w:rsidR="00433120" w:rsidRPr="00AF0088" w:rsidRDefault="00433120" w:rsidP="00433120">
      <w:pPr>
        <w:pStyle w:val="ab"/>
        <w:numPr>
          <w:ilvl w:val="2"/>
          <w:numId w:val="7"/>
        </w:numPr>
        <w:ind w:left="0" w:firstLine="709"/>
        <w:rPr>
          <w:rFonts w:cs="Times New Roman"/>
          <w:sz w:val="24"/>
        </w:rPr>
      </w:pPr>
      <w:r w:rsidRPr="00AF0088">
        <w:rPr>
          <w:rFonts w:cs="Times New Roman"/>
          <w:sz w:val="24"/>
        </w:rPr>
        <w:t>Участник электронного аукциона подает заявку на участие в электронном аукционе в форме электронного документа.</w:t>
      </w:r>
    </w:p>
    <w:p w:rsidR="00433120" w:rsidRPr="00AF0088" w:rsidRDefault="00433120" w:rsidP="00433120">
      <w:pPr>
        <w:pStyle w:val="ab"/>
        <w:numPr>
          <w:ilvl w:val="2"/>
          <w:numId w:val="7"/>
        </w:numPr>
        <w:ind w:left="0" w:firstLine="709"/>
        <w:rPr>
          <w:rFonts w:cs="Times New Roman"/>
          <w:sz w:val="24"/>
        </w:rPr>
      </w:pPr>
      <w:bookmarkStart w:id="3" w:name="_Ref460788961"/>
      <w:r w:rsidRPr="00AF0088">
        <w:rPr>
          <w:rFonts w:cs="Times New Roman"/>
          <w:sz w:val="24"/>
        </w:rPr>
        <w:t>Заявка на участие в электронном аукционе должна содержать:</w:t>
      </w:r>
      <w:bookmarkEnd w:id="3"/>
    </w:p>
    <w:p w:rsidR="00433120" w:rsidRPr="00AF0088" w:rsidRDefault="00433120" w:rsidP="00433120">
      <w:pPr>
        <w:pStyle w:val="3"/>
        <w:rPr>
          <w:rFonts w:cs="Times New Roman"/>
          <w:sz w:val="24"/>
        </w:rPr>
      </w:pPr>
      <w:r w:rsidRPr="00AF0088">
        <w:rPr>
          <w:rFonts w:cs="Times New Roman"/>
          <w:sz w:val="24"/>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w:t>
      </w:r>
      <w:r w:rsidRPr="00AF0088">
        <w:rPr>
          <w:rFonts w:cs="Times New Roman"/>
          <w:sz w:val="24"/>
        </w:rPr>
        <w:lastRenderedPageBreak/>
        <w:t>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33120" w:rsidRPr="00AF0088" w:rsidRDefault="00433120" w:rsidP="00433120">
      <w:pPr>
        <w:pStyle w:val="3"/>
        <w:rPr>
          <w:rFonts w:cs="Times New Roman"/>
          <w:sz w:val="24"/>
        </w:rPr>
      </w:pPr>
      <w:r w:rsidRPr="00AF0088">
        <w:rPr>
          <w:rFonts w:cs="Times New Roman"/>
          <w:sz w:val="24"/>
        </w:rPr>
        <w:t>б) документ, подтверждающий полномочия лица на осуществление действий от имени участника электронного аукциона.</w:t>
      </w:r>
    </w:p>
    <w:p w:rsidR="00433120" w:rsidRPr="00AF0088" w:rsidRDefault="00433120" w:rsidP="00433120">
      <w:pPr>
        <w:pStyle w:val="ab"/>
        <w:numPr>
          <w:ilvl w:val="2"/>
          <w:numId w:val="7"/>
        </w:numPr>
        <w:ind w:left="0" w:firstLine="709"/>
        <w:rPr>
          <w:rFonts w:cs="Times New Roman"/>
          <w:sz w:val="24"/>
        </w:rPr>
      </w:pPr>
      <w:r w:rsidRPr="00AF0088">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AF0088">
        <w:rPr>
          <w:rFonts w:cs="Times New Roman"/>
          <w:sz w:val="24"/>
        </w:rPr>
        <w:fldChar w:fldCharType="begin"/>
      </w:r>
      <w:r w:rsidRPr="00AF0088">
        <w:rPr>
          <w:rFonts w:cs="Times New Roman"/>
          <w:sz w:val="24"/>
        </w:rPr>
        <w:instrText xml:space="preserve"> REF _Ref460788961 \r \h  \* MERGEFORMAT </w:instrText>
      </w:r>
      <w:r w:rsidRPr="00AF0088">
        <w:rPr>
          <w:rFonts w:cs="Times New Roman"/>
          <w:sz w:val="24"/>
        </w:rPr>
      </w:r>
      <w:r w:rsidRPr="00AF0088">
        <w:rPr>
          <w:rFonts w:cs="Times New Roman"/>
          <w:sz w:val="24"/>
        </w:rPr>
        <w:fldChar w:fldCharType="separate"/>
      </w:r>
      <w:r w:rsidR="00AF0088">
        <w:rPr>
          <w:rFonts w:cs="Times New Roman"/>
          <w:sz w:val="24"/>
        </w:rPr>
        <w:t>2</w:t>
      </w:r>
      <w:r w:rsidRPr="00AF0088">
        <w:rPr>
          <w:rFonts w:cs="Times New Roman"/>
          <w:sz w:val="24"/>
        </w:rPr>
        <w:fldChar w:fldCharType="end"/>
      </w:r>
      <w:r w:rsidRPr="00AF0088">
        <w:rPr>
          <w:rFonts w:cs="Times New Roman"/>
          <w:sz w:val="24"/>
        </w:rPr>
        <w:t xml:space="preserve"> настоящего раздела.</w:t>
      </w:r>
    </w:p>
    <w:p w:rsidR="00433120" w:rsidRPr="00AF0088" w:rsidRDefault="00433120" w:rsidP="00433120">
      <w:pPr>
        <w:pStyle w:val="ab"/>
        <w:numPr>
          <w:ilvl w:val="2"/>
          <w:numId w:val="7"/>
        </w:numPr>
        <w:ind w:left="0" w:firstLine="709"/>
        <w:rPr>
          <w:rFonts w:cs="Times New Roman"/>
          <w:sz w:val="24"/>
        </w:rPr>
      </w:pPr>
      <w:r w:rsidRPr="00AF0088">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rsidR="00433120" w:rsidRPr="00AF0088" w:rsidRDefault="00433120" w:rsidP="00433120">
      <w:pPr>
        <w:widowControl w:val="0"/>
        <w:tabs>
          <w:tab w:val="left" w:pos="284"/>
        </w:tabs>
        <w:spacing w:after="0" w:line="240" w:lineRule="auto"/>
        <w:ind w:firstLine="709"/>
        <w:jc w:val="both"/>
        <w:rPr>
          <w:rFonts w:ascii="Times New Roman" w:hAnsi="Times New Roman" w:cs="Times New Roman"/>
          <w:b/>
          <w:sz w:val="24"/>
          <w:szCs w:val="24"/>
        </w:rPr>
      </w:pPr>
      <w:r w:rsidRPr="00AF0088">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433120" w:rsidRPr="00AF0088" w:rsidRDefault="00433120" w:rsidP="00433120">
      <w:pPr>
        <w:pStyle w:val="a6"/>
        <w:widowControl w:val="0"/>
        <w:tabs>
          <w:tab w:val="left" w:pos="284"/>
        </w:tabs>
        <w:spacing w:after="0" w:line="240" w:lineRule="auto"/>
        <w:ind w:left="0"/>
        <w:contextualSpacing w:val="0"/>
        <w:jc w:val="both"/>
        <w:rPr>
          <w:rFonts w:ascii="Times New Roman" w:hAnsi="Times New Roman" w:cs="Times New Roman"/>
          <w:b/>
          <w:sz w:val="24"/>
          <w:szCs w:val="24"/>
        </w:rPr>
      </w:pPr>
    </w:p>
    <w:p w:rsidR="00433120" w:rsidRPr="00AF0088" w:rsidRDefault="00433120" w:rsidP="00433120">
      <w:pPr>
        <w:pStyle w:val="a6"/>
        <w:widowControl w:val="0"/>
        <w:numPr>
          <w:ilvl w:val="0"/>
          <w:numId w:val="4"/>
        </w:numPr>
        <w:tabs>
          <w:tab w:val="left" w:pos="426"/>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 xml:space="preserve">Порядок подачи заявок на </w:t>
      </w:r>
    </w:p>
    <w:p w:rsidR="00433120" w:rsidRPr="00AF0088" w:rsidRDefault="00433120" w:rsidP="00433120">
      <w:pPr>
        <w:pStyle w:val="a6"/>
        <w:widowControl w:val="0"/>
        <w:tabs>
          <w:tab w:val="left" w:pos="426"/>
        </w:tabs>
        <w:spacing w:after="0" w:line="240" w:lineRule="auto"/>
        <w:ind w:left="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участие в электронном аукционе</w:t>
      </w:r>
    </w:p>
    <w:p w:rsidR="00433120" w:rsidRPr="00AF0088" w:rsidRDefault="00433120" w:rsidP="00433120">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sidRPr="00AF0088">
        <w:rPr>
          <w:rFonts w:cs="Times New Roman"/>
          <w:sz w:val="24"/>
          <w:szCs w:val="24"/>
          <w:lang w:val="en-US"/>
        </w:rPr>
        <w:t>X</w:t>
      </w:r>
      <w:r w:rsidRPr="00AF0088">
        <w:rPr>
          <w:rFonts w:cs="Times New Roman"/>
          <w:sz w:val="24"/>
          <w:szCs w:val="24"/>
        </w:rPr>
        <w:t>. Информационная карта» Документации об электронном аукционе.</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bookmarkStart w:id="4" w:name="_Ref460790783"/>
      <w:r w:rsidRPr="00AF0088">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4"/>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bookmarkStart w:id="5" w:name="_Ref460789005"/>
      <w:r w:rsidRPr="00AF0088">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5"/>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bookmarkStart w:id="6" w:name="_Ref460789012"/>
      <w:r w:rsidRPr="00AF0088">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6"/>
      <w:r w:rsidRPr="00AF0088">
        <w:rPr>
          <w:rFonts w:cs="Times New Roman"/>
          <w:sz w:val="24"/>
          <w:szCs w:val="24"/>
        </w:rPr>
        <w:t xml:space="preserve"> </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Участник электронного аукциона вправе подать только одну заявку на участие в электронном аукционе.</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w:t>
      </w:r>
      <w:r w:rsidRPr="00AF0088">
        <w:rPr>
          <w:rFonts w:cs="Times New Roman"/>
          <w:sz w:val="24"/>
          <w:szCs w:val="24"/>
        </w:rPr>
        <w:lastRenderedPageBreak/>
        <w:t>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433120" w:rsidRPr="00AF0088" w:rsidRDefault="00433120" w:rsidP="00433120">
      <w:pPr>
        <w:pStyle w:val="2"/>
        <w:keepNext w:val="0"/>
        <w:keepLines w:val="0"/>
        <w:widowControl w:val="0"/>
        <w:numPr>
          <w:ilvl w:val="0"/>
          <w:numId w:val="8"/>
        </w:numPr>
        <w:tabs>
          <w:tab w:val="left" w:pos="993"/>
        </w:tabs>
        <w:spacing w:before="0" w:line="240" w:lineRule="auto"/>
        <w:ind w:left="0" w:firstLine="709"/>
        <w:jc w:val="both"/>
        <w:rPr>
          <w:rFonts w:cs="Times New Roman"/>
          <w:sz w:val="24"/>
          <w:szCs w:val="24"/>
        </w:rPr>
      </w:pPr>
      <w:r w:rsidRPr="00AF0088">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 xml:space="preserve">а) подачи заявки с нарушением требований, предусмотренных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_Ref460790783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3</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и пункта 97 Положения;</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_Ref460789005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4</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и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_Ref460789012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5</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bCs/>
          <w:sz w:val="24"/>
          <w:szCs w:val="24"/>
        </w:rPr>
        <w:t>Обеспечение заявок на участие в электронном аукционе.</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 xml:space="preserve">Денежные средства, блокированные в соответствии с пунктом </w:t>
      </w:r>
      <w:r w:rsidRPr="00AF0088">
        <w:rPr>
          <w:rFonts w:cs="Times New Roman"/>
          <w:sz w:val="24"/>
          <w:szCs w:val="24"/>
        </w:rPr>
        <w:fldChar w:fldCharType="begin"/>
      </w:r>
      <w:r w:rsidRPr="00AF0088">
        <w:rPr>
          <w:rFonts w:cs="Times New Roman"/>
          <w:sz w:val="24"/>
          <w:szCs w:val="24"/>
        </w:rPr>
        <w:instrText xml:space="preserve"> REF _Ref460692195 \r \h  \* MERGEFORMAT </w:instrText>
      </w:r>
      <w:r w:rsidRPr="00AF0088">
        <w:rPr>
          <w:rFonts w:cs="Times New Roman"/>
          <w:sz w:val="24"/>
          <w:szCs w:val="24"/>
        </w:rPr>
      </w:r>
      <w:r w:rsidRPr="00AF0088">
        <w:rPr>
          <w:rFonts w:cs="Times New Roman"/>
          <w:sz w:val="24"/>
          <w:szCs w:val="24"/>
        </w:rPr>
        <w:fldChar w:fldCharType="separate"/>
      </w:r>
      <w:r w:rsidR="00AF0088">
        <w:rPr>
          <w:rFonts w:cs="Times New Roman"/>
          <w:sz w:val="24"/>
          <w:szCs w:val="24"/>
        </w:rPr>
        <w:t>15.7</w:t>
      </w:r>
      <w:r w:rsidRPr="00AF0088">
        <w:rPr>
          <w:rFonts w:cs="Times New Roman"/>
          <w:sz w:val="24"/>
          <w:szCs w:val="24"/>
        </w:rPr>
        <w:fldChar w:fldCharType="end"/>
      </w:r>
      <w:r w:rsidRPr="00AF0088">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lastRenderedPageBreak/>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AF0088">
        <w:rPr>
          <w:rFonts w:cs="Times New Roman"/>
          <w:sz w:val="24"/>
          <w:szCs w:val="24"/>
        </w:rPr>
        <w:fldChar w:fldCharType="begin"/>
      </w:r>
      <w:r w:rsidRPr="00AF0088">
        <w:rPr>
          <w:rFonts w:cs="Times New Roman"/>
          <w:sz w:val="24"/>
          <w:szCs w:val="24"/>
        </w:rPr>
        <w:instrText xml:space="preserve"> REF _Ref460692195 \r \h  \* MERGEFORMAT </w:instrText>
      </w:r>
      <w:r w:rsidRPr="00AF0088">
        <w:rPr>
          <w:rFonts w:cs="Times New Roman"/>
          <w:sz w:val="24"/>
          <w:szCs w:val="24"/>
        </w:rPr>
      </w:r>
      <w:r w:rsidRPr="00AF0088">
        <w:rPr>
          <w:rFonts w:cs="Times New Roman"/>
          <w:sz w:val="24"/>
          <w:szCs w:val="24"/>
        </w:rPr>
        <w:fldChar w:fldCharType="separate"/>
      </w:r>
      <w:r w:rsidR="00AF0088">
        <w:rPr>
          <w:rFonts w:cs="Times New Roman"/>
          <w:sz w:val="24"/>
          <w:szCs w:val="24"/>
        </w:rPr>
        <w:t>15.7</w:t>
      </w:r>
      <w:r w:rsidRPr="00AF0088">
        <w:rPr>
          <w:rFonts w:cs="Times New Roman"/>
          <w:sz w:val="24"/>
          <w:szCs w:val="24"/>
        </w:rPr>
        <w:fldChar w:fldCharType="end"/>
      </w:r>
      <w:r w:rsidRPr="00AF0088">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AF0088">
        <w:rPr>
          <w:rFonts w:cs="Times New Roman"/>
          <w:sz w:val="24"/>
          <w:szCs w:val="24"/>
          <w:lang w:val="en-US"/>
        </w:rPr>
        <w:t>X</w:t>
      </w:r>
      <w:r w:rsidRPr="00AF0088">
        <w:rPr>
          <w:rFonts w:cs="Times New Roman"/>
          <w:sz w:val="24"/>
          <w:szCs w:val="24"/>
        </w:rPr>
        <w:t>. Информационная карта» Документации об электронном аукционе.</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bookmarkStart w:id="7" w:name="_Ref460692195"/>
      <w:r w:rsidRPr="00AF0088">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33120" w:rsidRPr="00AF0088" w:rsidRDefault="00433120" w:rsidP="00433120">
      <w:pPr>
        <w:pStyle w:val="2"/>
        <w:keepNext w:val="0"/>
        <w:keepLines w:val="0"/>
        <w:widowControl w:val="0"/>
        <w:numPr>
          <w:ilvl w:val="1"/>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AF0088">
        <w:rPr>
          <w:rFonts w:cs="Times New Roman"/>
          <w:sz w:val="24"/>
          <w:szCs w:val="24"/>
        </w:rPr>
        <w:fldChar w:fldCharType="begin"/>
      </w:r>
      <w:r w:rsidRPr="00AF0088">
        <w:rPr>
          <w:rFonts w:cs="Times New Roman"/>
          <w:sz w:val="24"/>
          <w:szCs w:val="24"/>
        </w:rPr>
        <w:instrText xml:space="preserve"> REF _Ref460789117 \r \h  \* MERGEFORMAT </w:instrText>
      </w:r>
      <w:r w:rsidRPr="00AF0088">
        <w:rPr>
          <w:rFonts w:cs="Times New Roman"/>
          <w:sz w:val="24"/>
          <w:szCs w:val="24"/>
        </w:rPr>
      </w:r>
      <w:r w:rsidRPr="00AF0088">
        <w:rPr>
          <w:rFonts w:cs="Times New Roman"/>
          <w:sz w:val="24"/>
          <w:szCs w:val="24"/>
        </w:rPr>
        <w:fldChar w:fldCharType="separate"/>
      </w:r>
      <w:r w:rsidR="00AF0088">
        <w:rPr>
          <w:rFonts w:cs="Times New Roman"/>
          <w:sz w:val="24"/>
          <w:szCs w:val="24"/>
        </w:rPr>
        <w:t>7</w:t>
      </w:r>
      <w:r w:rsidRPr="00AF0088">
        <w:rPr>
          <w:rFonts w:cs="Times New Roman"/>
          <w:sz w:val="24"/>
          <w:szCs w:val="24"/>
        </w:rPr>
        <w:fldChar w:fldCharType="end"/>
      </w:r>
      <w:r w:rsidRPr="00AF0088">
        <w:rPr>
          <w:rFonts w:cs="Times New Roman"/>
          <w:sz w:val="24"/>
          <w:szCs w:val="24"/>
        </w:rPr>
        <w:t xml:space="preserve"> раздела «</w:t>
      </w:r>
      <w:r w:rsidRPr="00AF0088">
        <w:rPr>
          <w:rFonts w:cs="Times New Roman"/>
          <w:sz w:val="24"/>
          <w:szCs w:val="24"/>
          <w:lang w:val="en-US"/>
        </w:rPr>
        <w:t>II</w:t>
      </w:r>
      <w:r w:rsidRPr="00AF0088">
        <w:rPr>
          <w:rFonts w:cs="Times New Roman"/>
          <w:sz w:val="24"/>
          <w:szCs w:val="24"/>
        </w:rPr>
        <w:t>. Общие положения» Документации об электронном аукционе.</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33120" w:rsidRPr="00AF0088" w:rsidRDefault="00433120" w:rsidP="00433120">
      <w:pPr>
        <w:pStyle w:val="2"/>
        <w:keepNext w:val="0"/>
        <w:keepLines w:val="0"/>
        <w:widowControl w:val="0"/>
        <w:numPr>
          <w:ilvl w:val="1"/>
          <w:numId w:val="8"/>
        </w:numPr>
        <w:tabs>
          <w:tab w:val="left" w:pos="1560"/>
        </w:tabs>
        <w:spacing w:before="0" w:line="240" w:lineRule="auto"/>
        <w:ind w:left="0" w:firstLine="709"/>
        <w:jc w:val="both"/>
        <w:rPr>
          <w:rFonts w:cs="Times New Roman"/>
          <w:sz w:val="24"/>
          <w:szCs w:val="24"/>
        </w:rPr>
      </w:pPr>
      <w:r w:rsidRPr="00AF0088">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433120" w:rsidRPr="00AF0088" w:rsidRDefault="00433120" w:rsidP="00433120">
      <w:pPr>
        <w:pStyle w:val="2"/>
        <w:keepNext w:val="0"/>
        <w:keepLines w:val="0"/>
        <w:widowControl w:val="0"/>
        <w:numPr>
          <w:ilvl w:val="0"/>
          <w:numId w:val="8"/>
        </w:numPr>
        <w:tabs>
          <w:tab w:val="left" w:pos="1134"/>
        </w:tabs>
        <w:spacing w:before="0" w:line="240" w:lineRule="auto"/>
        <w:ind w:left="0" w:firstLine="709"/>
        <w:jc w:val="both"/>
        <w:rPr>
          <w:rFonts w:cs="Times New Roman"/>
          <w:sz w:val="24"/>
          <w:szCs w:val="24"/>
        </w:rPr>
      </w:pPr>
      <w:r w:rsidRPr="00AF0088">
        <w:rPr>
          <w:rFonts w:cs="Times New Roman"/>
          <w:sz w:val="24"/>
          <w:szCs w:val="24"/>
        </w:rPr>
        <w:lastRenderedPageBreak/>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433120" w:rsidRPr="00AF0088" w:rsidRDefault="00433120" w:rsidP="00433120">
      <w:pPr>
        <w:pStyle w:val="3"/>
        <w:rPr>
          <w:rFonts w:cs="Times New Roman"/>
          <w:color w:val="auto"/>
          <w:sz w:val="24"/>
        </w:rPr>
      </w:pPr>
    </w:p>
    <w:p w:rsidR="00433120" w:rsidRPr="00AF0088" w:rsidRDefault="00433120" w:rsidP="00433120">
      <w:pPr>
        <w:pStyle w:val="a6"/>
        <w:widowControl w:val="0"/>
        <w:numPr>
          <w:ilvl w:val="0"/>
          <w:numId w:val="4"/>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AF0088">
        <w:rPr>
          <w:rFonts w:ascii="Times New Roman" w:hAnsi="Times New Roman" w:cs="Times New Roman"/>
          <w:b/>
          <w:sz w:val="24"/>
          <w:szCs w:val="24"/>
        </w:rPr>
        <w:t>Рассмотрение заявок на участие в электронном аукционе</w:t>
      </w:r>
    </w:p>
    <w:p w:rsidR="00433120" w:rsidRPr="00AF0088" w:rsidRDefault="00433120" w:rsidP="00433120">
      <w:pPr>
        <w:pStyle w:val="2"/>
        <w:keepNext w:val="0"/>
        <w:keepLines w:val="0"/>
        <w:widowControl w:val="0"/>
        <w:spacing w:before="0" w:line="240" w:lineRule="auto"/>
        <w:ind w:firstLine="709"/>
        <w:rPr>
          <w:rFonts w:cs="Times New Roman"/>
          <w:sz w:val="24"/>
          <w:szCs w:val="24"/>
        </w:rPr>
      </w:pP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AF0088">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а) непредставление документов и сведений, предусмотренных пунктом 2 раздела «</w:t>
      </w:r>
      <w:r w:rsidRPr="00AF0088">
        <w:rPr>
          <w:rFonts w:ascii="Times New Roman" w:hAnsi="Times New Roman" w:cs="Times New Roman"/>
          <w:sz w:val="24"/>
          <w:szCs w:val="24"/>
          <w:lang w:val="en-US"/>
        </w:rPr>
        <w:t>IV</w:t>
      </w:r>
      <w:r w:rsidRPr="00AF0088">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33120" w:rsidRPr="00AF0088" w:rsidRDefault="00433120" w:rsidP="00433120">
      <w:pPr>
        <w:widowControl w:val="0"/>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_Ref460790997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6</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не допускается.</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w:t>
      </w:r>
      <w:r w:rsidRPr="00AF0088">
        <w:rPr>
          <w:rFonts w:ascii="Times New Roman" w:hAnsi="Times New Roman" w:cs="Times New Roman"/>
          <w:sz w:val="24"/>
          <w:szCs w:val="24"/>
        </w:rPr>
        <w:lastRenderedPageBreak/>
        <w:t>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33120" w:rsidRPr="00AF0088" w:rsidRDefault="00433120" w:rsidP="00433120">
      <w:pPr>
        <w:pStyle w:val="a6"/>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433120" w:rsidRPr="00AF0088" w:rsidRDefault="00433120" w:rsidP="00433120">
      <w:pPr>
        <w:widowControl w:val="0"/>
        <w:tabs>
          <w:tab w:val="num" w:pos="0"/>
        </w:tabs>
        <w:spacing w:after="0" w:line="240" w:lineRule="auto"/>
        <w:ind w:firstLine="709"/>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567"/>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Проведение электронного аукциона</w:t>
      </w:r>
    </w:p>
    <w:p w:rsidR="00433120" w:rsidRPr="00AF0088" w:rsidRDefault="00433120" w:rsidP="00433120">
      <w:pPr>
        <w:widowControl w:val="0"/>
        <w:tabs>
          <w:tab w:val="left" w:pos="567"/>
        </w:tabs>
        <w:spacing w:after="0" w:line="240" w:lineRule="auto"/>
        <w:jc w:val="both"/>
        <w:rPr>
          <w:rFonts w:ascii="Times New Roman" w:hAnsi="Times New Roman" w:cs="Times New Roman"/>
          <w:sz w:val="24"/>
          <w:szCs w:val="24"/>
        </w:rPr>
      </w:pP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AF0088">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bookmarkEnd w:id="10"/>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_Ref461027126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1</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AF0088">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1"/>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AF0088">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2"/>
    </w:p>
    <w:p w:rsidR="00433120" w:rsidRPr="00AF0088" w:rsidRDefault="00433120" w:rsidP="00433120">
      <w:pPr>
        <w:widowControl w:val="0"/>
        <w:tabs>
          <w:tab w:val="left" w:pos="567"/>
        </w:tabs>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433120" w:rsidRPr="00AF0088" w:rsidRDefault="00433120" w:rsidP="00433120">
      <w:pPr>
        <w:widowControl w:val="0"/>
        <w:tabs>
          <w:tab w:val="left" w:pos="567"/>
        </w:tabs>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433120" w:rsidRPr="00AF0088" w:rsidRDefault="00433120" w:rsidP="00433120">
      <w:pPr>
        <w:widowControl w:val="0"/>
        <w:tabs>
          <w:tab w:val="left" w:pos="567"/>
        </w:tabs>
        <w:spacing w:after="0"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_Ref460698532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9</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w:t>
      </w:r>
    </w:p>
    <w:p w:rsidR="00433120" w:rsidRPr="00AF0088" w:rsidRDefault="00433120" w:rsidP="00433120">
      <w:pPr>
        <w:pStyle w:val="a6"/>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AF0088">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w:t>
      </w:r>
      <w:r w:rsidRPr="00AF0088">
        <w:rPr>
          <w:rFonts w:ascii="Times New Roman" w:hAnsi="Times New Roman" w:cs="Times New Roman"/>
          <w:sz w:val="24"/>
          <w:szCs w:val="24"/>
        </w:rPr>
        <w:lastRenderedPageBreak/>
        <w:t xml:space="preserve">срока подачи предложений о цене договора, а также 10 (десять) минут после поступления последнего предложения о цене договора. </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_Ref460698848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7</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не допускается.</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433120" w:rsidRPr="00AF0088" w:rsidRDefault="00433120" w:rsidP="00433120">
      <w:pPr>
        <w:pStyle w:val="a6"/>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3120" w:rsidRPr="00AF0088" w:rsidRDefault="00433120" w:rsidP="00433120">
      <w:pPr>
        <w:widowControl w:val="0"/>
        <w:tabs>
          <w:tab w:val="left" w:pos="567"/>
        </w:tabs>
        <w:spacing w:after="0" w:line="240" w:lineRule="auto"/>
        <w:jc w:val="both"/>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567"/>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Признание электронного аукциона несостоявшимся</w:t>
      </w:r>
    </w:p>
    <w:p w:rsidR="00433120" w:rsidRPr="00AF0088" w:rsidRDefault="00433120" w:rsidP="00433120">
      <w:pPr>
        <w:widowControl w:val="0"/>
        <w:tabs>
          <w:tab w:val="left" w:pos="567"/>
        </w:tabs>
        <w:spacing w:after="0" w:line="240" w:lineRule="auto"/>
        <w:jc w:val="both"/>
        <w:rPr>
          <w:rFonts w:ascii="Times New Roman" w:hAnsi="Times New Roman" w:cs="Times New Roman"/>
          <w:sz w:val="24"/>
          <w:szCs w:val="24"/>
        </w:rPr>
      </w:pPr>
    </w:p>
    <w:p w:rsidR="00433120" w:rsidRPr="00AF0088" w:rsidRDefault="00433120" w:rsidP="00433120">
      <w:pPr>
        <w:pStyle w:val="a6"/>
        <w:widowControl w:val="0"/>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Электронный аукцион признается несостоявшимся в следующих случаях:</w:t>
      </w:r>
    </w:p>
    <w:p w:rsidR="00433120" w:rsidRPr="00AF0088" w:rsidRDefault="00433120" w:rsidP="00433120">
      <w:pPr>
        <w:pStyle w:val="a6"/>
        <w:widowControl w:val="0"/>
        <w:numPr>
          <w:ilvl w:val="1"/>
          <w:numId w:val="11"/>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433120" w:rsidRPr="00AF0088" w:rsidRDefault="00433120" w:rsidP="00433120">
      <w:pPr>
        <w:pStyle w:val="a6"/>
        <w:widowControl w:val="0"/>
        <w:numPr>
          <w:ilvl w:val="1"/>
          <w:numId w:val="11"/>
        </w:numPr>
        <w:tabs>
          <w:tab w:val="left" w:pos="1276"/>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w:t>
      </w:r>
      <w:r w:rsidRPr="00AF0088">
        <w:rPr>
          <w:rFonts w:ascii="Times New Roman" w:hAnsi="Times New Roman" w:cs="Times New Roman"/>
          <w:sz w:val="24"/>
          <w:szCs w:val="24"/>
        </w:rPr>
        <w:lastRenderedPageBreak/>
        <w:t>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433120" w:rsidRPr="00AF0088" w:rsidRDefault="00433120" w:rsidP="00433120">
      <w:pPr>
        <w:pStyle w:val="a6"/>
        <w:widowControl w:val="0"/>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433120" w:rsidRPr="00AF0088" w:rsidRDefault="00433120" w:rsidP="00433120">
      <w:pPr>
        <w:pStyle w:val="a6"/>
        <w:widowControl w:val="0"/>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433120" w:rsidRPr="00AF0088" w:rsidRDefault="00433120" w:rsidP="00433120">
      <w:pPr>
        <w:pStyle w:val="a6"/>
        <w:widowControl w:val="0"/>
        <w:numPr>
          <w:ilvl w:val="0"/>
          <w:numId w:val="11"/>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433120" w:rsidRPr="00AF0088" w:rsidRDefault="00433120" w:rsidP="00433120">
      <w:pPr>
        <w:widowControl w:val="0"/>
        <w:tabs>
          <w:tab w:val="left" w:pos="567"/>
        </w:tabs>
        <w:spacing w:after="0" w:line="240" w:lineRule="auto"/>
        <w:jc w:val="both"/>
        <w:rPr>
          <w:rFonts w:ascii="Times New Roman" w:hAnsi="Times New Roman" w:cs="Times New Roman"/>
          <w:sz w:val="24"/>
          <w:szCs w:val="24"/>
        </w:rPr>
      </w:pPr>
    </w:p>
    <w:p w:rsidR="00433120" w:rsidRPr="00AF0088" w:rsidRDefault="00433120" w:rsidP="00433120">
      <w:pPr>
        <w:pStyle w:val="a6"/>
        <w:widowControl w:val="0"/>
        <w:numPr>
          <w:ilvl w:val="0"/>
          <w:numId w:val="4"/>
        </w:numPr>
        <w:tabs>
          <w:tab w:val="left" w:pos="567"/>
        </w:tabs>
        <w:spacing w:after="0" w:line="240" w:lineRule="auto"/>
        <w:ind w:left="0" w:firstLine="0"/>
        <w:contextualSpacing w:val="0"/>
        <w:jc w:val="center"/>
        <w:rPr>
          <w:rFonts w:ascii="Times New Roman" w:hAnsi="Times New Roman" w:cs="Times New Roman"/>
          <w:b/>
          <w:sz w:val="24"/>
          <w:szCs w:val="24"/>
        </w:rPr>
      </w:pPr>
      <w:r w:rsidRPr="00AF0088">
        <w:rPr>
          <w:rFonts w:ascii="Times New Roman" w:hAnsi="Times New Roman" w:cs="Times New Roman"/>
          <w:b/>
          <w:sz w:val="24"/>
          <w:szCs w:val="24"/>
        </w:rPr>
        <w:t>Порядок заключения договора.</w:t>
      </w:r>
    </w:p>
    <w:p w:rsidR="00433120" w:rsidRPr="00AF0088" w:rsidRDefault="00433120" w:rsidP="00433120">
      <w:pPr>
        <w:widowControl w:val="0"/>
        <w:tabs>
          <w:tab w:val="left" w:pos="567"/>
        </w:tabs>
        <w:spacing w:after="0" w:line="240" w:lineRule="auto"/>
        <w:ind w:firstLine="709"/>
        <w:jc w:val="both"/>
        <w:rPr>
          <w:rFonts w:ascii="Times New Roman" w:hAnsi="Times New Roman" w:cs="Times New Roman"/>
          <w:b/>
          <w:sz w:val="24"/>
          <w:szCs w:val="24"/>
        </w:rPr>
      </w:pP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AF0088">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4"/>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lastRenderedPageBreak/>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81235"/>
      <w:r w:rsidRPr="00AF0088">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5"/>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55"/>
      <w:r w:rsidRPr="00AF0088">
        <w:rPr>
          <w:rFonts w:ascii="Times New Roman" w:hAnsi="Times New Roman" w:cs="Times New Roman"/>
          <w:sz w:val="24"/>
          <w:szCs w:val="24"/>
        </w:rPr>
        <w:t xml:space="preserve">Обоснование, указанное в пункте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_Ref460781235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9</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6"/>
    </w:p>
    <w:p w:rsidR="00433120" w:rsidRPr="00AF0088" w:rsidRDefault="00433120" w:rsidP="00433120">
      <w:pPr>
        <w:pStyle w:val="a6"/>
        <w:widowControl w:val="0"/>
        <w:numPr>
          <w:ilvl w:val="0"/>
          <w:numId w:val="12"/>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AF0088">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AF0088">
        <w:rPr>
          <w:rFonts w:ascii="Times New Roman" w:hAnsi="Times New Roman" w:cs="Times New Roman"/>
          <w:sz w:val="24"/>
          <w:szCs w:val="24"/>
        </w:rPr>
        <w:t>Исполнение договора обеспечивается:</w:t>
      </w:r>
      <w:bookmarkEnd w:id="18"/>
    </w:p>
    <w:p w:rsidR="00433120" w:rsidRPr="00AF0088" w:rsidRDefault="00433120" w:rsidP="00433120">
      <w:pPr>
        <w:pStyle w:val="ConsPlusNormal"/>
        <w:ind w:firstLine="709"/>
        <w:jc w:val="both"/>
      </w:pPr>
      <w:r w:rsidRPr="00AF0088">
        <w:lastRenderedPageBreak/>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433120" w:rsidRPr="00AF0088" w:rsidRDefault="00433120" w:rsidP="00433120">
      <w:pPr>
        <w:pStyle w:val="ConsPlusNormal"/>
        <w:ind w:firstLine="709"/>
        <w:jc w:val="both"/>
      </w:pPr>
      <w:r w:rsidRPr="00AF0088">
        <w:t>б) обеспечительным платежом.</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_Ref460768720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13</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sidRPr="00AF0088">
        <w:rPr>
          <w:rFonts w:ascii="Times New Roman" w:hAnsi="Times New Roman" w:cs="Times New Roman"/>
          <w:sz w:val="24"/>
          <w:szCs w:val="24"/>
          <w:lang w:val="en-US"/>
        </w:rPr>
        <w:t>X</w:t>
      </w:r>
      <w:r w:rsidRPr="00AF0088">
        <w:rPr>
          <w:rFonts w:ascii="Times New Roman" w:hAnsi="Times New Roman" w:cs="Times New Roman"/>
          <w:sz w:val="24"/>
          <w:szCs w:val="24"/>
        </w:rPr>
        <w:t>. Информационная карта» Документации об электронном аукционе.</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33120" w:rsidRPr="00AF0088" w:rsidRDefault="00433120" w:rsidP="00433120">
      <w:pPr>
        <w:pStyle w:val="ConsPlusNormal"/>
        <w:ind w:firstLine="709"/>
        <w:jc w:val="both"/>
      </w:pPr>
      <w:r w:rsidRPr="00AF0088">
        <w:t>а) быть безотзывной;</w:t>
      </w:r>
    </w:p>
    <w:p w:rsidR="00433120" w:rsidRPr="00AF0088" w:rsidRDefault="00433120" w:rsidP="00433120">
      <w:pPr>
        <w:pStyle w:val="ConsPlusNormal"/>
        <w:ind w:firstLine="709"/>
        <w:jc w:val="both"/>
      </w:pPr>
      <w:r w:rsidRPr="00AF0088">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433120" w:rsidRPr="00AF0088" w:rsidRDefault="00433120" w:rsidP="00433120">
      <w:pPr>
        <w:pStyle w:val="ConsPlusNormal"/>
        <w:ind w:firstLine="709"/>
        <w:jc w:val="both"/>
      </w:pPr>
      <w:r w:rsidRPr="00AF0088">
        <w:t>в) банковская гарантия должна быть выдана банком, имеющим действующую лицензию Центрального Банка Российской Федерации;</w:t>
      </w:r>
    </w:p>
    <w:p w:rsidR="00433120" w:rsidRPr="00AF0088" w:rsidRDefault="00433120" w:rsidP="00433120">
      <w:pPr>
        <w:pStyle w:val="ConsPlusNormal"/>
        <w:ind w:firstLine="709"/>
        <w:jc w:val="both"/>
      </w:pPr>
      <w:r w:rsidRPr="00AF0088">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433120" w:rsidRPr="00AF0088" w:rsidRDefault="00433120" w:rsidP="00433120">
      <w:pPr>
        <w:pStyle w:val="ConsPlusNormal"/>
        <w:ind w:firstLine="709"/>
        <w:jc w:val="both"/>
      </w:pPr>
      <w:r w:rsidRPr="00AF0088">
        <w:t>д) срок действия банковской гарантии должен превышать срок выполнения работ по договору не менее чем на 60 (шестьдесят) дней.</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433120" w:rsidRPr="00AF0088" w:rsidRDefault="00433120" w:rsidP="00433120">
      <w:pPr>
        <w:pStyle w:val="ConsPlusNormal"/>
        <w:ind w:firstLine="709"/>
        <w:jc w:val="both"/>
      </w:pPr>
      <w:r w:rsidRPr="00AF0088">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433120" w:rsidRPr="00AF0088" w:rsidRDefault="00433120" w:rsidP="00433120">
      <w:pPr>
        <w:pStyle w:val="ConsPlusNormal"/>
        <w:ind w:firstLine="709"/>
        <w:jc w:val="both"/>
      </w:pPr>
      <w:r w:rsidRPr="00AF0088">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433120" w:rsidRPr="00AF0088" w:rsidRDefault="00433120" w:rsidP="00433120">
      <w:pPr>
        <w:pStyle w:val="ConsPlusNormal"/>
        <w:ind w:firstLine="709"/>
        <w:jc w:val="both"/>
      </w:pPr>
      <w:r w:rsidRPr="00AF0088">
        <w:t>в) условие о том, что расходы, возникающие в связи с перечислением денежной суммы гарантом по банковской гарантии, несет гарант;</w:t>
      </w:r>
    </w:p>
    <w:p w:rsidR="00433120" w:rsidRPr="00AF0088" w:rsidRDefault="00433120" w:rsidP="00433120">
      <w:pPr>
        <w:pStyle w:val="ConsPlusNormal"/>
        <w:ind w:firstLine="709"/>
        <w:jc w:val="both"/>
      </w:pPr>
      <w:r w:rsidRPr="00AF0088">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433120" w:rsidRPr="00AF0088" w:rsidRDefault="00433120" w:rsidP="00433120">
      <w:pPr>
        <w:pStyle w:val="ConsPlusNormal"/>
        <w:ind w:firstLine="709"/>
        <w:jc w:val="both"/>
      </w:pPr>
      <w:r w:rsidRPr="00AF0088">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433120" w:rsidRPr="00AF0088" w:rsidRDefault="00433120" w:rsidP="00433120">
      <w:pPr>
        <w:pStyle w:val="ConsPlusNormal"/>
        <w:ind w:firstLine="709"/>
        <w:jc w:val="both"/>
      </w:pPr>
      <w:r w:rsidRPr="00AF0088">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33120" w:rsidRPr="00AF0088" w:rsidRDefault="00433120" w:rsidP="00433120">
      <w:pPr>
        <w:pStyle w:val="ConsPlusNormal"/>
        <w:ind w:firstLine="709"/>
        <w:jc w:val="both"/>
      </w:pPr>
      <w:r w:rsidRPr="00AF0088">
        <w:lastRenderedPageBreak/>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433120" w:rsidRPr="00AF0088" w:rsidRDefault="00433120" w:rsidP="00433120">
      <w:pPr>
        <w:pStyle w:val="ConsPlusNormal"/>
        <w:ind w:firstLine="709"/>
        <w:jc w:val="both"/>
      </w:pPr>
      <w:r w:rsidRPr="00AF0088">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433120" w:rsidRPr="00AF0088" w:rsidRDefault="00433120" w:rsidP="00433120">
      <w:pPr>
        <w:pStyle w:val="ConsPlusNormal"/>
        <w:ind w:firstLine="709"/>
        <w:jc w:val="both"/>
      </w:pPr>
      <w:r w:rsidRPr="00AF0088">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433120" w:rsidRPr="00AF0088" w:rsidRDefault="00433120" w:rsidP="00433120">
      <w:pPr>
        <w:pStyle w:val="ConsPlusNormal"/>
        <w:ind w:firstLine="709"/>
        <w:jc w:val="both"/>
      </w:pPr>
      <w:r w:rsidRPr="00AF0088">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433120" w:rsidRPr="00AF0088" w:rsidRDefault="00433120" w:rsidP="00433120">
      <w:pPr>
        <w:pStyle w:val="ConsPlusNormal"/>
        <w:ind w:firstLine="709"/>
        <w:jc w:val="both"/>
      </w:pPr>
      <w:r w:rsidRPr="00AF0088">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433120" w:rsidRPr="00AF0088" w:rsidRDefault="00433120" w:rsidP="00433120">
      <w:pPr>
        <w:pStyle w:val="ConsPlusNormal"/>
        <w:ind w:firstLine="709"/>
        <w:jc w:val="both"/>
      </w:pPr>
      <w:r w:rsidRPr="00AF0088">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rsidR="00433120" w:rsidRPr="00AF0088" w:rsidRDefault="00433120" w:rsidP="00433120">
      <w:pPr>
        <w:pStyle w:val="ConsPlusNormal"/>
        <w:ind w:firstLine="709"/>
        <w:jc w:val="both"/>
      </w:pPr>
      <w:r w:rsidRPr="00AF0088">
        <w:t>н) бенефициаром в банковской гарантии должен быть указан Заказчик, принципалом – Проектировщик, гарантом - банк;</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Недопустимо включение в банковскую гарантию:</w:t>
      </w:r>
    </w:p>
    <w:p w:rsidR="00433120" w:rsidRPr="00AF0088" w:rsidRDefault="00433120" w:rsidP="00433120">
      <w:pPr>
        <w:pStyle w:val="ConsPlusNormal"/>
        <w:ind w:firstLine="709"/>
        <w:jc w:val="both"/>
      </w:pPr>
      <w:r w:rsidRPr="00AF0088">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433120" w:rsidRPr="00AF0088" w:rsidRDefault="00433120" w:rsidP="00433120">
      <w:pPr>
        <w:pStyle w:val="ConsPlusNormal"/>
        <w:ind w:firstLine="709"/>
        <w:jc w:val="both"/>
      </w:pPr>
      <w:r w:rsidRPr="00AF0088">
        <w:t>б) требований к предоставлению бенефициаром гаранту отчета об исполнении договора.</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AF0088">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433120" w:rsidRPr="00AF0088" w:rsidRDefault="00433120" w:rsidP="00433120">
      <w:pPr>
        <w:pStyle w:val="ConsPlusNormal"/>
        <w:ind w:firstLine="709"/>
        <w:jc w:val="both"/>
      </w:pPr>
      <w:r w:rsidRPr="00AF0088">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433120" w:rsidRPr="00AF0088" w:rsidRDefault="00433120" w:rsidP="00433120">
      <w:pPr>
        <w:pStyle w:val="ConsPlusNormal"/>
        <w:ind w:firstLine="709"/>
        <w:jc w:val="both"/>
      </w:pPr>
      <w:r w:rsidRPr="00AF0088">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433120" w:rsidRPr="00AF0088" w:rsidRDefault="00433120" w:rsidP="00433120">
      <w:pPr>
        <w:pStyle w:val="ConsPlusNormal"/>
        <w:ind w:firstLine="709"/>
        <w:jc w:val="both"/>
      </w:pPr>
      <w:r w:rsidRPr="00AF0088">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433120" w:rsidRPr="00AF0088" w:rsidRDefault="00433120" w:rsidP="00433120">
      <w:pPr>
        <w:pStyle w:val="ConsPlusNormal"/>
        <w:ind w:firstLine="709"/>
        <w:jc w:val="both"/>
      </w:pPr>
      <w:r w:rsidRPr="00AF0088">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433120" w:rsidRPr="00AF0088" w:rsidRDefault="00433120" w:rsidP="00433120">
      <w:pPr>
        <w:pStyle w:val="ConsPlusNormal"/>
        <w:ind w:firstLine="709"/>
        <w:jc w:val="both"/>
      </w:pPr>
      <w:r w:rsidRPr="00AF0088">
        <w:t>д) отсутствие информации о банковской гарантии в реестре банковских гарантий;</w:t>
      </w:r>
    </w:p>
    <w:p w:rsidR="00433120" w:rsidRPr="00AF0088" w:rsidRDefault="00433120" w:rsidP="00433120">
      <w:pPr>
        <w:pStyle w:val="ConsPlusNormal"/>
        <w:ind w:firstLine="709"/>
        <w:jc w:val="both"/>
      </w:pPr>
      <w:r w:rsidRPr="00AF0088">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AF0088">
        <w:rPr>
          <w:rFonts w:ascii="Times New Roman" w:hAnsi="Times New Roman" w:cs="Times New Roman"/>
          <w:sz w:val="24"/>
          <w:szCs w:val="24"/>
        </w:rPr>
        <w:lastRenderedPageBreak/>
        <w:t xml:space="preserve">В случае отказа в принятии банковской гарантии Региональный оператор в срок, установленный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_Ref460769469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21</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AF0088">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433120" w:rsidRPr="00AF0088" w:rsidRDefault="00433120" w:rsidP="00433120">
      <w:pPr>
        <w:pStyle w:val="a6"/>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AF0088">
        <w:rPr>
          <w:rFonts w:ascii="Times New Roman" w:hAnsi="Times New Roman" w:cs="Times New Roman"/>
          <w:sz w:val="24"/>
          <w:szCs w:val="24"/>
        </w:rPr>
        <w:fldChar w:fldCharType="begin"/>
      </w:r>
      <w:r w:rsidRPr="00AF0088">
        <w:rPr>
          <w:rFonts w:ascii="Times New Roman" w:hAnsi="Times New Roman" w:cs="Times New Roman"/>
          <w:sz w:val="24"/>
          <w:szCs w:val="24"/>
        </w:rPr>
        <w:instrText xml:space="preserve"> REF _Ref460769656 \r \h  \* MERGEFORMAT </w:instrText>
      </w:r>
      <w:r w:rsidRPr="00AF0088">
        <w:rPr>
          <w:rFonts w:ascii="Times New Roman" w:hAnsi="Times New Roman" w:cs="Times New Roman"/>
          <w:sz w:val="24"/>
          <w:szCs w:val="24"/>
        </w:rPr>
      </w:r>
      <w:r w:rsidRPr="00AF0088">
        <w:rPr>
          <w:rFonts w:ascii="Times New Roman" w:hAnsi="Times New Roman" w:cs="Times New Roman"/>
          <w:sz w:val="24"/>
          <w:szCs w:val="24"/>
        </w:rPr>
        <w:fldChar w:fldCharType="separate"/>
      </w:r>
      <w:r w:rsidR="00AF0088">
        <w:rPr>
          <w:rFonts w:ascii="Times New Roman" w:hAnsi="Times New Roman" w:cs="Times New Roman"/>
          <w:sz w:val="24"/>
          <w:szCs w:val="24"/>
        </w:rPr>
        <w:t>24</w:t>
      </w:r>
      <w:r w:rsidRPr="00AF0088">
        <w:rPr>
          <w:rFonts w:ascii="Times New Roman" w:hAnsi="Times New Roman" w:cs="Times New Roman"/>
          <w:sz w:val="24"/>
          <w:szCs w:val="24"/>
        </w:rPr>
        <w:fldChar w:fldCharType="end"/>
      </w:r>
      <w:r w:rsidRPr="00AF0088">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rsidR="00433120" w:rsidRPr="00AF0088" w:rsidRDefault="00433120" w:rsidP="00433120">
      <w:pPr>
        <w:widowControl w:val="0"/>
        <w:tabs>
          <w:tab w:val="left" w:pos="1134"/>
        </w:tabs>
        <w:spacing w:after="0" w:line="240" w:lineRule="auto"/>
        <w:ind w:left="709"/>
        <w:jc w:val="both"/>
        <w:rPr>
          <w:rFonts w:ascii="Times New Roman" w:hAnsi="Times New Roman" w:cs="Times New Roman"/>
          <w:sz w:val="24"/>
          <w:szCs w:val="24"/>
        </w:rPr>
      </w:pPr>
    </w:p>
    <w:p w:rsidR="00433120" w:rsidRPr="00AF0088" w:rsidRDefault="00433120" w:rsidP="00433120">
      <w:pPr>
        <w:pStyle w:val="ConsPlusNormal"/>
        <w:ind w:firstLine="539"/>
        <w:jc w:val="both"/>
        <w:rPr>
          <w:rFonts w:eastAsia="Times New Roman"/>
          <w:bCs/>
          <w:lang w:eastAsia="ru-RU"/>
        </w:rPr>
      </w:pPr>
    </w:p>
    <w:p w:rsidR="00433120" w:rsidRPr="00AF0088" w:rsidRDefault="00433120" w:rsidP="00433120">
      <w:pPr>
        <w:pStyle w:val="ConsPlusNormal"/>
        <w:ind w:firstLine="539"/>
        <w:jc w:val="both"/>
        <w:rPr>
          <w:rFonts w:eastAsia="Times New Roman"/>
          <w:bCs/>
          <w:lang w:eastAsia="ru-RU"/>
        </w:rPr>
      </w:pPr>
    </w:p>
    <w:p w:rsidR="001E739B" w:rsidRPr="00AF0088" w:rsidRDefault="001E739B" w:rsidP="000B3FE5">
      <w:pPr>
        <w:jc w:val="both"/>
        <w:rPr>
          <w:rFonts w:ascii="Times New Roman" w:hAnsi="Times New Roman" w:cs="Times New Roman"/>
          <w:sz w:val="24"/>
          <w:szCs w:val="24"/>
        </w:rPr>
      </w:pPr>
    </w:p>
    <w:p w:rsidR="0082547D" w:rsidRPr="00AF0088" w:rsidRDefault="0082547D" w:rsidP="0082547D">
      <w:pPr>
        <w:pStyle w:val="ConsPlusNormal"/>
        <w:ind w:firstLine="539"/>
        <w:jc w:val="both"/>
        <w:rPr>
          <w:rFonts w:eastAsia="Times New Roman"/>
          <w:bCs/>
          <w:lang w:eastAsia="ru-RU"/>
        </w:rPr>
      </w:pPr>
      <w:bookmarkStart w:id="22" w:name="_Ref119427085"/>
      <w:r w:rsidRPr="00AF0088">
        <w:rPr>
          <w:rFonts w:eastAsia="Times New Roman"/>
          <w:bCs/>
          <w:lang w:eastAsia="ru-RU"/>
        </w:rPr>
        <w:t xml:space="preserve">Настоящая документация об электронном аукционе (далее по тексту – документация об аукционе) </w:t>
      </w:r>
      <w:bookmarkEnd w:id="22"/>
      <w:r w:rsidRPr="00AF0088">
        <w:rPr>
          <w:rFonts w:eastAsia="Times New Roman"/>
          <w:bCs/>
          <w:lang w:eastAsia="ru-RU"/>
        </w:rPr>
        <w:t xml:space="preserve">подготовлена в соответствии с </w:t>
      </w:r>
      <w:r w:rsidRPr="00AF0088">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AF0088">
        <w:rPr>
          <w:rFonts w:eastAsia="Times New Roman"/>
          <w:bCs/>
          <w:lang w:eastAsia="ru-RU"/>
        </w:rPr>
        <w:t xml:space="preserve"> (далее по тексту также – постановление Правительства РФ от 01.07.2016 № 615).</w:t>
      </w:r>
    </w:p>
    <w:p w:rsidR="00433120" w:rsidRPr="00AF0088" w:rsidRDefault="00433120" w:rsidP="0082547D">
      <w:pPr>
        <w:pStyle w:val="ConsPlusNormal"/>
        <w:ind w:firstLine="539"/>
        <w:jc w:val="both"/>
        <w:rPr>
          <w:rFonts w:eastAsia="Times New Roman"/>
          <w:bCs/>
          <w:lang w:eastAsia="ru-RU"/>
        </w:rPr>
      </w:pPr>
    </w:p>
    <w:p w:rsidR="00433120" w:rsidRPr="00AF0088" w:rsidRDefault="00433120" w:rsidP="0082547D">
      <w:pPr>
        <w:pStyle w:val="ConsPlusNormal"/>
        <w:ind w:firstLine="539"/>
        <w:jc w:val="both"/>
        <w:rPr>
          <w:rFonts w:eastAsia="Times New Roman"/>
          <w:bCs/>
          <w:lang w:eastAsia="ru-RU"/>
        </w:rPr>
      </w:pPr>
    </w:p>
    <w:p w:rsidR="00433120" w:rsidRPr="00AF0088" w:rsidRDefault="00433120" w:rsidP="0082547D">
      <w:pPr>
        <w:pStyle w:val="ConsPlusNormal"/>
        <w:ind w:firstLine="539"/>
        <w:jc w:val="both"/>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AF0088" w:rsidRDefault="00AF0088" w:rsidP="00433120">
      <w:pPr>
        <w:pStyle w:val="ConsPlusNormal"/>
        <w:ind w:firstLine="539"/>
        <w:jc w:val="center"/>
        <w:rPr>
          <w:rFonts w:eastAsia="Times New Roman"/>
          <w:bCs/>
          <w:lang w:eastAsia="ru-RU"/>
        </w:rPr>
      </w:pPr>
    </w:p>
    <w:p w:rsidR="00433120" w:rsidRPr="00AF0088" w:rsidRDefault="00AF0088" w:rsidP="00433120">
      <w:pPr>
        <w:pStyle w:val="ConsPlusNormal"/>
        <w:ind w:firstLine="539"/>
        <w:jc w:val="center"/>
        <w:rPr>
          <w:rFonts w:eastAsia="Times New Roman"/>
          <w:bCs/>
          <w:lang w:eastAsia="ru-RU"/>
        </w:rPr>
      </w:pPr>
      <w:r>
        <w:rPr>
          <w:rFonts w:eastAsia="Times New Roman"/>
          <w:bCs/>
          <w:lang w:eastAsia="ru-RU"/>
        </w:rPr>
        <w:lastRenderedPageBreak/>
        <w:t>Раздел Х.</w:t>
      </w:r>
      <w:r w:rsidR="00433120" w:rsidRPr="00AF0088">
        <w:rPr>
          <w:rFonts w:eastAsia="Times New Roman"/>
          <w:bCs/>
          <w:lang w:eastAsia="ru-RU"/>
        </w:rPr>
        <w:t>Информационная карта.</w:t>
      </w:r>
    </w:p>
    <w:p w:rsidR="00433120" w:rsidRPr="00AF0088" w:rsidRDefault="00433120" w:rsidP="0082547D">
      <w:pPr>
        <w:pStyle w:val="ConsPlusNormal"/>
        <w:ind w:firstLine="539"/>
        <w:jc w:val="both"/>
        <w:rPr>
          <w:rFonts w:eastAsia="Times New Roman"/>
          <w:lang w:eastAsia="ru-RU"/>
        </w:rPr>
      </w:pPr>
    </w:p>
    <w:tbl>
      <w:tblPr>
        <w:tblW w:w="9747" w:type="dxa"/>
        <w:tblLayout w:type="fixed"/>
        <w:tblLook w:val="0000" w:firstRow="0" w:lastRow="0" w:firstColumn="0" w:lastColumn="0" w:noHBand="0" w:noVBand="0"/>
      </w:tblPr>
      <w:tblGrid>
        <w:gridCol w:w="817"/>
        <w:gridCol w:w="2552"/>
        <w:gridCol w:w="6378"/>
      </w:tblGrid>
      <w:tr w:rsidR="004E798B" w:rsidRPr="00AF0088" w:rsidTr="006936A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82547D" w:rsidRPr="00AF0088" w:rsidRDefault="0082547D" w:rsidP="00E44CCC">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w:t>
            </w:r>
          </w:p>
          <w:p w:rsidR="0082547D" w:rsidRPr="00AF0088" w:rsidRDefault="0082547D" w:rsidP="00E44CCC">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82547D" w:rsidRPr="00AF0088" w:rsidRDefault="0082547D" w:rsidP="00E44CCC">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82547D" w:rsidRPr="00AF0088" w:rsidRDefault="0082547D" w:rsidP="00E44CCC">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AF0088">
              <w:rPr>
                <w:rFonts w:ascii="Times New Roman" w:eastAsia="Times New Roman" w:hAnsi="Times New Roman" w:cs="Times New Roman"/>
                <w:b/>
                <w:bCs/>
                <w:sz w:val="24"/>
                <w:szCs w:val="24"/>
                <w:lang w:eastAsia="ru-RU"/>
              </w:rPr>
              <w:t>Информация</w:t>
            </w:r>
          </w:p>
        </w:tc>
      </w:tr>
      <w:tr w:rsidR="004E798B" w:rsidRPr="00AF0088" w:rsidTr="006936A6">
        <w:tc>
          <w:tcPr>
            <w:tcW w:w="9747" w:type="dxa"/>
            <w:gridSpan w:val="3"/>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Электронный аукцион проводит Заказчик</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Идентификационный </w:t>
            </w:r>
            <w:r w:rsidRPr="00AF0088">
              <w:rPr>
                <w:rFonts w:ascii="Times New Roman" w:eastAsia="Times New Roman" w:hAnsi="Times New Roman" w:cs="Times New Roman"/>
                <w:bCs/>
                <w:sz w:val="24"/>
                <w:szCs w:val="24"/>
                <w:lang w:eastAsia="ru-RU"/>
              </w:rPr>
              <w:t>номер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0B3FE5"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hAnsi="Times New Roman" w:cs="Times New Roman"/>
                <w:b/>
                <w:sz w:val="24"/>
                <w:szCs w:val="24"/>
              </w:rPr>
              <w:t>2017</w:t>
            </w:r>
            <w:r w:rsidR="007D17E5" w:rsidRPr="00AF0088">
              <w:rPr>
                <w:rFonts w:ascii="Times New Roman" w:hAnsi="Times New Roman" w:cs="Times New Roman"/>
                <w:b/>
                <w:sz w:val="24"/>
                <w:szCs w:val="24"/>
              </w:rPr>
              <w:t>-04</w:t>
            </w:r>
            <w:r w:rsidRPr="00AF0088">
              <w:rPr>
                <w:rFonts w:ascii="Times New Roman" w:hAnsi="Times New Roman" w:cs="Times New Roman"/>
                <w:b/>
                <w:sz w:val="24"/>
                <w:szCs w:val="24"/>
              </w:rPr>
              <w:t>-ПСД</w:t>
            </w:r>
          </w:p>
        </w:tc>
      </w:tr>
      <w:tr w:rsidR="004E798B" w:rsidRPr="00AF0088" w:rsidTr="006936A6">
        <w:trPr>
          <w:trHeight w:val="2879"/>
        </w:trPr>
        <w:tc>
          <w:tcPr>
            <w:tcW w:w="817" w:type="dxa"/>
            <w:tcBorders>
              <w:top w:val="single" w:sz="4" w:space="0" w:color="auto"/>
              <w:left w:val="single" w:sz="4" w:space="0" w:color="auto"/>
              <w:right w:val="single" w:sz="4" w:space="0" w:color="auto"/>
            </w:tcBorders>
          </w:tcPr>
          <w:p w:rsidR="00350E8C" w:rsidRPr="00AF0088" w:rsidRDefault="00350E8C" w:rsidP="0082547D">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right w:val="single" w:sz="4" w:space="0" w:color="auto"/>
            </w:tcBorders>
          </w:tcPr>
          <w:p w:rsidR="00350E8C" w:rsidRPr="00AF0088" w:rsidRDefault="00350E8C"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Наименование Заказчика, контактная информация</w:t>
            </w:r>
          </w:p>
          <w:p w:rsidR="00350E8C" w:rsidRPr="00AF0088" w:rsidRDefault="00350E8C" w:rsidP="00E44CCC">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right w:val="single" w:sz="4" w:space="0" w:color="auto"/>
            </w:tcBorders>
          </w:tcPr>
          <w:p w:rsidR="00350E8C" w:rsidRPr="00AF0088" w:rsidRDefault="00350E8C" w:rsidP="00B777B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Заказчик:</w:t>
            </w:r>
            <w:r w:rsidRPr="00AF0088">
              <w:rPr>
                <w:rFonts w:ascii="Times New Roman" w:eastAsia="Times New Roman" w:hAnsi="Times New Roman" w:cs="Times New Roman"/>
                <w:sz w:val="24"/>
                <w:szCs w:val="24"/>
                <w:lang w:eastAsia="ru-RU"/>
              </w:rPr>
              <w:t xml:space="preserve"> </w:t>
            </w:r>
            <w:r w:rsidR="000B3FE5" w:rsidRPr="00AF0088">
              <w:rPr>
                <w:rFonts w:ascii="Times New Roman" w:eastAsia="Times New Roman" w:hAnsi="Times New Roman" w:cs="Times New Roman"/>
                <w:sz w:val="24"/>
                <w:szCs w:val="24"/>
                <w:lang w:eastAsia="ru-RU"/>
              </w:rPr>
              <w:t>Некоммерческая организация «Адыгейский республиканский фонд капитального ремонта общего имущества в многоквартирных домах»</w:t>
            </w:r>
          </w:p>
          <w:p w:rsidR="00350E8C" w:rsidRPr="00AF0088" w:rsidRDefault="00B777B4" w:rsidP="00B777B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Место нахождения</w:t>
            </w:r>
            <w:r w:rsidR="000B3FE5" w:rsidRPr="00AF0088">
              <w:rPr>
                <w:rFonts w:ascii="Times New Roman" w:eastAsia="Times New Roman" w:hAnsi="Times New Roman" w:cs="Times New Roman"/>
                <w:b/>
                <w:sz w:val="24"/>
                <w:szCs w:val="24"/>
                <w:lang w:eastAsia="ru-RU"/>
              </w:rPr>
              <w:t>: 385000, Республика Адыгея, г.Майкоп, пер.Профсоюзный 15,а</w:t>
            </w:r>
          </w:p>
          <w:p w:rsidR="00350E8C" w:rsidRPr="00AF0088" w:rsidRDefault="00B777B4" w:rsidP="00B777B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Почтовый адрес:</w:t>
            </w:r>
            <w:r w:rsidRPr="00AF0088">
              <w:rPr>
                <w:rFonts w:ascii="Times New Roman" w:eastAsia="Times New Roman" w:hAnsi="Times New Roman" w:cs="Times New Roman"/>
                <w:sz w:val="24"/>
                <w:szCs w:val="24"/>
                <w:lang w:eastAsia="ru-RU"/>
              </w:rPr>
              <w:t xml:space="preserve"> </w:t>
            </w:r>
            <w:r w:rsidR="000B3FE5" w:rsidRPr="00AF0088">
              <w:rPr>
                <w:rFonts w:ascii="Times New Roman" w:eastAsia="Times New Roman" w:hAnsi="Times New Roman" w:cs="Times New Roman"/>
                <w:sz w:val="24"/>
                <w:szCs w:val="24"/>
                <w:lang w:eastAsia="ru-RU"/>
              </w:rPr>
              <w:t>385000, Республика Адыгея, г.Майкоп, пер.Профсоюзный 15,а</w:t>
            </w:r>
          </w:p>
          <w:p w:rsidR="00350E8C" w:rsidRPr="00AF0088" w:rsidRDefault="00B777B4" w:rsidP="00B777B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Телефон 8</w:t>
            </w:r>
            <w:r w:rsidR="000B3FE5" w:rsidRPr="00AF0088">
              <w:rPr>
                <w:rFonts w:ascii="Times New Roman" w:eastAsia="Times New Roman" w:hAnsi="Times New Roman" w:cs="Times New Roman"/>
                <w:sz w:val="24"/>
                <w:szCs w:val="24"/>
                <w:lang w:eastAsia="ru-RU"/>
              </w:rPr>
              <w:t>(8772)545435 горячая линия 8(918)3365454</w:t>
            </w:r>
          </w:p>
          <w:p w:rsidR="00350E8C" w:rsidRPr="00AF0088" w:rsidRDefault="00350E8C" w:rsidP="00B777B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Адрес электронной почты</w:t>
            </w:r>
            <w:r w:rsidR="00285B3C" w:rsidRPr="00AF0088">
              <w:rPr>
                <w:rFonts w:ascii="Times New Roman" w:eastAsia="Times New Roman" w:hAnsi="Times New Roman" w:cs="Times New Roman"/>
                <w:sz w:val="24"/>
                <w:szCs w:val="24"/>
                <w:lang w:eastAsia="ru-RU"/>
              </w:rPr>
              <w:t>:</w:t>
            </w:r>
            <w:r w:rsidRPr="00AF0088">
              <w:rPr>
                <w:rFonts w:ascii="Times New Roman" w:eastAsia="Times New Roman" w:hAnsi="Times New Roman" w:cs="Times New Roman"/>
                <w:sz w:val="24"/>
                <w:szCs w:val="24"/>
                <w:lang w:eastAsia="ru-RU"/>
              </w:rPr>
              <w:t xml:space="preserve"> </w:t>
            </w:r>
            <w:r w:rsidR="000B3FE5" w:rsidRPr="00AF0088">
              <w:rPr>
                <w:rFonts w:ascii="Times New Roman" w:eastAsia="Times New Roman" w:hAnsi="Times New Roman" w:cs="Times New Roman"/>
                <w:sz w:val="24"/>
                <w:szCs w:val="24"/>
                <w:lang w:val="en-US" w:eastAsia="ru-RU"/>
              </w:rPr>
              <w:t>kaprem</w:t>
            </w:r>
            <w:r w:rsidR="000B3FE5" w:rsidRPr="00AF0088">
              <w:rPr>
                <w:rFonts w:ascii="Times New Roman" w:eastAsia="Times New Roman" w:hAnsi="Times New Roman" w:cs="Times New Roman"/>
                <w:sz w:val="24"/>
                <w:szCs w:val="24"/>
                <w:lang w:eastAsia="ru-RU"/>
              </w:rPr>
              <w:t>01@</w:t>
            </w:r>
            <w:r w:rsidR="000B3FE5" w:rsidRPr="00AF0088">
              <w:rPr>
                <w:rFonts w:ascii="Times New Roman" w:eastAsia="Times New Roman" w:hAnsi="Times New Roman" w:cs="Times New Roman"/>
                <w:sz w:val="24"/>
                <w:szCs w:val="24"/>
                <w:lang w:val="en-US" w:eastAsia="ru-RU"/>
              </w:rPr>
              <w:t>mail</w:t>
            </w:r>
            <w:r w:rsidR="000B3FE5" w:rsidRPr="00AF0088">
              <w:rPr>
                <w:rFonts w:ascii="Times New Roman" w:eastAsia="Times New Roman" w:hAnsi="Times New Roman" w:cs="Times New Roman"/>
                <w:sz w:val="24"/>
                <w:szCs w:val="24"/>
                <w:lang w:eastAsia="ru-RU"/>
              </w:rPr>
              <w:t>.</w:t>
            </w:r>
            <w:r w:rsidR="000B3FE5" w:rsidRPr="00AF0088">
              <w:rPr>
                <w:rFonts w:ascii="Times New Roman" w:eastAsia="Times New Roman" w:hAnsi="Times New Roman" w:cs="Times New Roman"/>
                <w:sz w:val="24"/>
                <w:szCs w:val="24"/>
                <w:lang w:val="en-US" w:eastAsia="ru-RU"/>
              </w:rPr>
              <w:t>ru</w:t>
            </w:r>
            <w:hyperlink r:id="rId7" w:history="1"/>
          </w:p>
          <w:p w:rsidR="00BE0E07" w:rsidRPr="00AF0088" w:rsidRDefault="0086413F" w:rsidP="00BE0E07">
            <w:pPr>
              <w:tabs>
                <w:tab w:val="left" w:pos="3060"/>
              </w:tabs>
              <w:spacing w:after="0" w:line="240" w:lineRule="auto"/>
              <w:ind w:right="2"/>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2B7F43" w:rsidRPr="00AF0088">
              <w:rPr>
                <w:rFonts w:ascii="Times New Roman" w:eastAsia="Times New Roman" w:hAnsi="Times New Roman" w:cs="Times New Roman"/>
                <w:sz w:val="24"/>
                <w:szCs w:val="24"/>
                <w:lang w:eastAsia="ru-RU"/>
              </w:rPr>
              <w:t>:</w:t>
            </w:r>
            <w:r w:rsidR="00BE0E07" w:rsidRPr="00AF0088">
              <w:rPr>
                <w:rFonts w:ascii="Times New Roman" w:hAnsi="Times New Roman" w:cs="Times New Roman"/>
                <w:sz w:val="24"/>
                <w:szCs w:val="24"/>
              </w:rPr>
              <w:t xml:space="preserve"> </w:t>
            </w:r>
            <w:r w:rsidR="00BE0E07" w:rsidRPr="00AF0088">
              <w:rPr>
                <w:rFonts w:ascii="Times New Roman" w:eastAsia="Times New Roman" w:hAnsi="Times New Roman" w:cs="Times New Roman"/>
                <w:sz w:val="24"/>
                <w:szCs w:val="24"/>
                <w:u w:val="single"/>
                <w:lang w:eastAsia="ru-RU"/>
              </w:rPr>
              <w:t>http://mkd01.ru/</w:t>
            </w:r>
          </w:p>
          <w:p w:rsidR="00350E8C" w:rsidRPr="00AF0088" w:rsidRDefault="002B7F43" w:rsidP="00BE0E07">
            <w:pPr>
              <w:tabs>
                <w:tab w:val="left" w:pos="3060"/>
              </w:tabs>
              <w:spacing w:after="0" w:line="240" w:lineRule="auto"/>
              <w:ind w:right="2"/>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 </w:t>
            </w:r>
            <w:r w:rsidR="00350E8C" w:rsidRPr="00AF0088">
              <w:rPr>
                <w:rFonts w:ascii="Times New Roman" w:eastAsia="Times New Roman" w:hAnsi="Times New Roman" w:cs="Times New Roman"/>
                <w:b/>
                <w:sz w:val="24"/>
                <w:szCs w:val="24"/>
                <w:lang w:eastAsia="ru-RU"/>
              </w:rPr>
              <w:t>Ответственное должностное лицо</w:t>
            </w:r>
            <w:r w:rsidR="00B777B4" w:rsidRPr="00AF0088">
              <w:rPr>
                <w:rFonts w:ascii="Times New Roman" w:eastAsia="Times New Roman" w:hAnsi="Times New Roman" w:cs="Times New Roman"/>
                <w:b/>
                <w:sz w:val="24"/>
                <w:szCs w:val="24"/>
                <w:lang w:eastAsia="ru-RU"/>
              </w:rPr>
              <w:t>:</w:t>
            </w:r>
            <w:r w:rsidR="00B777B4" w:rsidRPr="00AF0088">
              <w:rPr>
                <w:rFonts w:ascii="Times New Roman" w:eastAsia="Times New Roman" w:hAnsi="Times New Roman" w:cs="Times New Roman"/>
                <w:sz w:val="24"/>
                <w:szCs w:val="24"/>
                <w:lang w:eastAsia="ru-RU"/>
              </w:rPr>
              <w:t xml:space="preserve"> </w:t>
            </w:r>
            <w:r w:rsidR="00BE0E07" w:rsidRPr="00AF0088">
              <w:rPr>
                <w:rFonts w:ascii="Times New Roman" w:eastAsia="Times New Roman" w:hAnsi="Times New Roman" w:cs="Times New Roman"/>
                <w:sz w:val="24"/>
                <w:szCs w:val="24"/>
                <w:lang w:eastAsia="ru-RU"/>
              </w:rPr>
              <w:t>Иванова Елена Александровна., тел: 8(8772)545435</w:t>
            </w:r>
          </w:p>
        </w:tc>
      </w:tr>
      <w:tr w:rsidR="004E798B" w:rsidRPr="00AF0088" w:rsidTr="006936A6">
        <w:tc>
          <w:tcPr>
            <w:tcW w:w="817" w:type="dxa"/>
            <w:vMerge w:val="restart"/>
            <w:tcBorders>
              <w:top w:val="single" w:sz="4" w:space="0" w:color="auto"/>
              <w:left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bookmarkStart w:id="23" w:name="_Ref166267388"/>
            <w:bookmarkEnd w:id="23"/>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Акционерное общество «Единая электронная торговая площадка»</w:t>
            </w:r>
          </w:p>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4E798B" w:rsidRPr="00AF0088" w:rsidTr="006936A6">
        <w:tc>
          <w:tcPr>
            <w:tcW w:w="817" w:type="dxa"/>
            <w:vMerge/>
            <w:tcBorders>
              <w:left w:val="single" w:sz="4" w:space="0" w:color="auto"/>
              <w:bottom w:val="single" w:sz="4" w:space="0" w:color="auto"/>
              <w:right w:val="single" w:sz="4" w:space="0" w:color="auto"/>
            </w:tcBorders>
          </w:tcPr>
          <w:p w:rsidR="0082547D" w:rsidRPr="00AF0088" w:rsidRDefault="0082547D" w:rsidP="00E44CCC">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BE0E07" w:rsidRPr="00AF0088" w:rsidRDefault="00BE0E07" w:rsidP="00BE0E07">
            <w:pPr>
              <w:tabs>
                <w:tab w:val="left" w:pos="3060"/>
              </w:tabs>
              <w:spacing w:after="0" w:line="240" w:lineRule="auto"/>
              <w:ind w:right="2"/>
              <w:jc w:val="both"/>
              <w:rPr>
                <w:rFonts w:ascii="Times New Roman" w:hAnsi="Times New Roman" w:cs="Times New Roman"/>
                <w:bCs/>
                <w:sz w:val="24"/>
                <w:szCs w:val="24"/>
                <w:u w:val="single"/>
              </w:rPr>
            </w:pPr>
            <w:r w:rsidRPr="00AF0088">
              <w:rPr>
                <w:rFonts w:ascii="Times New Roman" w:hAnsi="Times New Roman" w:cs="Times New Roman"/>
                <w:sz w:val="24"/>
                <w:szCs w:val="24"/>
                <w:u w:val="single"/>
              </w:rPr>
              <w:t>https://www.roseltorg.ru/personal/fkr</w:t>
            </w:r>
          </w:p>
          <w:p w:rsidR="00BE0E07" w:rsidRPr="00AF0088" w:rsidRDefault="00BE0E07" w:rsidP="00BE0E07">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ЕЭТП Отраслевая секция Региональных операторов ФКР МКД</w:t>
            </w:r>
          </w:p>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24" w:name="_Ref166267499"/>
            <w:bookmarkStart w:id="25" w:name="_Ref166267456"/>
            <w:bookmarkStart w:id="26" w:name="_Ref353200173"/>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83F84" w:rsidRDefault="00B83F84" w:rsidP="00B83F84">
            <w:pPr>
              <w:pStyle w:val="aa"/>
              <w:jc w:val="both"/>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на капитальный р</w:t>
            </w:r>
            <w:r w:rsidRPr="00285B3C">
              <w:rPr>
                <w:rFonts w:ascii="Times New Roman" w:hAnsi="Times New Roman" w:cs="Times New Roman"/>
                <w:sz w:val="24"/>
                <w:szCs w:val="24"/>
              </w:rPr>
              <w:t>емонт</w:t>
            </w:r>
            <w:r>
              <w:rPr>
                <w:rFonts w:ascii="Times New Roman" w:hAnsi="Times New Roman" w:cs="Times New Roman"/>
                <w:sz w:val="24"/>
                <w:szCs w:val="24"/>
              </w:rPr>
              <w:t>: внутридомовых систем отопления , электроснабжения ,холодного водоснабжения, водоотведения; установку коллективных (общедомовых)приборов учета и узлов управления; переустройство невентилируемой крыши в вентилируемую с устройством выходов на кровлю.</w:t>
            </w:r>
          </w:p>
          <w:p w:rsidR="0082547D" w:rsidRPr="00AF0088" w:rsidRDefault="0082547D" w:rsidP="00B83F84">
            <w:pPr>
              <w:suppressAutoHyphens/>
              <w:spacing w:after="0" w:line="240" w:lineRule="auto"/>
              <w:jc w:val="both"/>
              <w:rPr>
                <w:rFonts w:ascii="Times New Roman" w:hAnsi="Times New Roman" w:cs="Times New Roman"/>
                <w:bCs/>
                <w:sz w:val="24"/>
                <w:szCs w:val="24"/>
              </w:rPr>
            </w:pP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7D17E5">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Место, условия выполнения работ </w:t>
            </w:r>
            <w:r w:rsidR="007D17E5" w:rsidRPr="00AF0088">
              <w:rPr>
                <w:rFonts w:ascii="Times New Roman" w:eastAsia="Times New Roman" w:hAnsi="Times New Roman" w:cs="Times New Roman"/>
                <w:sz w:val="24"/>
                <w:szCs w:val="24"/>
                <w:lang w:eastAsia="ru-RU"/>
              </w:rPr>
              <w:t>,характеристика МКД</w:t>
            </w:r>
          </w:p>
        </w:tc>
        <w:tc>
          <w:tcPr>
            <w:tcW w:w="6378" w:type="dxa"/>
            <w:tcBorders>
              <w:top w:val="single" w:sz="4" w:space="0" w:color="auto"/>
              <w:left w:val="single" w:sz="4" w:space="0" w:color="auto"/>
              <w:bottom w:val="single" w:sz="4" w:space="0" w:color="auto"/>
              <w:right w:val="single" w:sz="4" w:space="0" w:color="auto"/>
            </w:tcBorders>
          </w:tcPr>
          <w:p w:rsidR="00890069" w:rsidRPr="00AF0088" w:rsidRDefault="0082547D" w:rsidP="0086413F">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Место в</w:t>
            </w:r>
            <w:r w:rsidR="0086413F" w:rsidRPr="00AF0088">
              <w:rPr>
                <w:rFonts w:ascii="Times New Roman" w:eastAsia="Times New Roman" w:hAnsi="Times New Roman" w:cs="Times New Roman"/>
                <w:b/>
                <w:sz w:val="24"/>
                <w:szCs w:val="24"/>
                <w:lang w:eastAsia="ru-RU"/>
              </w:rPr>
              <w:t>ыполнения работ</w:t>
            </w:r>
            <w:r w:rsidRPr="00AF0088">
              <w:rPr>
                <w:rFonts w:ascii="Times New Roman" w:eastAsia="Times New Roman" w:hAnsi="Times New Roman" w:cs="Times New Roman"/>
                <w:b/>
                <w:sz w:val="24"/>
                <w:szCs w:val="24"/>
                <w:lang w:eastAsia="ru-RU"/>
              </w:rPr>
              <w:t xml:space="preserve">: </w:t>
            </w:r>
            <w:r w:rsidR="00B70FB6" w:rsidRPr="00AF0088">
              <w:rPr>
                <w:rFonts w:ascii="Times New Roman" w:eastAsia="Times New Roman" w:hAnsi="Times New Roman" w:cs="Times New Roman"/>
                <w:sz w:val="24"/>
                <w:szCs w:val="24"/>
                <w:lang w:eastAsia="ru-RU"/>
              </w:rPr>
              <w:t>выполнение работ по проектированию капитального ремонта</w:t>
            </w:r>
            <w:r w:rsidR="00285B3C" w:rsidRPr="00AF0088">
              <w:rPr>
                <w:rFonts w:ascii="Times New Roman" w:eastAsia="Times New Roman" w:hAnsi="Times New Roman" w:cs="Times New Roman"/>
                <w:sz w:val="24"/>
                <w:szCs w:val="24"/>
                <w:lang w:eastAsia="ru-RU"/>
              </w:rPr>
              <w:t xml:space="preserve"> </w:t>
            </w:r>
            <w:r w:rsidR="00B70FB6" w:rsidRPr="00AF0088">
              <w:rPr>
                <w:rFonts w:ascii="Times New Roman" w:eastAsia="Times New Roman" w:hAnsi="Times New Roman" w:cs="Times New Roman"/>
                <w:sz w:val="24"/>
                <w:szCs w:val="24"/>
                <w:lang w:eastAsia="ru-RU"/>
              </w:rPr>
              <w:t>осуществляется в следующих многоквартирных домах:</w:t>
            </w:r>
          </w:p>
          <w:p w:rsidR="006936A6" w:rsidRPr="00AF0088" w:rsidRDefault="006936A6" w:rsidP="006936A6">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г.Майкоп</w:t>
            </w:r>
            <w:r w:rsidR="0048587A" w:rsidRPr="00AF0088">
              <w:rPr>
                <w:rFonts w:ascii="Times New Roman" w:eastAsia="Times New Roman" w:hAnsi="Times New Roman" w:cs="Times New Roman"/>
                <w:sz w:val="24"/>
                <w:szCs w:val="24"/>
                <w:lang w:eastAsia="ru-RU"/>
              </w:rPr>
              <w:t xml:space="preserve"> </w:t>
            </w:r>
            <w:r w:rsidRPr="00AF0088">
              <w:rPr>
                <w:rFonts w:ascii="Times New Roman" w:eastAsia="Times New Roman" w:hAnsi="Times New Roman" w:cs="Times New Roman"/>
                <w:sz w:val="24"/>
                <w:szCs w:val="24"/>
                <w:lang w:eastAsia="ru-RU"/>
              </w:rPr>
              <w:t>ул.</w:t>
            </w:r>
            <w:r w:rsidR="0048587A" w:rsidRPr="00AF0088">
              <w:rPr>
                <w:rFonts w:ascii="Times New Roman" w:eastAsia="Times New Roman" w:hAnsi="Times New Roman" w:cs="Times New Roman"/>
                <w:sz w:val="24"/>
                <w:szCs w:val="24"/>
                <w:lang w:eastAsia="ru-RU"/>
              </w:rPr>
              <w:t>Пролетарская,229</w:t>
            </w:r>
          </w:p>
          <w:p w:rsidR="006936A6" w:rsidRPr="00AF0088" w:rsidRDefault="006936A6" w:rsidP="006936A6">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г.Майкоп,</w:t>
            </w:r>
            <w:r w:rsidR="0048587A" w:rsidRPr="00AF0088">
              <w:rPr>
                <w:rFonts w:ascii="Times New Roman" w:eastAsia="Times New Roman" w:hAnsi="Times New Roman" w:cs="Times New Roman"/>
                <w:sz w:val="24"/>
                <w:szCs w:val="24"/>
                <w:lang w:eastAsia="ru-RU"/>
              </w:rPr>
              <w:t>ул.Ленина,54</w:t>
            </w:r>
          </w:p>
          <w:p w:rsidR="0048587A" w:rsidRPr="00AF0088" w:rsidRDefault="006936A6" w:rsidP="006936A6">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г.Майкоп,</w:t>
            </w:r>
            <w:r w:rsidR="0048587A" w:rsidRPr="00AF0088">
              <w:rPr>
                <w:rFonts w:ascii="Times New Roman" w:eastAsia="Times New Roman" w:hAnsi="Times New Roman" w:cs="Times New Roman"/>
                <w:sz w:val="24"/>
                <w:szCs w:val="24"/>
                <w:lang w:eastAsia="ru-RU"/>
              </w:rPr>
              <w:t>ул.Кирпичная,53</w:t>
            </w:r>
          </w:p>
          <w:p w:rsidR="0048587A" w:rsidRPr="00AF0088" w:rsidRDefault="0048587A" w:rsidP="006936A6">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г.Майкоп, ул.Комсомольская,236</w:t>
            </w:r>
          </w:p>
          <w:p w:rsidR="006936A6" w:rsidRPr="00AF0088" w:rsidRDefault="0048587A" w:rsidP="006936A6">
            <w:pPr>
              <w:tabs>
                <w:tab w:val="left" w:pos="513"/>
              </w:tab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МО «Гиагинский р-н» ст.Гиагинская,ул.Заводская,19</w:t>
            </w:r>
          </w:p>
          <w:p w:rsidR="0048587A" w:rsidRPr="00AF0088" w:rsidRDefault="0048587A" w:rsidP="00AF0088">
            <w:pPr>
              <w:tabs>
                <w:tab w:val="left" w:pos="513"/>
              </w:tabs>
              <w:spacing w:after="0" w:line="240" w:lineRule="auto"/>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МО «Гиагинский р-н» ст.Гиагинская, ул.Центральная,19</w:t>
            </w:r>
          </w:p>
          <w:p w:rsidR="0082547D" w:rsidRPr="00AF0088" w:rsidRDefault="0086413F" w:rsidP="006936A6">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lastRenderedPageBreak/>
              <w:t xml:space="preserve">Условия выполнения работ: </w:t>
            </w:r>
            <w:r w:rsidR="0082547D" w:rsidRPr="00AF0088">
              <w:rPr>
                <w:rFonts w:ascii="Times New Roman" w:eastAsia="Times New Roman" w:hAnsi="Times New Roman" w:cs="Times New Roman"/>
                <w:sz w:val="24"/>
                <w:szCs w:val="24"/>
                <w:lang w:eastAsia="ru-RU"/>
              </w:rPr>
              <w:t xml:space="preserve">определяются в соответствии с проектом договора, </w:t>
            </w:r>
            <w:r w:rsidR="00242E18" w:rsidRPr="00AF0088">
              <w:rPr>
                <w:rFonts w:ascii="Times New Roman" w:eastAsia="Times New Roman" w:hAnsi="Times New Roman" w:cs="Times New Roman"/>
                <w:sz w:val="24"/>
                <w:szCs w:val="24"/>
                <w:lang w:eastAsia="ru-RU"/>
              </w:rPr>
              <w:t>заданием на проектирование</w:t>
            </w:r>
            <w:r w:rsidR="0082547D" w:rsidRPr="00AF0088">
              <w:rPr>
                <w:rFonts w:ascii="Times New Roman" w:eastAsia="Times New Roman" w:hAnsi="Times New Roman" w:cs="Times New Roman"/>
                <w:sz w:val="24"/>
                <w:szCs w:val="24"/>
                <w:lang w:eastAsia="ru-RU"/>
              </w:rPr>
              <w:t>, настоящей документацией.</w:t>
            </w:r>
          </w:p>
          <w:p w:rsidR="0082547D" w:rsidRPr="00AF0088" w:rsidRDefault="0082547D" w:rsidP="00AF0088">
            <w:pPr>
              <w:pStyle w:val="ConsPlusNonformat"/>
              <w:jc w:val="both"/>
              <w:rPr>
                <w:rFonts w:ascii="Times New Roman" w:hAnsi="Times New Roman" w:cs="Times New Roman"/>
                <w:sz w:val="24"/>
                <w:szCs w:val="24"/>
              </w:rPr>
            </w:pPr>
            <w:r w:rsidRPr="00AF0088">
              <w:rPr>
                <w:rFonts w:ascii="Times New Roman" w:hAnsi="Times New Roman" w:cs="Times New Roman"/>
                <w:b/>
                <w:sz w:val="24"/>
                <w:szCs w:val="24"/>
              </w:rPr>
              <w:t xml:space="preserve">Сроки (периоды) </w:t>
            </w:r>
            <w:r w:rsidR="0086413F" w:rsidRPr="00AF0088">
              <w:rPr>
                <w:rFonts w:ascii="Times New Roman" w:hAnsi="Times New Roman" w:cs="Times New Roman"/>
                <w:b/>
                <w:sz w:val="24"/>
                <w:szCs w:val="24"/>
              </w:rPr>
              <w:t>выполнения работ</w:t>
            </w:r>
            <w:r w:rsidRPr="00AF0088">
              <w:rPr>
                <w:rFonts w:ascii="Times New Roman" w:hAnsi="Times New Roman" w:cs="Times New Roman"/>
                <w:b/>
                <w:sz w:val="24"/>
                <w:szCs w:val="24"/>
              </w:rPr>
              <w:t>:</w:t>
            </w:r>
            <w:r w:rsidR="00C7022C" w:rsidRPr="00AF0088">
              <w:rPr>
                <w:rFonts w:ascii="Times New Roman" w:hAnsi="Times New Roman" w:cs="Times New Roman"/>
                <w:sz w:val="24"/>
                <w:szCs w:val="24"/>
              </w:rPr>
              <w:t xml:space="preserve"> </w:t>
            </w:r>
            <w:r w:rsidR="0048587A" w:rsidRPr="00AF0088">
              <w:rPr>
                <w:rFonts w:ascii="Times New Roman" w:hAnsi="Times New Roman" w:cs="Times New Roman"/>
                <w:sz w:val="24"/>
                <w:szCs w:val="24"/>
              </w:rPr>
              <w:t>30 календарных дней со дня, следующего за датой подписания Договора</w:t>
            </w:r>
          </w:p>
        </w:tc>
      </w:tr>
      <w:tr w:rsidR="00B70FB6" w:rsidRPr="00AF0088" w:rsidTr="006936A6">
        <w:tc>
          <w:tcPr>
            <w:tcW w:w="817" w:type="dxa"/>
            <w:tcBorders>
              <w:top w:val="single" w:sz="4" w:space="0" w:color="auto"/>
              <w:left w:val="single" w:sz="4" w:space="0" w:color="auto"/>
              <w:bottom w:val="single" w:sz="4" w:space="0" w:color="auto"/>
              <w:right w:val="single" w:sz="4" w:space="0" w:color="auto"/>
            </w:tcBorders>
          </w:tcPr>
          <w:p w:rsidR="00B70FB6" w:rsidRPr="00AF0088" w:rsidRDefault="00B70FB6"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70FB6" w:rsidRPr="00AF0088" w:rsidRDefault="00B70FB6" w:rsidP="0086413F">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70FB6" w:rsidRPr="00AF0088" w:rsidRDefault="00B70FB6" w:rsidP="00B70FB6">
            <w:pPr>
              <w:tabs>
                <w:tab w:val="left" w:pos="513"/>
              </w:tabs>
              <w:spacing w:after="0" w:line="240" w:lineRule="auto"/>
              <w:rPr>
                <w:rFonts w:ascii="Times New Roman" w:eastAsia="Times New Roman" w:hAnsi="Times New Roman" w:cs="Times New Roman"/>
                <w:b/>
                <w:sz w:val="24"/>
                <w:szCs w:val="24"/>
                <w:lang w:eastAsia="ru-RU"/>
              </w:rPr>
            </w:pPr>
            <w:r w:rsidRPr="00AF0088">
              <w:rPr>
                <w:rFonts w:ascii="Times New Roman" w:eastAsia="Times New Roman" w:hAnsi="Times New Roman" w:cs="Times New Roman"/>
                <w:b/>
                <w:sz w:val="24"/>
                <w:szCs w:val="24"/>
                <w:lang w:eastAsia="ru-RU"/>
              </w:rPr>
              <w:t>Не предусмотрено</w:t>
            </w:r>
            <w:r w:rsidRPr="00AF0088">
              <w:rPr>
                <w:rFonts w:ascii="Times New Roman" w:eastAsia="Times New Roman" w:hAnsi="Times New Roman" w:cs="Times New Roman"/>
                <w:sz w:val="24"/>
                <w:szCs w:val="24"/>
                <w:lang w:eastAsia="ru-RU"/>
              </w:rPr>
              <w:t xml:space="preserve"> при проведении данного электронного аукциона</w:t>
            </w:r>
          </w:p>
        </w:tc>
      </w:tr>
      <w:tr w:rsidR="00242E18" w:rsidRPr="00AF0088" w:rsidTr="006936A6">
        <w:tc>
          <w:tcPr>
            <w:tcW w:w="817" w:type="dxa"/>
            <w:tcBorders>
              <w:top w:val="single" w:sz="4" w:space="0" w:color="auto"/>
              <w:left w:val="single" w:sz="4" w:space="0" w:color="auto"/>
              <w:bottom w:val="single" w:sz="4" w:space="0" w:color="auto"/>
              <w:right w:val="single" w:sz="4" w:space="0" w:color="auto"/>
            </w:tcBorders>
          </w:tcPr>
          <w:p w:rsidR="00242E18" w:rsidRPr="00AF0088" w:rsidRDefault="00242E18"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42E18" w:rsidRPr="00AF0088" w:rsidRDefault="00242E18" w:rsidP="0086413F">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График выполнения работ </w:t>
            </w:r>
          </w:p>
        </w:tc>
        <w:tc>
          <w:tcPr>
            <w:tcW w:w="6378" w:type="dxa"/>
            <w:tcBorders>
              <w:top w:val="single" w:sz="4" w:space="0" w:color="auto"/>
              <w:left w:val="single" w:sz="4" w:space="0" w:color="auto"/>
              <w:bottom w:val="single" w:sz="4" w:space="0" w:color="auto"/>
              <w:right w:val="single" w:sz="4" w:space="0" w:color="auto"/>
            </w:tcBorders>
          </w:tcPr>
          <w:p w:rsidR="00B70FB6" w:rsidRPr="00AF0088" w:rsidRDefault="00BE0E07" w:rsidP="00B70FB6">
            <w:pPr>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1</w:t>
            </w:r>
            <w:r w:rsidR="00B70FB6" w:rsidRPr="00AF0088">
              <w:rPr>
                <w:rFonts w:ascii="Times New Roman" w:eastAsia="Times New Roman" w:hAnsi="Times New Roman" w:cs="Times New Roman"/>
                <w:b/>
                <w:sz w:val="24"/>
                <w:szCs w:val="24"/>
                <w:lang w:eastAsia="ru-RU"/>
              </w:rPr>
              <w:t>0 календарных дней</w:t>
            </w:r>
            <w:r w:rsidR="00B70FB6" w:rsidRPr="00AF0088">
              <w:rPr>
                <w:rFonts w:ascii="Times New Roman" w:eastAsia="Times New Roman" w:hAnsi="Times New Roman" w:cs="Times New Roman"/>
                <w:sz w:val="24"/>
                <w:szCs w:val="24"/>
                <w:lang w:eastAsia="ru-RU"/>
              </w:rPr>
              <w:t xml:space="preserve"> – сбор исходных данных, проведение обмерных и обследовательских работ;</w:t>
            </w:r>
          </w:p>
          <w:p w:rsidR="00B70FB6" w:rsidRPr="00AF0088" w:rsidRDefault="00BE0E07" w:rsidP="00B70FB6">
            <w:pPr>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1</w:t>
            </w:r>
            <w:r w:rsidR="0048587A" w:rsidRPr="00AF0088">
              <w:rPr>
                <w:rFonts w:ascii="Times New Roman" w:eastAsia="Times New Roman" w:hAnsi="Times New Roman" w:cs="Times New Roman"/>
                <w:b/>
                <w:sz w:val="24"/>
                <w:szCs w:val="24"/>
                <w:lang w:eastAsia="ru-RU"/>
              </w:rPr>
              <w:t>0</w:t>
            </w:r>
            <w:r w:rsidR="00B70FB6" w:rsidRPr="00AF0088">
              <w:rPr>
                <w:rFonts w:ascii="Times New Roman" w:eastAsia="Times New Roman" w:hAnsi="Times New Roman" w:cs="Times New Roman"/>
                <w:b/>
                <w:sz w:val="24"/>
                <w:szCs w:val="24"/>
                <w:lang w:eastAsia="ru-RU"/>
              </w:rPr>
              <w:t xml:space="preserve"> календарных дней – </w:t>
            </w:r>
            <w:r w:rsidR="00B70FB6" w:rsidRPr="00AF0088">
              <w:rPr>
                <w:rFonts w:ascii="Times New Roman" w:eastAsia="Times New Roman" w:hAnsi="Times New Roman" w:cs="Times New Roman"/>
                <w:sz w:val="24"/>
                <w:szCs w:val="24"/>
                <w:lang w:eastAsia="ru-RU"/>
              </w:rPr>
              <w:t>подготовка проектно – сметной документации;</w:t>
            </w:r>
          </w:p>
          <w:p w:rsidR="00B70FB6" w:rsidRPr="00AF0088" w:rsidRDefault="0048587A" w:rsidP="00B70FB6">
            <w:pPr>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
                <w:sz w:val="24"/>
                <w:szCs w:val="24"/>
                <w:lang w:eastAsia="ru-RU"/>
              </w:rPr>
              <w:t>10</w:t>
            </w:r>
            <w:r w:rsidR="00B70FB6" w:rsidRPr="00AF0088">
              <w:rPr>
                <w:rFonts w:ascii="Times New Roman" w:eastAsia="Times New Roman" w:hAnsi="Times New Roman" w:cs="Times New Roman"/>
                <w:b/>
                <w:sz w:val="24"/>
                <w:szCs w:val="24"/>
                <w:lang w:eastAsia="ru-RU"/>
              </w:rPr>
              <w:t xml:space="preserve"> календарных дней - </w:t>
            </w:r>
            <w:r w:rsidR="00B70FB6" w:rsidRPr="00AF0088">
              <w:rPr>
                <w:rFonts w:ascii="Times New Roman" w:eastAsia="Times New Roman" w:hAnsi="Times New Roman" w:cs="Times New Roman"/>
                <w:sz w:val="24"/>
                <w:szCs w:val="24"/>
                <w:lang w:eastAsia="ru-RU"/>
              </w:rPr>
              <w:t>согласование проектно – сметной документации</w:t>
            </w:r>
            <w:r w:rsidR="0086413F" w:rsidRPr="00AF0088">
              <w:rPr>
                <w:rFonts w:ascii="Times New Roman" w:eastAsia="Times New Roman" w:hAnsi="Times New Roman" w:cs="Times New Roman"/>
                <w:sz w:val="24"/>
                <w:szCs w:val="24"/>
                <w:lang w:eastAsia="ru-RU"/>
              </w:rPr>
              <w:t>.</w:t>
            </w:r>
          </w:p>
          <w:p w:rsidR="00242E18" w:rsidRPr="00AF0088" w:rsidRDefault="00B70FB6" w:rsidP="0048587A">
            <w:pPr>
              <w:tabs>
                <w:tab w:val="left" w:pos="513"/>
              </w:tabs>
              <w:spacing w:after="0" w:line="240" w:lineRule="auto"/>
              <w:rPr>
                <w:rFonts w:ascii="Times New Roman" w:eastAsia="Times New Roman" w:hAnsi="Times New Roman" w:cs="Times New Roman"/>
                <w:b/>
                <w:sz w:val="24"/>
                <w:szCs w:val="24"/>
                <w:lang w:eastAsia="ru-RU"/>
              </w:rPr>
            </w:pPr>
            <w:r w:rsidRPr="00AF0088">
              <w:rPr>
                <w:rFonts w:ascii="Times New Roman" w:eastAsia="Times New Roman" w:hAnsi="Times New Roman" w:cs="Times New Roman"/>
                <w:sz w:val="24"/>
                <w:szCs w:val="24"/>
                <w:lang w:eastAsia="ru-RU"/>
              </w:rPr>
              <w:t>Общий срок, необходимый для подготовки проектно – сметной документации</w:t>
            </w:r>
            <w:r w:rsidR="00BE0E07" w:rsidRPr="00AF0088">
              <w:rPr>
                <w:rFonts w:ascii="Times New Roman" w:eastAsia="Times New Roman" w:hAnsi="Times New Roman" w:cs="Times New Roman"/>
                <w:b/>
                <w:sz w:val="24"/>
                <w:szCs w:val="24"/>
                <w:lang w:eastAsia="ru-RU"/>
              </w:rPr>
              <w:t xml:space="preserve"> </w:t>
            </w:r>
            <w:r w:rsidR="0048587A" w:rsidRPr="00AF0088">
              <w:rPr>
                <w:rFonts w:ascii="Times New Roman" w:eastAsia="Times New Roman" w:hAnsi="Times New Roman" w:cs="Times New Roman"/>
                <w:b/>
                <w:sz w:val="24"/>
                <w:szCs w:val="24"/>
                <w:lang w:eastAsia="ru-RU"/>
              </w:rPr>
              <w:t>30</w:t>
            </w:r>
            <w:r w:rsidRPr="00AF0088">
              <w:rPr>
                <w:rFonts w:ascii="Times New Roman" w:eastAsia="Times New Roman" w:hAnsi="Times New Roman" w:cs="Times New Roman"/>
                <w:b/>
                <w:sz w:val="24"/>
                <w:szCs w:val="24"/>
                <w:lang w:eastAsia="ru-RU"/>
              </w:rPr>
              <w:t xml:space="preserve"> календарных дней</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F0088">
              <w:rPr>
                <w:rFonts w:ascii="Times New Roman" w:eastAsia="Times New Roman" w:hAnsi="Times New Roman" w:cs="Times New Roman"/>
                <w:sz w:val="24"/>
                <w:szCs w:val="24"/>
                <w:lang w:eastAsia="ru-RU"/>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B70FB6" w:rsidRPr="00AF0088" w:rsidRDefault="00B553F6" w:rsidP="00B70FB6">
            <w:pPr>
              <w:spacing w:after="60" w:line="240" w:lineRule="auto"/>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43</w:t>
            </w:r>
            <w:r w:rsidR="00B83F84">
              <w:rPr>
                <w:rFonts w:ascii="Times New Roman" w:eastAsia="Times New Roman" w:hAnsi="Times New Roman" w:cs="Times New Roman"/>
                <w:bCs/>
                <w:snapToGrid w:val="0"/>
                <w:sz w:val="24"/>
                <w:szCs w:val="24"/>
                <w:lang w:eastAsia="ru-RU"/>
              </w:rPr>
              <w:t>6 022,00</w:t>
            </w:r>
            <w:r w:rsidR="00FB4BC4" w:rsidRPr="00AF0088">
              <w:rPr>
                <w:rFonts w:ascii="Times New Roman" w:eastAsia="Times New Roman" w:hAnsi="Times New Roman" w:cs="Times New Roman"/>
                <w:bCs/>
                <w:snapToGrid w:val="0"/>
                <w:sz w:val="24"/>
                <w:szCs w:val="24"/>
                <w:lang w:eastAsia="ru-RU"/>
              </w:rPr>
              <w:t xml:space="preserve"> </w:t>
            </w:r>
            <w:r w:rsidR="00E53D33" w:rsidRPr="00AF0088">
              <w:rPr>
                <w:rFonts w:ascii="Times New Roman" w:eastAsia="Times New Roman" w:hAnsi="Times New Roman" w:cs="Times New Roman"/>
                <w:bCs/>
                <w:snapToGrid w:val="0"/>
                <w:sz w:val="24"/>
                <w:szCs w:val="24"/>
                <w:lang w:eastAsia="ru-RU"/>
              </w:rPr>
              <w:t>рублей (</w:t>
            </w:r>
            <w:r w:rsidR="00B83F84">
              <w:rPr>
                <w:rFonts w:ascii="Times New Roman" w:eastAsia="Times New Roman" w:hAnsi="Times New Roman" w:cs="Times New Roman"/>
                <w:bCs/>
                <w:snapToGrid w:val="0"/>
                <w:sz w:val="24"/>
                <w:szCs w:val="24"/>
                <w:lang w:eastAsia="ru-RU"/>
              </w:rPr>
              <w:t xml:space="preserve">четыреста </w:t>
            </w:r>
            <w:r>
              <w:rPr>
                <w:rFonts w:ascii="Times New Roman" w:eastAsia="Times New Roman" w:hAnsi="Times New Roman" w:cs="Times New Roman"/>
                <w:bCs/>
                <w:snapToGrid w:val="0"/>
                <w:sz w:val="24"/>
                <w:szCs w:val="24"/>
                <w:lang w:eastAsia="ru-RU"/>
              </w:rPr>
              <w:t>тридцать</w:t>
            </w:r>
            <w:r w:rsidR="00B83F84">
              <w:rPr>
                <w:rFonts w:ascii="Times New Roman" w:eastAsia="Times New Roman" w:hAnsi="Times New Roman" w:cs="Times New Roman"/>
                <w:bCs/>
                <w:snapToGrid w:val="0"/>
                <w:sz w:val="24"/>
                <w:szCs w:val="24"/>
                <w:lang w:eastAsia="ru-RU"/>
              </w:rPr>
              <w:t>т шесть тысяч двадцать два рубля 00 копеек</w:t>
            </w:r>
            <w:r w:rsidR="00D33A6A" w:rsidRPr="00AF0088">
              <w:rPr>
                <w:rFonts w:ascii="Times New Roman" w:eastAsia="Times New Roman" w:hAnsi="Times New Roman" w:cs="Times New Roman"/>
                <w:bCs/>
                <w:snapToGrid w:val="0"/>
                <w:sz w:val="24"/>
                <w:szCs w:val="24"/>
                <w:lang w:eastAsia="ru-RU"/>
              </w:rPr>
              <w:t>)</w:t>
            </w:r>
            <w:r w:rsidR="00E53D33" w:rsidRPr="00AF0088">
              <w:rPr>
                <w:rFonts w:ascii="Times New Roman" w:eastAsia="Times New Roman" w:hAnsi="Times New Roman" w:cs="Times New Roman"/>
                <w:bCs/>
                <w:snapToGrid w:val="0"/>
                <w:sz w:val="24"/>
                <w:szCs w:val="24"/>
                <w:lang w:eastAsia="ru-RU"/>
              </w:rPr>
              <w:t xml:space="preserve">, </w:t>
            </w:r>
            <w:r w:rsidR="00D33A6A" w:rsidRPr="00AF0088">
              <w:rPr>
                <w:rFonts w:ascii="Times New Roman" w:eastAsia="Times New Roman" w:hAnsi="Times New Roman" w:cs="Times New Roman"/>
                <w:bCs/>
                <w:snapToGrid w:val="0"/>
                <w:sz w:val="24"/>
                <w:szCs w:val="24"/>
                <w:lang w:eastAsia="ru-RU"/>
              </w:rPr>
              <w:t xml:space="preserve">в т. ч. НДС 18% </w:t>
            </w:r>
            <w:r>
              <w:rPr>
                <w:rFonts w:ascii="Times New Roman" w:eastAsia="Times New Roman" w:hAnsi="Times New Roman" w:cs="Times New Roman"/>
                <w:bCs/>
                <w:snapToGrid w:val="0"/>
                <w:sz w:val="24"/>
                <w:szCs w:val="24"/>
                <w:lang w:eastAsia="ru-RU"/>
              </w:rPr>
              <w:t>66 511,83</w:t>
            </w:r>
            <w:r w:rsidR="00D33A6A" w:rsidRPr="00AF0088">
              <w:rPr>
                <w:rFonts w:ascii="Times New Roman" w:eastAsia="Times New Roman" w:hAnsi="Times New Roman" w:cs="Times New Roman"/>
                <w:bCs/>
                <w:snapToGrid w:val="0"/>
                <w:sz w:val="24"/>
                <w:szCs w:val="24"/>
                <w:lang w:eastAsia="ru-RU"/>
              </w:rPr>
              <w:t xml:space="preserve">  </w:t>
            </w:r>
            <w:r w:rsidR="00B70FB6" w:rsidRPr="00AF0088">
              <w:rPr>
                <w:rFonts w:ascii="Times New Roman" w:eastAsia="Times New Roman" w:hAnsi="Times New Roman" w:cs="Times New Roman"/>
                <w:bCs/>
                <w:snapToGrid w:val="0"/>
                <w:sz w:val="24"/>
                <w:szCs w:val="24"/>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rsidR="00B70FB6" w:rsidRPr="00AF0088" w:rsidRDefault="00B70FB6" w:rsidP="00B70FB6">
            <w:pPr>
              <w:autoSpaceDE w:val="0"/>
              <w:autoSpaceDN w:val="0"/>
              <w:adjustRightInd w:val="0"/>
              <w:spacing w:after="0" w:line="240" w:lineRule="auto"/>
              <w:jc w:val="both"/>
              <w:rPr>
                <w:rFonts w:ascii="Times New Roman" w:eastAsia="Times New Roman" w:hAnsi="Times New Roman" w:cs="Times New Roman"/>
                <w:bCs/>
                <w:snapToGrid w:val="0"/>
                <w:sz w:val="24"/>
                <w:szCs w:val="24"/>
                <w:lang w:eastAsia="ru-RU"/>
              </w:rPr>
            </w:pPr>
            <w:r w:rsidRPr="00AF0088">
              <w:rPr>
                <w:rFonts w:ascii="Times New Roman" w:eastAsia="Times New Roman" w:hAnsi="Times New Roman" w:cs="Times New Roman"/>
                <w:bCs/>
                <w:snapToGrid w:val="0"/>
                <w:sz w:val="24"/>
                <w:szCs w:val="24"/>
                <w:lang w:eastAsia="ru-RU"/>
              </w:rPr>
              <w:t xml:space="preserve">- затраты на сбор исходных данных для подготовки проектной документации, включая обмерные и обследовательские работы, </w:t>
            </w:r>
          </w:p>
          <w:p w:rsidR="00B70FB6" w:rsidRPr="00AF0088" w:rsidRDefault="00B70FB6" w:rsidP="00B70FB6">
            <w:pPr>
              <w:autoSpaceDE w:val="0"/>
              <w:autoSpaceDN w:val="0"/>
              <w:adjustRightInd w:val="0"/>
              <w:spacing w:after="0" w:line="240" w:lineRule="auto"/>
              <w:jc w:val="both"/>
              <w:rPr>
                <w:rFonts w:ascii="Times New Roman" w:eastAsia="Times New Roman" w:hAnsi="Times New Roman" w:cs="Times New Roman"/>
                <w:bCs/>
                <w:snapToGrid w:val="0"/>
                <w:sz w:val="24"/>
                <w:szCs w:val="24"/>
                <w:lang w:eastAsia="ru-RU"/>
              </w:rPr>
            </w:pPr>
            <w:r w:rsidRPr="00AF0088">
              <w:rPr>
                <w:rFonts w:ascii="Times New Roman" w:eastAsia="Times New Roman" w:hAnsi="Times New Roman" w:cs="Times New Roman"/>
                <w:bCs/>
                <w:snapToGrid w:val="0"/>
                <w:sz w:val="24"/>
                <w:szCs w:val="24"/>
                <w:lang w:eastAsia="ru-RU"/>
              </w:rPr>
              <w:t xml:space="preserve">- оплату налогов, сборов и других платежей, предусмотренных действующим законодательством Российской Федерации и договором; </w:t>
            </w:r>
          </w:p>
          <w:p w:rsidR="0082547D" w:rsidRPr="00AF0088" w:rsidRDefault="00612D83" w:rsidP="007342F7">
            <w:pPr>
              <w:tabs>
                <w:tab w:val="left" w:pos="1560"/>
              </w:tabs>
              <w:spacing w:after="0" w:line="240" w:lineRule="auto"/>
              <w:jc w:val="both"/>
              <w:rPr>
                <w:rFonts w:ascii="Times New Roman" w:eastAsia="Times New Roman" w:hAnsi="Times New Roman" w:cs="Times New Roman"/>
                <w:bCs/>
                <w:snapToGrid w:val="0"/>
                <w:sz w:val="24"/>
                <w:szCs w:val="24"/>
                <w:lang w:eastAsia="ru-RU"/>
              </w:rPr>
            </w:pPr>
            <w:r w:rsidRPr="00AF0088">
              <w:rPr>
                <w:rFonts w:ascii="Times New Roman" w:eastAsia="Times New Roman" w:hAnsi="Times New Roman" w:cs="Times New Roman"/>
                <w:bCs/>
                <w:snapToGrid w:val="0"/>
                <w:sz w:val="24"/>
                <w:szCs w:val="24"/>
                <w:lang w:eastAsia="ru-RU"/>
              </w:rPr>
              <w:t>-</w:t>
            </w:r>
            <w:r w:rsidR="00B70FB6" w:rsidRPr="00AF0088">
              <w:rPr>
                <w:rFonts w:ascii="Times New Roman" w:eastAsia="Times New Roman" w:hAnsi="Times New Roman" w:cs="Times New Roman"/>
                <w:bCs/>
                <w:snapToGrid w:val="0"/>
                <w:sz w:val="24"/>
                <w:szCs w:val="24"/>
                <w:lang w:eastAsia="ru-RU"/>
              </w:rPr>
              <w:t>иные затраты, напрямую или косвенно связанные с выполнением работ, предусмотренных д</w:t>
            </w:r>
            <w:r w:rsidR="00174F52" w:rsidRPr="00AF0088">
              <w:rPr>
                <w:rFonts w:ascii="Times New Roman" w:eastAsia="Times New Roman" w:hAnsi="Times New Roman" w:cs="Times New Roman"/>
                <w:bCs/>
                <w:snapToGrid w:val="0"/>
                <w:sz w:val="24"/>
                <w:szCs w:val="24"/>
                <w:lang w:eastAsia="ru-RU"/>
              </w:rPr>
              <w:t>оговором</w:t>
            </w:r>
            <w:r w:rsidR="00F26B61" w:rsidRPr="00AF0088">
              <w:rPr>
                <w:rFonts w:ascii="Times New Roman" w:eastAsia="Times New Roman" w:hAnsi="Times New Roman" w:cs="Times New Roman"/>
                <w:bCs/>
                <w:snapToGrid w:val="0"/>
                <w:sz w:val="24"/>
                <w:szCs w:val="24"/>
                <w:lang w:eastAsia="ru-RU"/>
              </w:rPr>
              <w:t>.</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Обоснование цены договора</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bCs/>
                <w:sz w:val="24"/>
                <w:szCs w:val="24"/>
                <w:lang w:eastAsia="ru-RU"/>
              </w:rPr>
              <w:t xml:space="preserve">Содержится в части </w:t>
            </w:r>
            <w:r w:rsidRPr="00AF0088">
              <w:rPr>
                <w:rFonts w:ascii="Times New Roman" w:eastAsia="Times New Roman" w:hAnsi="Times New Roman" w:cs="Times New Roman"/>
                <w:bCs/>
                <w:sz w:val="24"/>
                <w:szCs w:val="24"/>
                <w:lang w:eastAsia="ru-RU"/>
              </w:rPr>
              <w:fldChar w:fldCharType="begin"/>
            </w:r>
            <w:r w:rsidRPr="00AF0088">
              <w:rPr>
                <w:rFonts w:ascii="Times New Roman" w:eastAsia="Times New Roman" w:hAnsi="Times New Roman" w:cs="Times New Roman"/>
                <w:bCs/>
                <w:sz w:val="24"/>
                <w:szCs w:val="24"/>
                <w:lang w:eastAsia="ru-RU"/>
              </w:rPr>
              <w:instrText xml:space="preserve"> REF _Ref353191193 \r \h  \* MERGEFORMAT </w:instrText>
            </w:r>
            <w:r w:rsidRPr="00AF0088">
              <w:rPr>
                <w:rFonts w:ascii="Times New Roman" w:eastAsia="Times New Roman" w:hAnsi="Times New Roman" w:cs="Times New Roman"/>
                <w:bCs/>
                <w:sz w:val="24"/>
                <w:szCs w:val="24"/>
                <w:lang w:eastAsia="ru-RU"/>
              </w:rPr>
            </w:r>
            <w:r w:rsidRPr="00AF0088">
              <w:rPr>
                <w:rFonts w:ascii="Times New Roman" w:eastAsia="Times New Roman" w:hAnsi="Times New Roman" w:cs="Times New Roman"/>
                <w:bCs/>
                <w:sz w:val="24"/>
                <w:szCs w:val="24"/>
                <w:lang w:eastAsia="ru-RU"/>
              </w:rPr>
              <w:fldChar w:fldCharType="separate"/>
            </w:r>
            <w:r w:rsidR="00AF0088">
              <w:rPr>
                <w:rFonts w:ascii="Times New Roman" w:eastAsia="Times New Roman" w:hAnsi="Times New Roman" w:cs="Times New Roman"/>
                <w:bCs/>
                <w:sz w:val="24"/>
                <w:szCs w:val="24"/>
                <w:lang w:eastAsia="ru-RU"/>
              </w:rPr>
              <w:t>1.III</w:t>
            </w:r>
            <w:r w:rsidRPr="00AF0088">
              <w:rPr>
                <w:rFonts w:ascii="Times New Roman" w:eastAsia="Times New Roman" w:hAnsi="Times New Roman" w:cs="Times New Roman"/>
                <w:bCs/>
                <w:sz w:val="24"/>
                <w:szCs w:val="24"/>
                <w:lang w:eastAsia="ru-RU"/>
              </w:rPr>
              <w:fldChar w:fldCharType="end"/>
            </w:r>
            <w:r w:rsidRPr="00AF0088">
              <w:rPr>
                <w:rFonts w:ascii="Times New Roman" w:eastAsia="Times New Roman" w:hAnsi="Times New Roman" w:cs="Times New Roman"/>
                <w:bCs/>
                <w:sz w:val="24"/>
                <w:szCs w:val="24"/>
                <w:lang w:eastAsia="ru-RU"/>
              </w:rPr>
              <w:t xml:space="preserve"> «</w:t>
            </w:r>
            <w:r w:rsidRPr="00AF0088">
              <w:rPr>
                <w:rFonts w:ascii="Times New Roman" w:eastAsia="Times New Roman" w:hAnsi="Times New Roman" w:cs="Times New Roman"/>
                <w:bCs/>
                <w:sz w:val="24"/>
                <w:szCs w:val="24"/>
                <w:lang w:eastAsia="ru-RU"/>
              </w:rPr>
              <w:fldChar w:fldCharType="begin"/>
            </w:r>
            <w:r w:rsidRPr="00AF0088">
              <w:rPr>
                <w:rFonts w:ascii="Times New Roman" w:eastAsia="Times New Roman" w:hAnsi="Times New Roman" w:cs="Times New Roman"/>
                <w:bCs/>
                <w:sz w:val="24"/>
                <w:szCs w:val="24"/>
                <w:lang w:eastAsia="ru-RU"/>
              </w:rPr>
              <w:instrText xml:space="preserve"> REF _Ref353191193 \h  \* MERGEFORMAT </w:instrText>
            </w:r>
            <w:r w:rsidRPr="00AF0088">
              <w:rPr>
                <w:rFonts w:ascii="Times New Roman" w:eastAsia="Times New Roman" w:hAnsi="Times New Roman" w:cs="Times New Roman"/>
                <w:bCs/>
                <w:sz w:val="24"/>
                <w:szCs w:val="24"/>
                <w:lang w:eastAsia="ru-RU"/>
              </w:rPr>
            </w:r>
            <w:r w:rsidRPr="00AF0088">
              <w:rPr>
                <w:rFonts w:ascii="Times New Roman" w:eastAsia="Times New Roman" w:hAnsi="Times New Roman" w:cs="Times New Roman"/>
                <w:bCs/>
                <w:sz w:val="24"/>
                <w:szCs w:val="24"/>
                <w:lang w:eastAsia="ru-RU"/>
              </w:rPr>
              <w:fldChar w:fldCharType="separate"/>
            </w:r>
            <w:r w:rsidR="00AF0088" w:rsidRPr="00AF0088">
              <w:rPr>
                <w:rFonts w:ascii="Times New Roman" w:eastAsia="Times New Roman" w:hAnsi="Times New Roman" w:cs="Times New Roman"/>
                <w:bCs/>
                <w:sz w:val="24"/>
                <w:szCs w:val="24"/>
                <w:lang w:eastAsia="ru-RU"/>
              </w:rPr>
              <w:t xml:space="preserve"> ОБОСНОВАНИЕ ЦЕНЫ </w:t>
            </w:r>
            <w:r w:rsidR="00AF0088" w:rsidRPr="00AF0088">
              <w:rPr>
                <w:rFonts w:ascii="Times New Roman" w:eastAsia="Times New Roman" w:hAnsi="Times New Roman" w:cs="Times New Roman"/>
                <w:b/>
                <w:bCs/>
                <w:sz w:val="24"/>
                <w:szCs w:val="24"/>
                <w:lang w:eastAsia="ru-RU"/>
              </w:rPr>
              <w:t>ДОГОВОРА</w:t>
            </w:r>
            <w:r w:rsidRPr="00AF0088">
              <w:rPr>
                <w:rFonts w:ascii="Times New Roman" w:eastAsia="Times New Roman" w:hAnsi="Times New Roman" w:cs="Times New Roman"/>
                <w:bCs/>
                <w:sz w:val="24"/>
                <w:szCs w:val="24"/>
                <w:lang w:eastAsia="ru-RU"/>
              </w:rPr>
              <w:fldChar w:fldCharType="end"/>
            </w:r>
            <w:r w:rsidRPr="00AF0088">
              <w:rPr>
                <w:rFonts w:ascii="Times New Roman" w:eastAsia="Times New Roman" w:hAnsi="Times New Roman" w:cs="Times New Roman"/>
                <w:bCs/>
                <w:sz w:val="24"/>
                <w:szCs w:val="24"/>
                <w:lang w:eastAsia="ru-RU"/>
              </w:rPr>
              <w:t xml:space="preserve">» </w:t>
            </w:r>
            <w:r w:rsidR="006858EA" w:rsidRPr="00AF0088">
              <w:rPr>
                <w:rFonts w:ascii="Times New Roman" w:eastAsia="Times New Roman" w:hAnsi="Times New Roman" w:cs="Times New Roman"/>
                <w:bCs/>
                <w:sz w:val="24"/>
                <w:szCs w:val="24"/>
                <w:lang w:eastAsia="ru-RU"/>
              </w:rPr>
              <w:t>настоящей документации</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829"/>
            </w:tblGrid>
            <w:tr w:rsidR="004E798B" w:rsidRPr="00AF0088">
              <w:trPr>
                <w:trHeight w:val="267"/>
              </w:trPr>
              <w:tc>
                <w:tcPr>
                  <w:tcW w:w="5829" w:type="dxa"/>
                </w:tcPr>
                <w:p w:rsidR="001006AA" w:rsidRPr="00AF0088" w:rsidRDefault="001006AA" w:rsidP="008336BC">
                  <w:pPr>
                    <w:keepNext/>
                    <w:keepLines/>
                    <w:widowControl w:val="0"/>
                    <w:suppressLineNumbers/>
                    <w:suppressAutoHyphens/>
                    <w:spacing w:after="60" w:line="240" w:lineRule="auto"/>
                    <w:ind w:left="-75"/>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Средства собственников помещений в многокварти</w:t>
                  </w:r>
                  <w:r w:rsidR="0086413F" w:rsidRPr="00AF0088">
                    <w:rPr>
                      <w:rFonts w:ascii="Times New Roman" w:eastAsia="Times New Roman" w:hAnsi="Times New Roman" w:cs="Times New Roman"/>
                      <w:sz w:val="24"/>
                      <w:szCs w:val="24"/>
                      <w:lang w:eastAsia="ru-RU"/>
                    </w:rPr>
                    <w:t>рных домах</w:t>
                  </w:r>
                </w:p>
              </w:tc>
            </w:tr>
          </w:tbl>
          <w:p w:rsidR="0082547D" w:rsidRPr="00AF0088" w:rsidRDefault="0082547D" w:rsidP="00E44CCC">
            <w:pPr>
              <w:spacing w:after="60" w:line="240" w:lineRule="auto"/>
              <w:jc w:val="both"/>
              <w:rPr>
                <w:rFonts w:ascii="Times New Roman" w:eastAsia="Times New Roman" w:hAnsi="Times New Roman" w:cs="Times New Roman"/>
                <w:i/>
                <w:sz w:val="24"/>
                <w:szCs w:val="24"/>
                <w:lang w:eastAsia="ru-RU"/>
              </w:rPr>
            </w:pPr>
          </w:p>
        </w:tc>
      </w:tr>
      <w:tr w:rsidR="004E798B" w:rsidRPr="00AF0088" w:rsidTr="006936A6">
        <w:trPr>
          <w:trHeight w:val="55"/>
        </w:trPr>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86413F">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Форма, срок и порядок оплаты работ </w:t>
            </w:r>
          </w:p>
        </w:tc>
        <w:tc>
          <w:tcPr>
            <w:tcW w:w="6378" w:type="dxa"/>
            <w:tcBorders>
              <w:top w:val="single" w:sz="4" w:space="0" w:color="auto"/>
              <w:left w:val="single" w:sz="4" w:space="0" w:color="auto"/>
              <w:bottom w:val="single" w:sz="4" w:space="0" w:color="auto"/>
              <w:right w:val="single" w:sz="4" w:space="0" w:color="auto"/>
            </w:tcBorders>
          </w:tcPr>
          <w:p w:rsidR="00610651" w:rsidRDefault="00610651" w:rsidP="00610651">
            <w:pPr>
              <w:tabs>
                <w:tab w:val="left" w:pos="426"/>
                <w:tab w:val="left" w:pos="3060"/>
              </w:tabs>
              <w:spacing w:after="0" w:line="240" w:lineRule="auto"/>
              <w:jc w:val="both"/>
              <w:rPr>
                <w:rFonts w:ascii="Times New Roman" w:eastAsia="Times New Roman" w:hAnsi="Times New Roman" w:cs="Times New Roman"/>
                <w:lang w:eastAsia="ru-RU"/>
              </w:rPr>
            </w:pPr>
            <w:r w:rsidRPr="004E798B">
              <w:rPr>
                <w:rFonts w:ascii="Times New Roman" w:eastAsia="Times New Roman" w:hAnsi="Times New Roman" w:cs="Times New Roman"/>
                <w:lang w:eastAsia="ru-RU"/>
              </w:rPr>
              <w:t xml:space="preserve">Оплата выполненных </w:t>
            </w:r>
            <w:r>
              <w:rPr>
                <w:rFonts w:ascii="Times New Roman" w:eastAsia="Times New Roman" w:hAnsi="Times New Roman" w:cs="Times New Roman"/>
                <w:lang w:eastAsia="ru-RU"/>
              </w:rPr>
              <w:t>п</w:t>
            </w:r>
            <w:r w:rsidRPr="004E798B">
              <w:rPr>
                <w:rFonts w:ascii="Times New Roman" w:eastAsia="Times New Roman" w:hAnsi="Times New Roman" w:cs="Times New Roman"/>
                <w:lang w:eastAsia="ru-RU"/>
              </w:rPr>
              <w:t xml:space="preserve">одрядчиком и принятых </w:t>
            </w:r>
            <w:r>
              <w:rPr>
                <w:rFonts w:ascii="Times New Roman" w:eastAsia="Times New Roman" w:hAnsi="Times New Roman" w:cs="Times New Roman"/>
                <w:lang w:eastAsia="ru-RU"/>
              </w:rPr>
              <w:t>з</w:t>
            </w:r>
            <w:r w:rsidRPr="004E798B">
              <w:rPr>
                <w:rFonts w:ascii="Times New Roman" w:eastAsia="Times New Roman" w:hAnsi="Times New Roman" w:cs="Times New Roman"/>
                <w:lang w:eastAsia="ru-RU"/>
              </w:rPr>
              <w:t xml:space="preserve">аказчиком работ производится, в течение 10 (десяти) </w:t>
            </w:r>
            <w:r>
              <w:rPr>
                <w:rFonts w:ascii="Times New Roman" w:eastAsia="Times New Roman" w:hAnsi="Times New Roman" w:cs="Times New Roman"/>
                <w:lang w:eastAsia="ru-RU"/>
              </w:rPr>
              <w:t>банковских</w:t>
            </w:r>
            <w:r w:rsidRPr="004E798B">
              <w:rPr>
                <w:rFonts w:ascii="Times New Roman" w:eastAsia="Times New Roman" w:hAnsi="Times New Roman" w:cs="Times New Roman"/>
                <w:lang w:eastAsia="ru-RU"/>
              </w:rPr>
              <w:t xml:space="preserve"> дней со дня подписания </w:t>
            </w:r>
            <w:r>
              <w:rPr>
                <w:rFonts w:ascii="Times New Roman" w:eastAsia="Times New Roman" w:hAnsi="Times New Roman" w:cs="Times New Roman"/>
                <w:lang w:eastAsia="ru-RU"/>
              </w:rPr>
              <w:t>с</w:t>
            </w:r>
            <w:r w:rsidRPr="004E798B">
              <w:rPr>
                <w:rFonts w:ascii="Times New Roman" w:eastAsia="Times New Roman" w:hAnsi="Times New Roman" w:cs="Times New Roman"/>
                <w:lang w:eastAsia="ru-RU"/>
              </w:rPr>
              <w:t xml:space="preserve">торонами </w:t>
            </w:r>
            <w:r>
              <w:rPr>
                <w:rFonts w:ascii="Times New Roman" w:eastAsia="Times New Roman" w:hAnsi="Times New Roman" w:cs="Times New Roman"/>
                <w:lang w:eastAsia="ru-RU"/>
              </w:rPr>
              <w:t>а</w:t>
            </w:r>
            <w:r w:rsidRPr="004E798B">
              <w:rPr>
                <w:rFonts w:ascii="Times New Roman" w:eastAsia="Times New Roman" w:hAnsi="Times New Roman" w:cs="Times New Roman"/>
                <w:lang w:eastAsia="ru-RU"/>
              </w:rPr>
              <w:t xml:space="preserve">кта приемки выполненных работ. </w:t>
            </w:r>
          </w:p>
          <w:p w:rsidR="00610651" w:rsidRDefault="00610651" w:rsidP="00610651">
            <w:pPr>
              <w:tabs>
                <w:tab w:val="left" w:pos="426"/>
                <w:tab w:val="left" w:pos="3060"/>
              </w:tabs>
              <w:spacing w:after="0" w:line="240" w:lineRule="auto"/>
              <w:jc w:val="both"/>
              <w:rPr>
                <w:rFonts w:ascii="Times New Roman" w:eastAsia="Times New Roman" w:hAnsi="Times New Roman" w:cs="Times New Roman"/>
                <w:lang w:eastAsia="ru-RU"/>
              </w:rPr>
            </w:pPr>
            <w:r w:rsidRPr="004E798B">
              <w:rPr>
                <w:rFonts w:ascii="Times New Roman" w:eastAsia="Times New Roman" w:hAnsi="Times New Roman" w:cs="Times New Roman"/>
                <w:lang w:eastAsia="ru-RU"/>
              </w:rPr>
              <w:lastRenderedPageBreak/>
              <w:t xml:space="preserve">Оплата работ по </w:t>
            </w:r>
            <w:r>
              <w:rPr>
                <w:rFonts w:ascii="Times New Roman" w:eastAsia="Times New Roman" w:hAnsi="Times New Roman" w:cs="Times New Roman"/>
                <w:lang w:eastAsia="ru-RU"/>
              </w:rPr>
              <w:t>д</w:t>
            </w:r>
            <w:r w:rsidRPr="004E798B">
              <w:rPr>
                <w:rFonts w:ascii="Times New Roman" w:eastAsia="Times New Roman" w:hAnsi="Times New Roman" w:cs="Times New Roman"/>
                <w:lang w:eastAsia="ru-RU"/>
              </w:rPr>
              <w:t xml:space="preserve">оговору производится </w:t>
            </w:r>
            <w:r>
              <w:rPr>
                <w:rFonts w:ascii="Times New Roman" w:eastAsia="Times New Roman" w:hAnsi="Times New Roman" w:cs="Times New Roman"/>
                <w:lang w:eastAsia="ru-RU"/>
              </w:rPr>
              <w:t>з</w:t>
            </w:r>
            <w:r w:rsidRPr="004E798B">
              <w:rPr>
                <w:rFonts w:ascii="Times New Roman" w:eastAsia="Times New Roman" w:hAnsi="Times New Roman" w:cs="Times New Roman"/>
                <w:lang w:eastAsia="ru-RU"/>
              </w:rPr>
              <w:t xml:space="preserve">аказчиком в рублях путем перечисления безналичных денежных средств на расчетный счет </w:t>
            </w:r>
            <w:r>
              <w:rPr>
                <w:rFonts w:ascii="Times New Roman" w:eastAsia="Times New Roman" w:hAnsi="Times New Roman" w:cs="Times New Roman"/>
                <w:lang w:eastAsia="ru-RU"/>
              </w:rPr>
              <w:t>п</w:t>
            </w:r>
            <w:r w:rsidRPr="004E798B">
              <w:rPr>
                <w:rFonts w:ascii="Times New Roman" w:eastAsia="Times New Roman" w:hAnsi="Times New Roman" w:cs="Times New Roman"/>
                <w:lang w:eastAsia="ru-RU"/>
              </w:rPr>
              <w:t xml:space="preserve">одрядчика.  </w:t>
            </w:r>
          </w:p>
          <w:p w:rsidR="0082547D" w:rsidRPr="00AF0088" w:rsidRDefault="00610651" w:rsidP="00610651">
            <w:pPr>
              <w:tabs>
                <w:tab w:val="left" w:pos="426"/>
                <w:tab w:val="left" w:pos="3060"/>
              </w:tabs>
              <w:spacing w:after="0" w:line="240" w:lineRule="auto"/>
              <w:jc w:val="both"/>
              <w:rPr>
                <w:rFonts w:ascii="Times New Roman" w:eastAsia="Calibri" w:hAnsi="Times New Roman" w:cs="Times New Roman"/>
                <w:bCs/>
                <w:sz w:val="24"/>
                <w:szCs w:val="24"/>
                <w:lang w:eastAsia="ru-RU"/>
              </w:rPr>
            </w:pPr>
            <w:r w:rsidRPr="004E798B">
              <w:rPr>
                <w:rFonts w:ascii="Times New Roman" w:eastAsia="Times New Roman" w:hAnsi="Times New Roman" w:cs="Times New Roman"/>
                <w:lang w:eastAsia="ru-RU"/>
              </w:rPr>
              <w:t>Выплата авансовых платеж</w:t>
            </w:r>
            <w:r>
              <w:rPr>
                <w:rFonts w:ascii="Times New Roman" w:eastAsia="Times New Roman" w:hAnsi="Times New Roman" w:cs="Times New Roman"/>
                <w:lang w:eastAsia="ru-RU"/>
              </w:rPr>
              <w:t>ей по договору составляет 30% от суммы Договора по предоставлению счета, копии Банковской гарантии/платежного поручения, гарантирующего внесение суммы средств обеспечения по договору.</w:t>
            </w:r>
            <w:bookmarkStart w:id="27" w:name="_GoBack"/>
            <w:bookmarkEnd w:id="27"/>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подрядчиками (исполнителями)</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Российский рубль</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Не применяется</w:t>
            </w:r>
          </w:p>
        </w:tc>
      </w:tr>
      <w:tr w:rsidR="004E798B" w:rsidRPr="00AF0088" w:rsidTr="006936A6">
        <w:tc>
          <w:tcPr>
            <w:tcW w:w="817" w:type="dxa"/>
            <w:tcBorders>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86413F">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Порядок сдачи-приемки выполненных работ </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6858EA">
            <w:pPr>
              <w:autoSpaceDE w:val="0"/>
              <w:autoSpaceDN w:val="0"/>
              <w:adjustRightInd w:val="0"/>
              <w:spacing w:after="0" w:line="240" w:lineRule="auto"/>
              <w:ind w:firstLine="57"/>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Содержится в части </w:t>
            </w:r>
            <w:r w:rsidRPr="00AF0088">
              <w:rPr>
                <w:rFonts w:ascii="Times New Roman" w:eastAsia="Times New Roman" w:hAnsi="Times New Roman" w:cs="Times New Roman"/>
                <w:sz w:val="24"/>
                <w:szCs w:val="24"/>
                <w:lang w:val="en-US" w:eastAsia="ru-RU"/>
              </w:rPr>
              <w:t>III</w:t>
            </w:r>
            <w:r w:rsidRPr="00AF0088">
              <w:rPr>
                <w:rFonts w:ascii="Times New Roman" w:eastAsia="Times New Roman" w:hAnsi="Times New Roman" w:cs="Times New Roman"/>
                <w:sz w:val="24"/>
                <w:szCs w:val="24"/>
                <w:lang w:eastAsia="ru-RU"/>
              </w:rPr>
              <w:t xml:space="preserve"> «ПРОЕКТ ДОГОВОРА»</w:t>
            </w:r>
            <w:r w:rsidR="006858EA" w:rsidRPr="00AF0088">
              <w:rPr>
                <w:rFonts w:ascii="Times New Roman" w:eastAsia="Times New Roman" w:hAnsi="Times New Roman" w:cs="Times New Roman"/>
                <w:sz w:val="24"/>
                <w:szCs w:val="24"/>
                <w:lang w:eastAsia="ru-RU"/>
              </w:rPr>
              <w:t xml:space="preserve"> настоящей документации</w:t>
            </w:r>
          </w:p>
        </w:tc>
      </w:tr>
      <w:tr w:rsidR="004E798B" w:rsidRPr="00AF0088" w:rsidTr="006936A6">
        <w:tc>
          <w:tcPr>
            <w:tcW w:w="817" w:type="dxa"/>
            <w:tcBorders>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86413F">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Требования к сроку предоставления гарантий на выполненные работы </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D6274A" w:rsidP="008641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088">
              <w:rPr>
                <w:rFonts w:ascii="Times New Roman" w:hAnsi="Times New Roman" w:cs="Times New Roman"/>
                <w:sz w:val="24"/>
                <w:szCs w:val="24"/>
              </w:rPr>
              <w:t xml:space="preserve">Гарантийный срок на выполненные работы устанавливается на период 5 (пять) лет с момента подписания </w:t>
            </w:r>
            <w:r w:rsidR="00C635D1" w:rsidRPr="00AF0088">
              <w:rPr>
                <w:rFonts w:ascii="Times New Roman" w:hAnsi="Times New Roman" w:cs="Times New Roman"/>
                <w:sz w:val="24"/>
                <w:szCs w:val="24"/>
              </w:rPr>
              <w:t>с</w:t>
            </w:r>
            <w:r w:rsidRPr="00AF0088">
              <w:rPr>
                <w:rFonts w:ascii="Times New Roman" w:hAnsi="Times New Roman" w:cs="Times New Roman"/>
                <w:sz w:val="24"/>
                <w:szCs w:val="24"/>
              </w:rPr>
              <w:t xml:space="preserve">торонами </w:t>
            </w:r>
            <w:r w:rsidR="00C635D1" w:rsidRPr="00AF0088">
              <w:rPr>
                <w:rFonts w:ascii="Times New Roman" w:hAnsi="Times New Roman" w:cs="Times New Roman"/>
                <w:sz w:val="24"/>
                <w:szCs w:val="24"/>
              </w:rPr>
              <w:t>а</w:t>
            </w:r>
            <w:r w:rsidR="0086413F" w:rsidRPr="00AF0088">
              <w:rPr>
                <w:rFonts w:ascii="Times New Roman" w:hAnsi="Times New Roman" w:cs="Times New Roman"/>
                <w:sz w:val="24"/>
                <w:szCs w:val="24"/>
              </w:rPr>
              <w:t>кта приемки выполненных работ</w:t>
            </w:r>
          </w:p>
        </w:tc>
      </w:tr>
      <w:tr w:rsidR="004E798B" w:rsidRPr="00AF0088" w:rsidTr="006936A6">
        <w:tc>
          <w:tcPr>
            <w:tcW w:w="817" w:type="dxa"/>
            <w:tcBorders>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2547D" w:rsidRPr="00AF0088" w:rsidRDefault="0082547D" w:rsidP="00E44CCC">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При этом такое заинтересованное лицо вправе направить </w:t>
            </w:r>
            <w:r w:rsidRPr="00AF0088">
              <w:rPr>
                <w:rFonts w:ascii="Times New Roman" w:hAnsi="Times New Roman" w:cs="Times New Roman"/>
                <w:sz w:val="24"/>
                <w:szCs w:val="24"/>
                <w:u w:val="single"/>
              </w:rPr>
              <w:t>не более чем три запроса</w:t>
            </w:r>
            <w:r w:rsidRPr="00AF0088">
              <w:rPr>
                <w:rFonts w:ascii="Times New Roman" w:hAnsi="Times New Roman" w:cs="Times New Roman"/>
                <w:sz w:val="24"/>
                <w:szCs w:val="24"/>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u w:val="single"/>
              </w:rPr>
              <w:t>В течение двух рабочих дней</w:t>
            </w:r>
            <w:r w:rsidRPr="00AF0088">
              <w:rPr>
                <w:rFonts w:ascii="Times New Roman" w:hAnsi="Times New Roman" w:cs="Times New Roman"/>
                <w:sz w:val="24"/>
                <w:szCs w:val="24"/>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w:t>
            </w:r>
            <w:r w:rsidRPr="00AF0088">
              <w:rPr>
                <w:rFonts w:ascii="Times New Roman" w:hAnsi="Times New Roman" w:cs="Times New Roman"/>
                <w:sz w:val="24"/>
                <w:szCs w:val="24"/>
              </w:rPr>
              <w:lastRenderedPageBreak/>
              <w:t>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82547D" w:rsidRPr="00AF0088" w:rsidRDefault="0082547D" w:rsidP="00E44CCC">
            <w:pPr>
              <w:spacing w:after="12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Дата начала предоставления разъяснений положений документации об аукционе </w:t>
            </w:r>
            <w:r w:rsidRPr="00AF0088">
              <w:rPr>
                <w:rFonts w:ascii="Times New Roman" w:eastAsia="Times New Roman" w:hAnsi="Times New Roman" w:cs="Times New Roman"/>
                <w:sz w:val="24"/>
                <w:szCs w:val="24"/>
                <w:highlight w:val="yellow"/>
                <w:lang w:eastAsia="ru-RU"/>
              </w:rPr>
              <w:t>«</w:t>
            </w:r>
            <w:r w:rsidR="008336BC" w:rsidRPr="00AF0088">
              <w:rPr>
                <w:rFonts w:ascii="Times New Roman" w:eastAsia="Times New Roman" w:hAnsi="Times New Roman" w:cs="Times New Roman"/>
                <w:sz w:val="24"/>
                <w:szCs w:val="24"/>
                <w:highlight w:val="yellow"/>
                <w:lang w:eastAsia="ru-RU"/>
              </w:rPr>
              <w:t xml:space="preserve"> </w:t>
            </w:r>
            <w:r w:rsidR="00433120" w:rsidRPr="00AF0088">
              <w:rPr>
                <w:rFonts w:ascii="Times New Roman" w:eastAsia="Times New Roman" w:hAnsi="Times New Roman" w:cs="Times New Roman"/>
                <w:sz w:val="24"/>
                <w:szCs w:val="24"/>
                <w:highlight w:val="yellow"/>
                <w:lang w:eastAsia="ru-RU"/>
              </w:rPr>
              <w:t>26</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w:t>
            </w:r>
            <w:r w:rsidR="008336BC" w:rsidRPr="00AF0088">
              <w:rPr>
                <w:rFonts w:ascii="Times New Roman" w:eastAsia="Times New Roman" w:hAnsi="Times New Roman" w:cs="Times New Roman"/>
                <w:sz w:val="24"/>
                <w:szCs w:val="24"/>
                <w:highlight w:val="yellow"/>
                <w:lang w:eastAsia="ru-RU"/>
              </w:rPr>
              <w:t xml:space="preserve"> </w:t>
            </w:r>
            <w:r w:rsidR="00433120" w:rsidRPr="00AF0088">
              <w:rPr>
                <w:rFonts w:ascii="Times New Roman" w:eastAsia="Times New Roman" w:hAnsi="Times New Roman" w:cs="Times New Roman"/>
                <w:sz w:val="24"/>
                <w:szCs w:val="24"/>
                <w:highlight w:val="yellow"/>
                <w:lang w:eastAsia="ru-RU"/>
              </w:rPr>
              <w:t>января</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xml:space="preserve"> 201</w:t>
            </w:r>
            <w:r w:rsidR="008336BC" w:rsidRPr="00AF0088">
              <w:rPr>
                <w:rFonts w:ascii="Times New Roman" w:eastAsia="Times New Roman" w:hAnsi="Times New Roman" w:cs="Times New Roman"/>
                <w:sz w:val="24"/>
                <w:szCs w:val="24"/>
                <w:highlight w:val="yellow"/>
                <w:lang w:eastAsia="ru-RU"/>
              </w:rPr>
              <w:t>7</w:t>
            </w:r>
            <w:r w:rsidRPr="00AF0088">
              <w:rPr>
                <w:rFonts w:ascii="Times New Roman" w:eastAsia="Times New Roman" w:hAnsi="Times New Roman" w:cs="Times New Roman"/>
                <w:sz w:val="24"/>
                <w:szCs w:val="24"/>
                <w:highlight w:val="yellow"/>
                <w:lang w:eastAsia="ru-RU"/>
              </w:rPr>
              <w:t xml:space="preserve"> года;</w:t>
            </w:r>
          </w:p>
          <w:p w:rsidR="0082547D" w:rsidRPr="00AF0088" w:rsidRDefault="0082547D" w:rsidP="00433120">
            <w:pPr>
              <w:spacing w:after="12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дата окончания предоставления разъяснений положений документации об аукционе </w:t>
            </w:r>
            <w:r w:rsidRPr="00AF0088">
              <w:rPr>
                <w:rFonts w:ascii="Times New Roman" w:eastAsia="Times New Roman" w:hAnsi="Times New Roman" w:cs="Times New Roman"/>
                <w:sz w:val="24"/>
                <w:szCs w:val="24"/>
                <w:highlight w:val="yellow"/>
                <w:lang w:eastAsia="ru-RU"/>
              </w:rPr>
              <w:t>«</w:t>
            </w:r>
            <w:r w:rsidR="008336BC" w:rsidRPr="00AF0088">
              <w:rPr>
                <w:rFonts w:ascii="Times New Roman" w:eastAsia="Times New Roman" w:hAnsi="Times New Roman" w:cs="Times New Roman"/>
                <w:sz w:val="24"/>
                <w:szCs w:val="24"/>
                <w:highlight w:val="yellow"/>
                <w:lang w:eastAsia="ru-RU"/>
              </w:rPr>
              <w:t xml:space="preserve"> </w:t>
            </w:r>
            <w:r w:rsidR="00433120" w:rsidRPr="00AF0088">
              <w:rPr>
                <w:rFonts w:ascii="Times New Roman" w:eastAsia="Times New Roman" w:hAnsi="Times New Roman" w:cs="Times New Roman"/>
                <w:sz w:val="24"/>
                <w:szCs w:val="24"/>
                <w:highlight w:val="yellow"/>
                <w:lang w:eastAsia="ru-RU"/>
              </w:rPr>
              <w:t>25</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w:t>
            </w:r>
            <w:r w:rsidR="00433120" w:rsidRPr="00AF0088">
              <w:rPr>
                <w:rFonts w:ascii="Times New Roman" w:eastAsia="Times New Roman" w:hAnsi="Times New Roman" w:cs="Times New Roman"/>
                <w:sz w:val="24"/>
                <w:szCs w:val="24"/>
                <w:highlight w:val="yellow"/>
                <w:lang w:eastAsia="ru-RU"/>
              </w:rPr>
              <w:t>февраля</w:t>
            </w:r>
            <w:r w:rsidR="008336BC" w:rsidRPr="00AF0088">
              <w:rPr>
                <w:rFonts w:ascii="Times New Roman" w:eastAsia="Times New Roman" w:hAnsi="Times New Roman" w:cs="Times New Roman"/>
                <w:sz w:val="24"/>
                <w:szCs w:val="24"/>
                <w:highlight w:val="yellow"/>
                <w:lang w:eastAsia="ru-RU"/>
              </w:rPr>
              <w:t xml:space="preserve"> </w:t>
            </w:r>
            <w:r w:rsidR="0051123F" w:rsidRPr="00AF0088">
              <w:rPr>
                <w:rFonts w:ascii="Times New Roman" w:eastAsia="Times New Roman" w:hAnsi="Times New Roman" w:cs="Times New Roman"/>
                <w:sz w:val="24"/>
                <w:szCs w:val="24"/>
                <w:highlight w:val="yellow"/>
                <w:lang w:eastAsia="ru-RU"/>
              </w:rPr>
              <w:t>2017</w:t>
            </w:r>
            <w:r w:rsidRPr="00AF0088">
              <w:rPr>
                <w:rFonts w:ascii="Times New Roman" w:eastAsia="Times New Roman" w:hAnsi="Times New Roman" w:cs="Times New Roman"/>
                <w:sz w:val="24"/>
                <w:szCs w:val="24"/>
                <w:highlight w:val="yellow"/>
                <w:lang w:eastAsia="ru-RU"/>
              </w:rPr>
              <w:t xml:space="preserve"> года</w:t>
            </w:r>
            <w:r w:rsidRPr="00AF0088">
              <w:rPr>
                <w:rFonts w:ascii="Times New Roman" w:eastAsia="Times New Roman" w:hAnsi="Times New Roman" w:cs="Times New Roman"/>
                <w:sz w:val="24"/>
                <w:szCs w:val="24"/>
                <w:lang w:eastAsia="ru-RU"/>
              </w:rPr>
              <w:t>.</w:t>
            </w:r>
          </w:p>
        </w:tc>
      </w:tr>
      <w:tr w:rsidR="004E798B" w:rsidRPr="00AF0088" w:rsidTr="006936A6">
        <w:tc>
          <w:tcPr>
            <w:tcW w:w="817" w:type="dxa"/>
            <w:tcBorders>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Порядок и срок отзыва заявок на участие в электронном аукционе, порядок внесения изменений в заявки</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E06616" w:rsidRPr="00AF0088">
              <w:rPr>
                <w:rFonts w:ascii="Times New Roman" w:hAnsi="Times New Roman" w:cs="Times New Roman"/>
                <w:sz w:val="24"/>
                <w:szCs w:val="24"/>
              </w:rPr>
              <w:t>.</w:t>
            </w:r>
          </w:p>
          <w:p w:rsidR="0082547D" w:rsidRPr="00AF0088" w:rsidRDefault="00CD2662"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w:t>
            </w:r>
            <w:r w:rsidR="0086413F" w:rsidRPr="00AF0088">
              <w:rPr>
                <w:rFonts w:ascii="Times New Roman" w:hAnsi="Times New Roman" w:cs="Times New Roman"/>
                <w:sz w:val="24"/>
                <w:szCs w:val="24"/>
              </w:rPr>
              <w:t>цированной электронной подписью</w:t>
            </w:r>
            <w:r w:rsidR="0051123F" w:rsidRPr="00AF0088">
              <w:rPr>
                <w:rFonts w:ascii="Times New Roman" w:hAnsi="Times New Roman" w:cs="Times New Roman"/>
                <w:sz w:val="24"/>
                <w:szCs w:val="24"/>
              </w:rPr>
              <w:t>.</w:t>
            </w:r>
          </w:p>
        </w:tc>
      </w:tr>
      <w:tr w:rsidR="004E798B" w:rsidRPr="00AF0088" w:rsidTr="006936A6">
        <w:tc>
          <w:tcPr>
            <w:tcW w:w="817" w:type="dxa"/>
            <w:tcBorders>
              <w:left w:val="single" w:sz="4" w:space="0" w:color="auto"/>
              <w:bottom w:val="single" w:sz="4" w:space="0" w:color="auto"/>
              <w:right w:val="single" w:sz="4" w:space="0" w:color="auto"/>
            </w:tcBorders>
          </w:tcPr>
          <w:p w:rsidR="00320A05" w:rsidRPr="00AF0088" w:rsidRDefault="00320A05"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20A05" w:rsidRPr="00AF0088" w:rsidRDefault="00362E1A"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Д</w:t>
            </w:r>
            <w:r w:rsidR="00320A05" w:rsidRPr="00AF0088">
              <w:rPr>
                <w:rFonts w:ascii="Times New Roman" w:hAnsi="Times New Roman" w:cs="Times New Roman"/>
                <w:sz w:val="24"/>
                <w:szCs w:val="24"/>
              </w:rPr>
              <w:t>ата начала срока подачи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20A05" w:rsidRPr="00AF0088" w:rsidRDefault="00320A05" w:rsidP="00320A05">
            <w:pPr>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highlight w:val="yellow"/>
                <w:lang w:eastAsia="ru-RU"/>
              </w:rPr>
              <w:t>«</w:t>
            </w:r>
            <w:r w:rsidR="00433120" w:rsidRPr="00AF0088">
              <w:rPr>
                <w:rFonts w:ascii="Times New Roman" w:eastAsia="Times New Roman" w:hAnsi="Times New Roman" w:cs="Times New Roman"/>
                <w:sz w:val="24"/>
                <w:szCs w:val="24"/>
                <w:highlight w:val="yellow"/>
                <w:lang w:eastAsia="ru-RU"/>
              </w:rPr>
              <w:t>26</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w:t>
            </w:r>
            <w:r w:rsidR="00433120" w:rsidRPr="00AF0088">
              <w:rPr>
                <w:rFonts w:ascii="Times New Roman" w:eastAsia="Times New Roman" w:hAnsi="Times New Roman" w:cs="Times New Roman"/>
                <w:sz w:val="24"/>
                <w:szCs w:val="24"/>
                <w:highlight w:val="yellow"/>
                <w:lang w:eastAsia="ru-RU"/>
              </w:rPr>
              <w:t>января</w:t>
            </w:r>
            <w:r w:rsidRPr="00AF0088">
              <w:rPr>
                <w:rFonts w:ascii="Times New Roman" w:eastAsia="Times New Roman" w:hAnsi="Times New Roman" w:cs="Times New Roman"/>
                <w:sz w:val="24"/>
                <w:szCs w:val="24"/>
                <w:highlight w:val="yellow"/>
                <w:lang w:eastAsia="ru-RU"/>
              </w:rPr>
              <w:t xml:space="preserve"> 201</w:t>
            </w:r>
            <w:r w:rsidR="008336BC" w:rsidRPr="00AF0088">
              <w:rPr>
                <w:rFonts w:ascii="Times New Roman" w:eastAsia="Times New Roman" w:hAnsi="Times New Roman" w:cs="Times New Roman"/>
                <w:sz w:val="24"/>
                <w:szCs w:val="24"/>
                <w:highlight w:val="yellow"/>
                <w:lang w:eastAsia="ru-RU"/>
              </w:rPr>
              <w:t>7</w:t>
            </w:r>
            <w:r w:rsidRPr="00AF0088">
              <w:rPr>
                <w:rFonts w:ascii="Times New Roman" w:eastAsia="Times New Roman" w:hAnsi="Times New Roman" w:cs="Times New Roman"/>
                <w:sz w:val="24"/>
                <w:szCs w:val="24"/>
                <w:highlight w:val="yellow"/>
                <w:lang w:eastAsia="ru-RU"/>
              </w:rPr>
              <w:t xml:space="preserve"> года</w:t>
            </w:r>
          </w:p>
          <w:p w:rsidR="00362E1A" w:rsidRPr="00AF0088" w:rsidRDefault="00362E1A" w:rsidP="00990DEF">
            <w:pPr>
              <w:autoSpaceDE w:val="0"/>
              <w:autoSpaceDN w:val="0"/>
              <w:adjustRightInd w:val="0"/>
              <w:spacing w:after="0" w:line="240" w:lineRule="auto"/>
              <w:jc w:val="both"/>
              <w:rPr>
                <w:rFonts w:ascii="Times New Roman" w:hAnsi="Times New Roman" w:cs="Times New Roman"/>
                <w:sz w:val="24"/>
                <w:szCs w:val="24"/>
              </w:rPr>
            </w:pPr>
          </w:p>
        </w:tc>
      </w:tr>
      <w:tr w:rsidR="004E798B" w:rsidRPr="00AF0088" w:rsidTr="006936A6">
        <w:trPr>
          <w:trHeight w:val="433"/>
        </w:trPr>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28" w:name="_Ref166312503"/>
            <w:bookmarkStart w:id="29" w:name="_Ref166381471"/>
            <w:bookmarkEnd w:id="28"/>
          </w:p>
        </w:tc>
        <w:bookmarkEnd w:id="29"/>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CD2662" w:rsidP="00E44CCC">
            <w:pPr>
              <w:spacing w:after="60" w:line="240" w:lineRule="auto"/>
              <w:jc w:val="both"/>
              <w:rPr>
                <w:rFonts w:ascii="Times New Roman" w:eastAsia="Times New Roman" w:hAnsi="Times New Roman" w:cs="Times New Roman"/>
                <w:sz w:val="24"/>
                <w:szCs w:val="24"/>
                <w:highlight w:val="yellow"/>
                <w:lang w:eastAsia="ru-RU"/>
              </w:rPr>
            </w:pPr>
            <w:r w:rsidRPr="00AF0088">
              <w:rPr>
                <w:rFonts w:ascii="Times New Roman" w:eastAsia="Times New Roman" w:hAnsi="Times New Roman" w:cs="Times New Roman"/>
                <w:sz w:val="24"/>
                <w:szCs w:val="24"/>
                <w:lang w:eastAsia="ru-RU"/>
              </w:rPr>
              <w:t xml:space="preserve"> </w:t>
            </w:r>
            <w:r w:rsidRPr="00AF0088">
              <w:rPr>
                <w:rFonts w:ascii="Times New Roman" w:eastAsia="Times New Roman" w:hAnsi="Times New Roman" w:cs="Times New Roman"/>
                <w:sz w:val="24"/>
                <w:szCs w:val="24"/>
                <w:highlight w:val="yellow"/>
                <w:lang w:eastAsia="ru-RU"/>
              </w:rPr>
              <w:t>«</w:t>
            </w:r>
            <w:r w:rsidR="00433120" w:rsidRPr="00AF0088">
              <w:rPr>
                <w:rFonts w:ascii="Times New Roman" w:eastAsia="Times New Roman" w:hAnsi="Times New Roman" w:cs="Times New Roman"/>
                <w:sz w:val="24"/>
                <w:szCs w:val="24"/>
                <w:highlight w:val="yellow"/>
                <w:lang w:eastAsia="ru-RU"/>
              </w:rPr>
              <w:t>27</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w:t>
            </w:r>
            <w:r w:rsidR="00433120" w:rsidRPr="00AF0088">
              <w:rPr>
                <w:rFonts w:ascii="Times New Roman" w:eastAsia="Times New Roman" w:hAnsi="Times New Roman" w:cs="Times New Roman"/>
                <w:sz w:val="24"/>
                <w:szCs w:val="24"/>
                <w:highlight w:val="yellow"/>
                <w:lang w:eastAsia="ru-RU"/>
              </w:rPr>
              <w:t>февраля</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xml:space="preserve"> 201</w:t>
            </w:r>
            <w:r w:rsidR="0051123F" w:rsidRPr="00AF0088">
              <w:rPr>
                <w:rFonts w:ascii="Times New Roman" w:eastAsia="Times New Roman" w:hAnsi="Times New Roman" w:cs="Times New Roman"/>
                <w:sz w:val="24"/>
                <w:szCs w:val="24"/>
                <w:highlight w:val="yellow"/>
                <w:lang w:eastAsia="ru-RU"/>
              </w:rPr>
              <w:t>7</w:t>
            </w:r>
            <w:r w:rsidRPr="00AF0088">
              <w:rPr>
                <w:rFonts w:ascii="Times New Roman" w:eastAsia="Times New Roman" w:hAnsi="Times New Roman" w:cs="Times New Roman"/>
                <w:sz w:val="24"/>
                <w:szCs w:val="24"/>
                <w:highlight w:val="yellow"/>
                <w:lang w:eastAsia="ru-RU"/>
              </w:rPr>
              <w:t xml:space="preserve"> года </w:t>
            </w:r>
            <w:r w:rsidR="008336BC" w:rsidRPr="00AF0088">
              <w:rPr>
                <w:rFonts w:ascii="Times New Roman" w:eastAsia="Times New Roman" w:hAnsi="Times New Roman" w:cs="Times New Roman"/>
                <w:sz w:val="24"/>
                <w:szCs w:val="24"/>
                <w:highlight w:val="yellow"/>
                <w:lang w:eastAsia="ru-RU"/>
              </w:rPr>
              <w:t>08</w:t>
            </w:r>
            <w:r w:rsidRPr="00AF0088">
              <w:rPr>
                <w:rFonts w:ascii="Times New Roman" w:eastAsia="Times New Roman" w:hAnsi="Times New Roman" w:cs="Times New Roman"/>
                <w:sz w:val="24"/>
                <w:szCs w:val="24"/>
                <w:highlight w:val="yellow"/>
                <w:lang w:eastAsia="ru-RU"/>
              </w:rPr>
              <w:t xml:space="preserve">часов </w:t>
            </w:r>
            <w:r w:rsidR="0051123F" w:rsidRPr="00AF0088">
              <w:rPr>
                <w:rFonts w:ascii="Times New Roman" w:eastAsia="Times New Roman" w:hAnsi="Times New Roman" w:cs="Times New Roman"/>
                <w:sz w:val="24"/>
                <w:szCs w:val="24"/>
                <w:highlight w:val="yellow"/>
                <w:lang w:eastAsia="ru-RU"/>
              </w:rPr>
              <w:t>00</w:t>
            </w:r>
            <w:r w:rsidRPr="00AF0088">
              <w:rPr>
                <w:rFonts w:ascii="Times New Roman" w:eastAsia="Times New Roman" w:hAnsi="Times New Roman" w:cs="Times New Roman"/>
                <w:sz w:val="24"/>
                <w:szCs w:val="24"/>
                <w:highlight w:val="yellow"/>
                <w:lang w:eastAsia="ru-RU"/>
              </w:rPr>
              <w:t xml:space="preserve"> минут </w:t>
            </w:r>
            <w:r w:rsidRPr="00AF0088">
              <w:rPr>
                <w:rFonts w:ascii="Times New Roman" w:hAnsi="Times New Roman" w:cs="Times New Roman"/>
                <w:bCs/>
                <w:sz w:val="24"/>
                <w:szCs w:val="24"/>
                <w:highlight w:val="yellow"/>
              </w:rPr>
              <w:t>(время</w:t>
            </w:r>
            <w:r w:rsidRPr="00AF0088">
              <w:rPr>
                <w:rFonts w:ascii="Times New Roman" w:hAnsi="Times New Roman" w:cs="Times New Roman"/>
                <w:bCs/>
                <w:i/>
                <w:sz w:val="24"/>
                <w:szCs w:val="24"/>
                <w:highlight w:val="yellow"/>
                <w:u w:val="single"/>
              </w:rPr>
              <w:t xml:space="preserve"> </w:t>
            </w:r>
            <w:r w:rsidR="008336BC" w:rsidRPr="00AF0088">
              <w:rPr>
                <w:rFonts w:ascii="Times New Roman" w:hAnsi="Times New Roman" w:cs="Times New Roman"/>
                <w:bCs/>
                <w:i/>
                <w:sz w:val="24"/>
                <w:szCs w:val="24"/>
                <w:highlight w:val="yellow"/>
                <w:u w:val="single"/>
              </w:rPr>
              <w:t>МСК)</w:t>
            </w:r>
          </w:p>
          <w:p w:rsidR="0082547D" w:rsidRPr="00AF0088" w:rsidRDefault="0082547D" w:rsidP="00E44CCC">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tc>
      </w:tr>
      <w:tr w:rsidR="004E798B" w:rsidRPr="00AF0088" w:rsidTr="006936A6">
        <w:trPr>
          <w:trHeight w:val="1254"/>
        </w:trPr>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0" w:line="240" w:lineRule="auto"/>
              <w:jc w:val="center"/>
              <w:rPr>
                <w:rFonts w:ascii="Times New Roman" w:eastAsia="Times New Roman" w:hAnsi="Times New Roman" w:cs="Times New Roman"/>
                <w:b/>
                <w:bCs/>
                <w:sz w:val="24"/>
                <w:szCs w:val="24"/>
                <w:lang w:eastAsia="ru-RU"/>
              </w:rPr>
            </w:pPr>
            <w:bookmarkStart w:id="30" w:name="_Ref167122920"/>
          </w:p>
        </w:tc>
        <w:bookmarkEnd w:id="30"/>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0" w:line="240" w:lineRule="auto"/>
              <w:jc w:val="both"/>
              <w:rPr>
                <w:rFonts w:ascii="Times New Roman" w:hAnsi="Times New Roman" w:cs="Times New Roman"/>
                <w:sz w:val="24"/>
                <w:szCs w:val="24"/>
              </w:rPr>
            </w:pPr>
            <w:r w:rsidRPr="00AF0088">
              <w:rPr>
                <w:rFonts w:ascii="Times New Roman" w:eastAsia="Times New Roman" w:hAnsi="Times New Roman" w:cs="Times New Roman"/>
                <w:sz w:val="24"/>
                <w:szCs w:val="24"/>
                <w:lang w:eastAsia="ru-RU"/>
              </w:rPr>
              <w:t xml:space="preserve">Дата </w:t>
            </w:r>
            <w:r w:rsidRPr="00AF0088">
              <w:rPr>
                <w:rFonts w:ascii="Times New Roman" w:hAnsi="Times New Roman" w:cs="Times New Roman"/>
                <w:sz w:val="24"/>
                <w:szCs w:val="24"/>
              </w:rPr>
              <w:t>завершения рассмотрения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highlight w:val="yellow"/>
                <w:lang w:eastAsia="ru-RU"/>
              </w:rPr>
              <w:t>«</w:t>
            </w:r>
            <w:r w:rsidR="008336BC" w:rsidRPr="00AF0088">
              <w:rPr>
                <w:rFonts w:ascii="Times New Roman" w:eastAsia="Times New Roman" w:hAnsi="Times New Roman" w:cs="Times New Roman"/>
                <w:sz w:val="24"/>
                <w:szCs w:val="24"/>
                <w:highlight w:val="yellow"/>
                <w:lang w:eastAsia="ru-RU"/>
              </w:rPr>
              <w:t xml:space="preserve"> </w:t>
            </w:r>
            <w:r w:rsidR="00433120" w:rsidRPr="00AF0088">
              <w:rPr>
                <w:rFonts w:ascii="Times New Roman" w:eastAsia="Times New Roman" w:hAnsi="Times New Roman" w:cs="Times New Roman"/>
                <w:sz w:val="24"/>
                <w:szCs w:val="24"/>
                <w:highlight w:val="yellow"/>
                <w:lang w:eastAsia="ru-RU"/>
              </w:rPr>
              <w:t>03</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w:t>
            </w:r>
            <w:r w:rsidR="008336BC" w:rsidRPr="00AF0088">
              <w:rPr>
                <w:rFonts w:ascii="Times New Roman" w:eastAsia="Times New Roman" w:hAnsi="Times New Roman" w:cs="Times New Roman"/>
                <w:sz w:val="24"/>
                <w:szCs w:val="24"/>
                <w:highlight w:val="yellow"/>
                <w:lang w:eastAsia="ru-RU"/>
              </w:rPr>
              <w:t xml:space="preserve"> </w:t>
            </w:r>
            <w:r w:rsidR="00433120" w:rsidRPr="00AF0088">
              <w:rPr>
                <w:rFonts w:ascii="Times New Roman" w:eastAsia="Times New Roman" w:hAnsi="Times New Roman" w:cs="Times New Roman"/>
                <w:sz w:val="24"/>
                <w:szCs w:val="24"/>
                <w:highlight w:val="yellow"/>
                <w:lang w:eastAsia="ru-RU"/>
              </w:rPr>
              <w:t>марта</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xml:space="preserve"> 201</w:t>
            </w:r>
            <w:r w:rsidR="0051123F" w:rsidRPr="00AF0088">
              <w:rPr>
                <w:rFonts w:ascii="Times New Roman" w:eastAsia="Times New Roman" w:hAnsi="Times New Roman" w:cs="Times New Roman"/>
                <w:sz w:val="24"/>
                <w:szCs w:val="24"/>
                <w:highlight w:val="yellow"/>
                <w:lang w:eastAsia="ru-RU"/>
              </w:rPr>
              <w:t>7</w:t>
            </w:r>
            <w:r w:rsidRPr="00AF0088">
              <w:rPr>
                <w:rFonts w:ascii="Times New Roman" w:eastAsia="Times New Roman" w:hAnsi="Times New Roman" w:cs="Times New Roman"/>
                <w:sz w:val="24"/>
                <w:szCs w:val="24"/>
                <w:highlight w:val="yellow"/>
                <w:lang w:eastAsia="ru-RU"/>
              </w:rPr>
              <w:t xml:space="preserve"> года</w:t>
            </w:r>
          </w:p>
          <w:p w:rsidR="0082547D" w:rsidRPr="00AF0088" w:rsidRDefault="0082547D" w:rsidP="00E44CCC">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tc>
      </w:tr>
      <w:tr w:rsidR="004E798B" w:rsidRPr="00AF0088" w:rsidTr="006936A6">
        <w:trPr>
          <w:trHeight w:val="924"/>
        </w:trPr>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1" w:name="_Ref167122905"/>
          </w:p>
        </w:tc>
        <w:bookmarkEnd w:id="31"/>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 </w:t>
            </w:r>
            <w:r w:rsidRPr="00AF0088">
              <w:rPr>
                <w:rFonts w:ascii="Times New Roman" w:eastAsia="Times New Roman" w:hAnsi="Times New Roman" w:cs="Times New Roman"/>
                <w:sz w:val="24"/>
                <w:szCs w:val="24"/>
                <w:highlight w:val="yellow"/>
                <w:lang w:eastAsia="ru-RU"/>
              </w:rPr>
              <w:t>«</w:t>
            </w:r>
            <w:r w:rsidR="00433120" w:rsidRPr="00AF0088">
              <w:rPr>
                <w:rFonts w:ascii="Times New Roman" w:eastAsia="Times New Roman" w:hAnsi="Times New Roman" w:cs="Times New Roman"/>
                <w:sz w:val="24"/>
                <w:szCs w:val="24"/>
                <w:highlight w:val="yellow"/>
                <w:lang w:eastAsia="ru-RU"/>
              </w:rPr>
              <w:t>06</w:t>
            </w:r>
            <w:r w:rsidR="008336BC" w:rsidRPr="00AF0088">
              <w:rPr>
                <w:rFonts w:ascii="Times New Roman" w:eastAsia="Times New Roman" w:hAnsi="Times New Roman" w:cs="Times New Roman"/>
                <w:sz w:val="24"/>
                <w:szCs w:val="24"/>
                <w:highlight w:val="yellow"/>
                <w:lang w:eastAsia="ru-RU"/>
              </w:rPr>
              <w:t xml:space="preserve">  </w:t>
            </w:r>
            <w:r w:rsidRPr="00AF0088">
              <w:rPr>
                <w:rFonts w:ascii="Times New Roman" w:eastAsia="Times New Roman" w:hAnsi="Times New Roman" w:cs="Times New Roman"/>
                <w:sz w:val="24"/>
                <w:szCs w:val="24"/>
                <w:highlight w:val="yellow"/>
                <w:lang w:eastAsia="ru-RU"/>
              </w:rPr>
              <w:t>» </w:t>
            </w:r>
            <w:r w:rsidR="00433120" w:rsidRPr="00AF0088">
              <w:rPr>
                <w:rFonts w:ascii="Times New Roman" w:eastAsia="Times New Roman" w:hAnsi="Times New Roman" w:cs="Times New Roman"/>
                <w:sz w:val="24"/>
                <w:szCs w:val="24"/>
                <w:highlight w:val="yellow"/>
                <w:lang w:eastAsia="ru-RU"/>
              </w:rPr>
              <w:t xml:space="preserve">марта </w:t>
            </w:r>
            <w:r w:rsidRPr="00AF0088">
              <w:rPr>
                <w:rFonts w:ascii="Times New Roman" w:eastAsia="Times New Roman" w:hAnsi="Times New Roman" w:cs="Times New Roman"/>
                <w:sz w:val="24"/>
                <w:szCs w:val="24"/>
                <w:highlight w:val="yellow"/>
                <w:lang w:eastAsia="ru-RU"/>
              </w:rPr>
              <w:t xml:space="preserve"> 201</w:t>
            </w:r>
            <w:r w:rsidR="0051123F" w:rsidRPr="00AF0088">
              <w:rPr>
                <w:rFonts w:ascii="Times New Roman" w:eastAsia="Times New Roman" w:hAnsi="Times New Roman" w:cs="Times New Roman"/>
                <w:sz w:val="24"/>
                <w:szCs w:val="24"/>
                <w:highlight w:val="yellow"/>
                <w:lang w:eastAsia="ru-RU"/>
              </w:rPr>
              <w:t>7</w:t>
            </w:r>
            <w:r w:rsidRPr="00AF0088">
              <w:rPr>
                <w:rFonts w:ascii="Times New Roman" w:eastAsia="Times New Roman" w:hAnsi="Times New Roman" w:cs="Times New Roman"/>
                <w:sz w:val="24"/>
                <w:szCs w:val="24"/>
                <w:highlight w:val="yellow"/>
                <w:lang w:eastAsia="ru-RU"/>
              </w:rPr>
              <w:t xml:space="preserve"> года</w:t>
            </w:r>
            <w:r w:rsidR="0051123F" w:rsidRPr="00AF0088">
              <w:rPr>
                <w:rFonts w:ascii="Times New Roman" w:eastAsia="Times New Roman" w:hAnsi="Times New Roman" w:cs="Times New Roman"/>
                <w:sz w:val="24"/>
                <w:szCs w:val="24"/>
                <w:lang w:eastAsia="ru-RU"/>
              </w:rPr>
              <w:t xml:space="preserve"> </w:t>
            </w:r>
            <w:r w:rsidR="0051123F" w:rsidRPr="00AF0088">
              <w:rPr>
                <w:rFonts w:ascii="Times New Roman" w:eastAsia="Times New Roman" w:hAnsi="Times New Roman" w:cs="Times New Roman"/>
                <w:i/>
                <w:sz w:val="24"/>
                <w:szCs w:val="24"/>
                <w:lang w:eastAsia="ru-RU"/>
              </w:rPr>
              <w:t>(время проведения электронного аукциона устанавливается оператором электронной площадки)</w:t>
            </w:r>
          </w:p>
          <w:p w:rsidR="0082547D" w:rsidRPr="00AF0088" w:rsidRDefault="0082547D" w:rsidP="00E44CCC">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2" w:name="_Ref166313061"/>
            <w:bookmarkEnd w:id="32"/>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bCs/>
                <w:iCs/>
                <w:sz w:val="24"/>
                <w:szCs w:val="24"/>
              </w:rPr>
            </w:pPr>
            <w:r w:rsidRPr="00AF0088">
              <w:rPr>
                <w:rFonts w:ascii="Times New Roman" w:hAnsi="Times New Roman" w:cs="Times New Roman"/>
                <w:bCs/>
                <w:iCs/>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rsidR="00326C78" w:rsidRPr="00AF0088" w:rsidRDefault="0082547D" w:rsidP="00E44CCC">
            <w:pPr>
              <w:autoSpaceDE w:val="0"/>
              <w:autoSpaceDN w:val="0"/>
              <w:adjustRightInd w:val="0"/>
              <w:spacing w:after="0" w:line="240" w:lineRule="auto"/>
              <w:ind w:firstLine="540"/>
              <w:jc w:val="both"/>
              <w:rPr>
                <w:rFonts w:ascii="Times New Roman" w:hAnsi="Times New Roman" w:cs="Times New Roman"/>
                <w:sz w:val="24"/>
                <w:szCs w:val="24"/>
              </w:rPr>
            </w:pPr>
            <w:r w:rsidRPr="00AF0088">
              <w:rPr>
                <w:rFonts w:ascii="Times New Roman" w:hAnsi="Times New Roman" w:cs="Times New Roman"/>
                <w:sz w:val="24"/>
                <w:szCs w:val="24"/>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w:t>
            </w:r>
            <w:r w:rsidRPr="00AF0088">
              <w:rPr>
                <w:rFonts w:ascii="Times New Roman" w:hAnsi="Times New Roman" w:cs="Times New Roman"/>
                <w:sz w:val="24"/>
                <w:szCs w:val="24"/>
              </w:rPr>
              <w:lastRenderedPageBreak/>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AF0088">
              <w:rPr>
                <w:rFonts w:ascii="Times New Roman" w:hAnsi="Times New Roman" w:cs="Times New Roman"/>
                <w:sz w:val="24"/>
                <w:szCs w:val="24"/>
                <w:u w:val="single"/>
              </w:rPr>
              <w:t>для юридического лица</w:t>
            </w:r>
            <w:r w:rsidRPr="00AF0088">
              <w:rPr>
                <w:rFonts w:ascii="Times New Roman" w:hAnsi="Times New Roman" w:cs="Times New Roman"/>
                <w:sz w:val="24"/>
                <w:szCs w:val="24"/>
              </w:rPr>
              <w:t xml:space="preserve">; </w:t>
            </w:r>
          </w:p>
          <w:p w:rsidR="0082547D" w:rsidRPr="00AF0088" w:rsidRDefault="0082547D" w:rsidP="00E44CCC">
            <w:pPr>
              <w:autoSpaceDE w:val="0"/>
              <w:autoSpaceDN w:val="0"/>
              <w:adjustRightInd w:val="0"/>
              <w:spacing w:after="0" w:line="240" w:lineRule="auto"/>
              <w:ind w:firstLine="540"/>
              <w:jc w:val="both"/>
              <w:rPr>
                <w:rFonts w:ascii="Times New Roman" w:hAnsi="Times New Roman" w:cs="Times New Roman"/>
                <w:sz w:val="24"/>
                <w:szCs w:val="24"/>
              </w:rPr>
            </w:pPr>
            <w:r w:rsidRPr="00AF0088">
              <w:rPr>
                <w:rFonts w:ascii="Times New Roman" w:hAnsi="Times New Roman" w:cs="Times New Roman"/>
                <w:sz w:val="24"/>
                <w:szCs w:val="24"/>
              </w:rPr>
              <w:t xml:space="preserve">фамилия, имя, отчество, паспортные данные, сведения о месте жительства, номер контактного телефона - для </w:t>
            </w:r>
            <w:r w:rsidRPr="00AF0088">
              <w:rPr>
                <w:rFonts w:ascii="Times New Roman" w:hAnsi="Times New Roman" w:cs="Times New Roman"/>
                <w:sz w:val="24"/>
                <w:szCs w:val="24"/>
                <w:u w:val="single"/>
              </w:rPr>
              <w:t>индивидуального предпринимателя</w:t>
            </w:r>
            <w:r w:rsidRPr="00AF0088">
              <w:rPr>
                <w:rFonts w:ascii="Times New Roman" w:hAnsi="Times New Roman" w:cs="Times New Roman"/>
                <w:sz w:val="24"/>
                <w:szCs w:val="24"/>
              </w:rPr>
              <w:t>;</w:t>
            </w:r>
          </w:p>
          <w:p w:rsidR="0082547D" w:rsidRPr="00AF0088" w:rsidRDefault="0082547D" w:rsidP="00E44CCC">
            <w:pPr>
              <w:autoSpaceDE w:val="0"/>
              <w:autoSpaceDN w:val="0"/>
              <w:adjustRightInd w:val="0"/>
              <w:spacing w:after="0" w:line="240" w:lineRule="auto"/>
              <w:ind w:firstLine="540"/>
              <w:jc w:val="both"/>
              <w:rPr>
                <w:rFonts w:ascii="Times New Roman" w:hAnsi="Times New Roman" w:cs="Times New Roman"/>
                <w:sz w:val="24"/>
                <w:szCs w:val="24"/>
              </w:rPr>
            </w:pPr>
            <w:r w:rsidRPr="00AF0088">
              <w:rPr>
                <w:rFonts w:ascii="Times New Roman" w:hAnsi="Times New Roman" w:cs="Times New Roman"/>
                <w:sz w:val="24"/>
                <w:szCs w:val="24"/>
              </w:rPr>
              <w:t xml:space="preserve">б) документ, подтверждающий полномочия лица на осуществление действий от имени </w:t>
            </w:r>
            <w:r w:rsidR="0086413F" w:rsidRPr="00AF0088">
              <w:rPr>
                <w:rFonts w:ascii="Times New Roman" w:hAnsi="Times New Roman" w:cs="Times New Roman"/>
                <w:sz w:val="24"/>
                <w:szCs w:val="24"/>
              </w:rPr>
              <w:t>участника электронного аукциона</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242E18" w:rsidP="00E44CCC">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Порядок подачи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Участник аукциона вправе подать только одну заявку на участие в электронном аукционе.</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w:t>
            </w:r>
            <w:r w:rsidR="00323910" w:rsidRPr="00AF0088">
              <w:rPr>
                <w:rFonts w:ascii="Times New Roman" w:eastAsia="Times New Roman" w:hAnsi="Times New Roman" w:cs="Times New Roman"/>
                <w:sz w:val="24"/>
                <w:szCs w:val="24"/>
                <w:lang w:eastAsia="ru-RU"/>
              </w:rPr>
              <w:t>2</w:t>
            </w:r>
            <w:r w:rsidRPr="00AF0088">
              <w:rPr>
                <w:rFonts w:ascii="Times New Roman" w:eastAsia="Times New Roman" w:hAnsi="Times New Roman" w:cs="Times New Roman"/>
                <w:sz w:val="24"/>
                <w:szCs w:val="24"/>
                <w:lang w:eastAsia="ru-RU"/>
              </w:rPr>
              <w:t xml:space="preserve"> настоящей документации об аукционе. </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аукциона, должна быть </w:t>
            </w:r>
            <w:r w:rsidRPr="00AF0088">
              <w:rPr>
                <w:rFonts w:ascii="Times New Roman" w:eastAsia="Times New Roman" w:hAnsi="Times New Roman" w:cs="Times New Roman"/>
                <w:sz w:val="24"/>
                <w:szCs w:val="24"/>
                <w:lang w:val="en-US" w:eastAsia="ru-RU"/>
              </w:rPr>
              <w:t>c</w:t>
            </w:r>
            <w:r w:rsidRPr="00AF0088">
              <w:rPr>
                <w:rFonts w:ascii="Times New Roman" w:eastAsia="Times New Roman" w:hAnsi="Times New Roman" w:cs="Times New Roman"/>
                <w:sz w:val="24"/>
                <w:szCs w:val="24"/>
                <w:lang w:eastAsia="ru-RU"/>
              </w:rPr>
              <w:t>оставлена на русском языке.</w:t>
            </w:r>
            <w:bookmarkStart w:id="33" w:name="_Ref119430333"/>
            <w:r w:rsidRPr="00AF0088">
              <w:rPr>
                <w:rFonts w:ascii="Times New Roman" w:eastAsia="Times New Roman" w:hAnsi="Times New Roman" w:cs="Times New Roman"/>
                <w:sz w:val="24"/>
                <w:szCs w:val="24"/>
                <w:lang w:eastAsia="ru-RU"/>
              </w:rPr>
              <w:t xml:space="preserve"> </w:t>
            </w:r>
            <w:bookmarkStart w:id="34" w:name="_Toc123405470"/>
            <w:bookmarkStart w:id="35" w:name="_Ref119429817"/>
            <w:bookmarkEnd w:id="33"/>
            <w:bookmarkEnd w:id="34"/>
            <w:bookmarkEnd w:id="35"/>
            <w:r w:rsidRPr="00AF0088">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82547D" w:rsidRPr="00AF0088" w:rsidRDefault="0082547D" w:rsidP="00E44CCC">
            <w:pPr>
              <w:autoSpaceDE w:val="0"/>
              <w:autoSpaceDN w:val="0"/>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Рекомендуемая форма заявки: участникам аукциона рекомендуется формировать  заявку на участие в электронном аукционе согласно приложению 1 к настоящей документации об электронном аукционе</w:t>
            </w:r>
            <w:r w:rsidR="00FB105C" w:rsidRPr="00AF0088">
              <w:rPr>
                <w:rFonts w:ascii="Times New Roman" w:eastAsia="Times New Roman" w:hAnsi="Times New Roman" w:cs="Times New Roman"/>
                <w:sz w:val="24"/>
                <w:szCs w:val="24"/>
                <w:lang w:eastAsia="ru-RU"/>
              </w:rPr>
              <w:t>.</w:t>
            </w:r>
          </w:p>
        </w:tc>
      </w:tr>
      <w:tr w:rsidR="004E798B" w:rsidRPr="00AF0088" w:rsidTr="006936A6">
        <w:trPr>
          <w:trHeight w:val="1266"/>
        </w:trPr>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z w:val="24"/>
                <w:szCs w:val="24"/>
                <w:lang w:eastAsia="ru-RU"/>
              </w:rPr>
            </w:pPr>
            <w:bookmarkStart w:id="36" w:name="_Ref166314817"/>
            <w:bookmarkStart w:id="37" w:name="_Ref166315159"/>
            <w:bookmarkEnd w:id="36"/>
            <w:bookmarkEnd w:id="37"/>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CD2662" w:rsidP="00B553F6">
            <w:pPr>
              <w:tabs>
                <w:tab w:val="left" w:pos="426"/>
                <w:tab w:val="left" w:pos="3060"/>
              </w:tabs>
              <w:spacing w:after="0" w:line="240" w:lineRule="auto"/>
              <w:jc w:val="both"/>
              <w:rPr>
                <w:rFonts w:ascii="Times New Roman" w:hAnsi="Times New Roman" w:cs="Times New Roman"/>
                <w:bCs/>
                <w:sz w:val="24"/>
                <w:szCs w:val="24"/>
              </w:rPr>
            </w:pPr>
            <w:r w:rsidRPr="00AF0088">
              <w:rPr>
                <w:rFonts w:ascii="Times New Roman" w:eastAsia="Times New Roman" w:hAnsi="Times New Roman" w:cs="Times New Roman"/>
                <w:sz w:val="24"/>
                <w:szCs w:val="24"/>
                <w:lang w:eastAsia="ru-RU"/>
              </w:rPr>
              <w:t xml:space="preserve">Обеспечение заявки на участие в электронном аукционе предусмотрено в следующем размере: 1% от начальной (максимальной) цены договора, что составляет </w:t>
            </w:r>
            <w:r w:rsidR="00B553F6">
              <w:rPr>
                <w:rFonts w:ascii="Times New Roman" w:eastAsia="Times New Roman" w:hAnsi="Times New Roman" w:cs="Times New Roman"/>
                <w:sz w:val="24"/>
                <w:szCs w:val="24"/>
                <w:lang w:eastAsia="ru-RU"/>
              </w:rPr>
              <w:t>43</w:t>
            </w:r>
            <w:r w:rsidR="00B83F84">
              <w:rPr>
                <w:rFonts w:ascii="Times New Roman" w:eastAsia="Times New Roman" w:hAnsi="Times New Roman" w:cs="Times New Roman"/>
                <w:sz w:val="24"/>
                <w:szCs w:val="24"/>
                <w:lang w:eastAsia="ru-RU"/>
              </w:rPr>
              <w:t>60,22</w:t>
            </w:r>
            <w:r w:rsidR="00E53D33" w:rsidRPr="00AF0088">
              <w:rPr>
                <w:rFonts w:ascii="Times New Roman" w:eastAsia="Times New Roman" w:hAnsi="Times New Roman" w:cs="Times New Roman"/>
                <w:sz w:val="24"/>
                <w:szCs w:val="24"/>
                <w:lang w:eastAsia="ru-RU"/>
              </w:rPr>
              <w:t xml:space="preserve"> рублей (</w:t>
            </w:r>
            <w:r w:rsidR="00B83F84">
              <w:rPr>
                <w:rFonts w:ascii="Times New Roman" w:eastAsia="Times New Roman" w:hAnsi="Times New Roman" w:cs="Times New Roman"/>
                <w:sz w:val="24"/>
                <w:szCs w:val="24"/>
                <w:lang w:eastAsia="ru-RU"/>
              </w:rPr>
              <w:t xml:space="preserve">четыре тысячи </w:t>
            </w:r>
            <w:r w:rsidR="00B553F6">
              <w:rPr>
                <w:rFonts w:ascii="Times New Roman" w:eastAsia="Times New Roman" w:hAnsi="Times New Roman" w:cs="Times New Roman"/>
                <w:sz w:val="24"/>
                <w:szCs w:val="24"/>
                <w:lang w:eastAsia="ru-RU"/>
              </w:rPr>
              <w:t>триста</w:t>
            </w:r>
            <w:r w:rsidR="00B83F84">
              <w:rPr>
                <w:rFonts w:ascii="Times New Roman" w:eastAsia="Times New Roman" w:hAnsi="Times New Roman" w:cs="Times New Roman"/>
                <w:sz w:val="24"/>
                <w:szCs w:val="24"/>
                <w:lang w:eastAsia="ru-RU"/>
              </w:rPr>
              <w:t xml:space="preserve"> шестьдесят рублей 22 копейки</w:t>
            </w:r>
            <w:r w:rsidR="00E53D33" w:rsidRPr="00AF0088">
              <w:rPr>
                <w:rFonts w:ascii="Times New Roman" w:eastAsia="Times New Roman" w:hAnsi="Times New Roman" w:cs="Times New Roman"/>
                <w:sz w:val="24"/>
                <w:szCs w:val="24"/>
                <w:lang w:eastAsia="ru-RU"/>
              </w:rPr>
              <w:t>)</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Реквизиты счета для внесения денежных средств в качестве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Денежные средства, внесенные в качестве обеспечения заявок, при проведении электронных аукционов перечисляются на счет операто</w:t>
            </w:r>
            <w:r w:rsidR="0086413F" w:rsidRPr="00AF0088">
              <w:rPr>
                <w:rFonts w:ascii="Times New Roman" w:eastAsia="Times New Roman" w:hAnsi="Times New Roman" w:cs="Times New Roman"/>
                <w:sz w:val="24"/>
                <w:szCs w:val="24"/>
                <w:lang w:eastAsia="ru-RU"/>
              </w:rPr>
              <w:t>ра электронной площадки в банке</w:t>
            </w:r>
          </w:p>
        </w:tc>
      </w:tr>
      <w:tr w:rsidR="00CD2662" w:rsidRPr="00AF0088" w:rsidTr="006936A6">
        <w:tc>
          <w:tcPr>
            <w:tcW w:w="817" w:type="dxa"/>
            <w:tcBorders>
              <w:top w:val="single" w:sz="4" w:space="0" w:color="auto"/>
              <w:left w:val="single" w:sz="4" w:space="0" w:color="auto"/>
              <w:bottom w:val="single" w:sz="4" w:space="0" w:color="auto"/>
              <w:right w:val="single" w:sz="4" w:space="0" w:color="auto"/>
            </w:tcBorders>
          </w:tcPr>
          <w:p w:rsidR="00CD2662" w:rsidRPr="00AF0088" w:rsidRDefault="00CD2662" w:rsidP="0082547D">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D2662" w:rsidRPr="00AF0088" w:rsidRDefault="00CD2662"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Шаг аукциона</w:t>
            </w:r>
          </w:p>
        </w:tc>
        <w:tc>
          <w:tcPr>
            <w:tcW w:w="6378" w:type="dxa"/>
            <w:tcBorders>
              <w:top w:val="single" w:sz="4" w:space="0" w:color="auto"/>
              <w:left w:val="single" w:sz="4" w:space="0" w:color="auto"/>
              <w:bottom w:val="single" w:sz="4" w:space="0" w:color="auto"/>
              <w:right w:val="single" w:sz="4" w:space="0" w:color="auto"/>
            </w:tcBorders>
          </w:tcPr>
          <w:p w:rsidR="00CD2662" w:rsidRPr="00AF0088" w:rsidRDefault="00CD2662" w:rsidP="00E44CCC">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Составляет от 0,5% до 5% начальн</w:t>
            </w:r>
            <w:r w:rsidR="0086413F" w:rsidRPr="00AF0088">
              <w:rPr>
                <w:rFonts w:ascii="Times New Roman" w:eastAsia="Times New Roman" w:hAnsi="Times New Roman" w:cs="Times New Roman"/>
                <w:sz w:val="24"/>
                <w:szCs w:val="24"/>
                <w:lang w:eastAsia="ru-RU"/>
              </w:rPr>
              <w:t>ой (максимальной) цены договора</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AA7BE8" w:rsidRPr="00AF0088" w:rsidRDefault="00AA7BE8" w:rsidP="0082547D">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A7BE8" w:rsidRPr="00AF0088" w:rsidRDefault="00AA7BE8" w:rsidP="0086413F">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Условия договора </w:t>
            </w:r>
          </w:p>
        </w:tc>
        <w:tc>
          <w:tcPr>
            <w:tcW w:w="6378" w:type="dxa"/>
            <w:tcBorders>
              <w:top w:val="single" w:sz="4" w:space="0" w:color="auto"/>
              <w:left w:val="single" w:sz="4" w:space="0" w:color="auto"/>
              <w:bottom w:val="single" w:sz="4" w:space="0" w:color="auto"/>
              <w:right w:val="single" w:sz="4" w:space="0" w:color="auto"/>
            </w:tcBorders>
          </w:tcPr>
          <w:p w:rsidR="00AA7BE8" w:rsidRPr="00AF0088" w:rsidRDefault="00AA7BE8" w:rsidP="00AA7BE8">
            <w:pPr>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Согласно части </w:t>
            </w:r>
            <w:r w:rsidRPr="00AF0088">
              <w:rPr>
                <w:rFonts w:ascii="Times New Roman" w:eastAsia="Times New Roman" w:hAnsi="Times New Roman" w:cs="Times New Roman"/>
                <w:sz w:val="24"/>
                <w:szCs w:val="24"/>
                <w:lang w:val="en-US" w:eastAsia="ru-RU"/>
              </w:rPr>
              <w:t>III</w:t>
            </w:r>
            <w:r w:rsidRPr="00AF0088">
              <w:rPr>
                <w:rFonts w:ascii="Times New Roman" w:eastAsia="Times New Roman" w:hAnsi="Times New Roman" w:cs="Times New Roman"/>
                <w:sz w:val="24"/>
                <w:szCs w:val="24"/>
                <w:lang w:eastAsia="ru-RU"/>
              </w:rPr>
              <w:t xml:space="preserve"> «ПРОЕКТ ДОГОВОРА»</w:t>
            </w:r>
            <w:r w:rsidR="006858EA" w:rsidRPr="00AF0088">
              <w:rPr>
                <w:rFonts w:ascii="Times New Roman" w:eastAsia="Times New Roman" w:hAnsi="Times New Roman" w:cs="Times New Roman"/>
                <w:sz w:val="24"/>
                <w:szCs w:val="24"/>
                <w:lang w:eastAsia="ru-RU"/>
              </w:rPr>
              <w:t xml:space="preserve"> настоящей документации</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Условия признания </w:t>
            </w:r>
            <w:r w:rsidRPr="00AF0088">
              <w:rPr>
                <w:rFonts w:ascii="Times New Roman" w:eastAsia="Times New Roman" w:hAnsi="Times New Roman" w:cs="Times New Roman"/>
                <w:sz w:val="24"/>
                <w:szCs w:val="24"/>
                <w:lang w:eastAsia="ru-RU"/>
              </w:rPr>
              <w:br/>
              <w:t>победителя электронного  аукциона или иного участника аукциона</w:t>
            </w:r>
            <w:r w:rsidRPr="00AF0088" w:rsidDel="00527812">
              <w:rPr>
                <w:rFonts w:ascii="Times New Roman" w:eastAsia="Times New Roman" w:hAnsi="Times New Roman" w:cs="Times New Roman"/>
                <w:sz w:val="24"/>
                <w:szCs w:val="24"/>
                <w:lang w:eastAsia="ru-RU"/>
              </w:rPr>
              <w:t xml:space="preserve"> </w:t>
            </w:r>
            <w:r w:rsidRPr="00AF0088">
              <w:rPr>
                <w:rFonts w:ascii="Times New Roman" w:eastAsia="Times New Roman" w:hAnsi="Times New Roman" w:cs="Times New Roman"/>
                <w:sz w:val="24"/>
                <w:szCs w:val="24"/>
                <w:lang w:eastAsia="ru-RU"/>
              </w:rPr>
              <w:t>уклонившимися от заключения договора</w:t>
            </w:r>
            <w:r w:rsidRPr="00AF0088" w:rsidDel="003D12B3">
              <w:rPr>
                <w:rFonts w:ascii="Times New Roman" w:eastAsia="Times New Roman" w:hAnsi="Times New Roman" w:cs="Times New Roman"/>
                <w:sz w:val="24"/>
                <w:szCs w:val="24"/>
                <w:lang w:eastAsia="ru-RU"/>
              </w:rPr>
              <w:t xml:space="preserve"> </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r w:rsidR="0058514B" w:rsidRPr="00AF0088">
              <w:rPr>
                <w:rFonts w:ascii="Times New Roman" w:hAnsi="Times New Roman" w:cs="Times New Roman"/>
                <w:sz w:val="24"/>
                <w:szCs w:val="24"/>
              </w:rPr>
              <w:t>.</w:t>
            </w:r>
          </w:p>
          <w:p w:rsidR="0058514B" w:rsidRPr="00AF0088" w:rsidRDefault="0058514B" w:rsidP="0058514B">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58514B" w:rsidP="0082547D">
            <w:pPr>
              <w:numPr>
                <w:ilvl w:val="0"/>
                <w:numId w:val="2"/>
              </w:numPr>
              <w:spacing w:after="60" w:line="240" w:lineRule="auto"/>
              <w:jc w:val="center"/>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Заключение договора по результатам электронного аукциона </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Договор не может быть заключен </w:t>
            </w:r>
            <w:r w:rsidR="00FB105C" w:rsidRPr="00AF0088">
              <w:rPr>
                <w:rFonts w:ascii="Times New Roman" w:hAnsi="Times New Roman" w:cs="Times New Roman"/>
                <w:sz w:val="24"/>
                <w:szCs w:val="24"/>
              </w:rPr>
              <w:t>ранее,</w:t>
            </w:r>
            <w:r w:rsidRPr="00AF0088">
              <w:rPr>
                <w:rFonts w:ascii="Times New Roman" w:hAnsi="Times New Roman" w:cs="Times New Roman"/>
                <w:sz w:val="24"/>
                <w:szCs w:val="24"/>
              </w:rPr>
              <w:t xml:space="preserve">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r w:rsidR="00FB105C" w:rsidRPr="00AF0088">
              <w:rPr>
                <w:rFonts w:ascii="Times New Roman" w:hAnsi="Times New Roman" w:cs="Times New Roman"/>
                <w:sz w:val="24"/>
                <w:szCs w:val="24"/>
              </w:rPr>
              <w:t>.</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8" w:name="_Ref166315233"/>
            <w:bookmarkStart w:id="39" w:name="_Ref166315600"/>
            <w:bookmarkStart w:id="40" w:name="_Ref166337491"/>
            <w:bookmarkEnd w:id="38"/>
            <w:bookmarkEnd w:id="39"/>
          </w:p>
        </w:tc>
        <w:bookmarkEnd w:id="40"/>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906A9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Размер обеспечения исполнения договора. Способы, срок и порядок предоставления обеспечения исполнения договора</w:t>
            </w:r>
            <w:r w:rsidR="00906A99" w:rsidRPr="00AF0088">
              <w:rPr>
                <w:rFonts w:ascii="Times New Roman" w:eastAsia="Times New Roman" w:hAnsi="Times New Roman" w:cs="Times New Roman"/>
                <w:sz w:val="24"/>
                <w:szCs w:val="24"/>
                <w:lang w:eastAsia="ru-RU"/>
              </w:rPr>
              <w:t>.</w:t>
            </w:r>
          </w:p>
        </w:tc>
        <w:tc>
          <w:tcPr>
            <w:tcW w:w="6378" w:type="dxa"/>
            <w:tcBorders>
              <w:top w:val="single" w:sz="4" w:space="0" w:color="auto"/>
              <w:left w:val="single" w:sz="4" w:space="0" w:color="auto"/>
              <w:bottom w:val="single" w:sz="4" w:space="0" w:color="auto"/>
              <w:right w:val="single" w:sz="4" w:space="0" w:color="auto"/>
            </w:tcBorders>
          </w:tcPr>
          <w:p w:rsidR="00D7724E" w:rsidRPr="00AF0088" w:rsidRDefault="00D7724E" w:rsidP="00D7724E">
            <w:pPr>
              <w:tabs>
                <w:tab w:val="left" w:pos="426"/>
                <w:tab w:val="left" w:pos="3060"/>
              </w:tabs>
              <w:spacing w:after="0" w:line="240" w:lineRule="auto"/>
              <w:jc w:val="both"/>
              <w:rPr>
                <w:rFonts w:ascii="Times New Roman" w:hAnsi="Times New Roman" w:cs="Times New Roman"/>
                <w:b/>
                <w:bCs/>
                <w:sz w:val="24"/>
                <w:szCs w:val="24"/>
              </w:rPr>
            </w:pPr>
            <w:r w:rsidRPr="00AF0088">
              <w:rPr>
                <w:rFonts w:ascii="Times New Roman" w:eastAsia="Times New Roman" w:hAnsi="Times New Roman" w:cs="Times New Roman"/>
                <w:sz w:val="24"/>
                <w:szCs w:val="24"/>
                <w:highlight w:val="yellow"/>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sidR="00B553F6">
              <w:rPr>
                <w:rFonts w:ascii="Times New Roman" w:eastAsia="Times New Roman" w:hAnsi="Times New Roman" w:cs="Times New Roman"/>
                <w:b/>
                <w:sz w:val="24"/>
                <w:szCs w:val="24"/>
                <w:highlight w:val="yellow"/>
                <w:lang w:eastAsia="ru-RU"/>
              </w:rPr>
              <w:t>130</w:t>
            </w:r>
            <w:r w:rsidR="00B83F84">
              <w:rPr>
                <w:rFonts w:ascii="Times New Roman" w:eastAsia="Times New Roman" w:hAnsi="Times New Roman" w:cs="Times New Roman"/>
                <w:b/>
                <w:sz w:val="24"/>
                <w:szCs w:val="24"/>
                <w:highlight w:val="yellow"/>
                <w:lang w:eastAsia="ru-RU"/>
              </w:rPr>
              <w:t> 806,60</w:t>
            </w:r>
            <w:r w:rsidRPr="00AF0088">
              <w:rPr>
                <w:rFonts w:ascii="Times New Roman" w:eastAsia="Times New Roman" w:hAnsi="Times New Roman" w:cs="Times New Roman"/>
                <w:sz w:val="24"/>
                <w:szCs w:val="24"/>
                <w:highlight w:val="yellow"/>
                <w:lang w:eastAsia="ru-RU"/>
              </w:rPr>
              <w:t xml:space="preserve"> рублей</w:t>
            </w:r>
            <w:r w:rsidRPr="00AF0088">
              <w:rPr>
                <w:rFonts w:ascii="Times New Roman" w:eastAsia="Times New Roman" w:hAnsi="Times New Roman" w:cs="Times New Roman"/>
                <w:sz w:val="24"/>
                <w:szCs w:val="24"/>
                <w:lang w:eastAsia="ru-RU"/>
              </w:rPr>
              <w:t xml:space="preserve"> (</w:t>
            </w:r>
            <w:r w:rsidR="00B83F84">
              <w:rPr>
                <w:rFonts w:ascii="Times New Roman" w:eastAsia="Times New Roman" w:hAnsi="Times New Roman" w:cs="Times New Roman"/>
                <w:sz w:val="24"/>
                <w:szCs w:val="24"/>
                <w:lang w:eastAsia="ru-RU"/>
              </w:rPr>
              <w:t>сто тридцать тысяч восемьсот шесть рублей 6</w:t>
            </w:r>
            <w:r w:rsidR="00FB4BC4" w:rsidRPr="00AF0088">
              <w:rPr>
                <w:rFonts w:ascii="Times New Roman" w:eastAsia="Times New Roman" w:hAnsi="Times New Roman" w:cs="Times New Roman"/>
                <w:sz w:val="24"/>
                <w:szCs w:val="24"/>
                <w:lang w:eastAsia="ru-RU"/>
              </w:rPr>
              <w:t>0</w:t>
            </w:r>
            <w:r w:rsidRPr="00AF0088">
              <w:rPr>
                <w:rFonts w:ascii="Times New Roman" w:eastAsia="Times New Roman" w:hAnsi="Times New Roman" w:cs="Times New Roman"/>
                <w:sz w:val="24"/>
                <w:szCs w:val="24"/>
                <w:lang w:eastAsia="ru-RU"/>
              </w:rPr>
              <w:t xml:space="preserve"> копеек).</w:t>
            </w:r>
          </w:p>
          <w:p w:rsidR="00D7724E" w:rsidRPr="00AF0088" w:rsidRDefault="00D7724E" w:rsidP="00D7724E">
            <w:pPr>
              <w:tabs>
                <w:tab w:val="left" w:pos="426"/>
                <w:tab w:val="left" w:pos="3060"/>
              </w:tabs>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w:t>
            </w:r>
            <w:r w:rsidRPr="00AF0088">
              <w:rPr>
                <w:rFonts w:ascii="Times New Roman" w:hAnsi="Times New Roman" w:cs="Times New Roman"/>
                <w:sz w:val="24"/>
                <w:szCs w:val="24"/>
              </w:rPr>
              <w:lastRenderedPageBreak/>
              <w:t>размере аванса (если договором об оказании услуг предусмотрена выплата аванса).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bookmarkStart w:id="41" w:name="Par1"/>
            <w:bookmarkEnd w:id="41"/>
            <w:r w:rsidRPr="00AF0088">
              <w:rPr>
                <w:rFonts w:ascii="Times New Roman" w:hAnsi="Times New Roman" w:cs="Times New Roman"/>
                <w:sz w:val="24"/>
                <w:szCs w:val="24"/>
              </w:rPr>
              <w:t>Исполнение договора обеспечивается:</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AF0088">
                <w:rPr>
                  <w:rFonts w:ascii="Times New Roman" w:hAnsi="Times New Roman" w:cs="Times New Roman"/>
                  <w:sz w:val="24"/>
                  <w:szCs w:val="24"/>
                </w:rPr>
                <w:t>статьей 74</w:t>
              </w:r>
              <w:r w:rsidRPr="00AF0088">
                <w:rPr>
                  <w:rFonts w:ascii="Times New Roman" w:hAnsi="Times New Roman" w:cs="Times New Roman"/>
                  <w:sz w:val="24"/>
                  <w:szCs w:val="24"/>
                  <w:vertAlign w:val="superscript"/>
                </w:rPr>
                <w:t>.1</w:t>
              </w:r>
            </w:hyperlink>
            <w:r w:rsidRPr="00AF0088">
              <w:rPr>
                <w:rFonts w:ascii="Times New Roman" w:hAnsi="Times New Roman" w:cs="Times New Roman"/>
                <w:sz w:val="24"/>
                <w:szCs w:val="24"/>
              </w:rPr>
              <w:t xml:space="preserve"> Налогового кодекса Российской Федерации (далее - банковская гарантия);</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б) обеспечительным платежом.</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p>
          <w:p w:rsidR="00D7724E" w:rsidRPr="00AF0088" w:rsidRDefault="004C1CBE" w:rsidP="00D7724E">
            <w:pPr>
              <w:autoSpaceDE w:val="0"/>
              <w:autoSpaceDN w:val="0"/>
              <w:adjustRightInd w:val="0"/>
              <w:spacing w:after="0" w:line="240" w:lineRule="auto"/>
              <w:jc w:val="both"/>
              <w:rPr>
                <w:rFonts w:ascii="Times New Roman" w:hAnsi="Times New Roman" w:cs="Times New Roman"/>
                <w:sz w:val="24"/>
                <w:szCs w:val="24"/>
              </w:rPr>
            </w:pPr>
            <w:hyperlink r:id="rId9" w:history="1">
              <w:r w:rsidR="00D7724E" w:rsidRPr="00AF0088">
                <w:rPr>
                  <w:rFonts w:ascii="Times New Roman" w:hAnsi="Times New Roman" w:cs="Times New Roman"/>
                  <w:sz w:val="24"/>
                  <w:szCs w:val="24"/>
                </w:rPr>
                <w:t>пунктом 4 статьи 368</w:t>
              </w:r>
            </w:hyperlink>
            <w:r w:rsidR="00D7724E" w:rsidRPr="00AF0088">
              <w:rPr>
                <w:rFonts w:ascii="Times New Roman" w:hAnsi="Times New Roman" w:cs="Times New Roman"/>
                <w:sz w:val="24"/>
                <w:szCs w:val="24"/>
              </w:rPr>
              <w:t xml:space="preserve"> Гражданского кодекса Российской Федерации, должно быть указано:</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а) быть безотзывной;</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д) Срок действия банковской гарантии -180 дней с момента заключения Договора.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w:t>
            </w:r>
            <w:r w:rsidRPr="00AF0088">
              <w:rPr>
                <w:rFonts w:ascii="Times New Roman" w:hAnsi="Times New Roman" w:cs="Times New Roman"/>
                <w:sz w:val="24"/>
                <w:szCs w:val="24"/>
              </w:rPr>
              <w:lastRenderedPageBreak/>
              <w:t>том случае, если Проектировщик претендует на получение аванса).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F0088">
              <w:rPr>
                <w:rFonts w:ascii="Times New Roman" w:hAnsi="Times New Roman" w:cs="Times New Roman"/>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н) бенефициаром в банковской гарантии должен быть указан Заказчик, принципалом – Проектировщик, гарантом - банк;</w:t>
            </w:r>
          </w:p>
          <w:p w:rsidR="00D7724E"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2" w:name="Par27"/>
            <w:bookmarkEnd w:id="42"/>
            <w:r w:rsidRPr="00AF0088">
              <w:rPr>
                <w:rFonts w:ascii="Times New Roman" w:hAnsi="Times New Roman" w:cs="Times New Roman"/>
                <w:sz w:val="24"/>
                <w:szCs w:val="24"/>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82547D" w:rsidRPr="00AF0088" w:rsidRDefault="00D7724E" w:rsidP="00D7724E">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napToGrid w:val="0"/>
                <w:sz w:val="24"/>
                <w:szCs w:val="24"/>
                <w:lang w:eastAsia="ru-RU"/>
              </w:rPr>
            </w:pPr>
            <w:bookmarkStart w:id="43" w:name="_Ref166315737"/>
          </w:p>
        </w:tc>
        <w:bookmarkEnd w:id="43"/>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6378" w:type="dxa"/>
            <w:tcBorders>
              <w:top w:val="single" w:sz="4" w:space="0" w:color="auto"/>
              <w:left w:val="single" w:sz="4" w:space="0" w:color="auto"/>
              <w:bottom w:val="single" w:sz="4" w:space="0" w:color="auto"/>
              <w:right w:val="single" w:sz="4" w:space="0" w:color="auto"/>
            </w:tcBorders>
          </w:tcPr>
          <w:p w:rsidR="008E6373" w:rsidRPr="00AF0088" w:rsidRDefault="008E6373" w:rsidP="008E6373">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Денежные средства зачисляются Подрядчиком (Исполнителем) на следующие реквизиты:</w:t>
            </w:r>
          </w:p>
          <w:p w:rsidR="008308E8" w:rsidRPr="00AF0088" w:rsidRDefault="008E6373"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Получатель: </w:t>
            </w:r>
            <w:r w:rsidR="008308E8" w:rsidRPr="00AF0088">
              <w:rPr>
                <w:rFonts w:ascii="Times New Roman" w:eastAsia="Times New Roman" w:hAnsi="Times New Roman" w:cs="Times New Roman"/>
                <w:sz w:val="24"/>
                <w:szCs w:val="24"/>
                <w:lang w:eastAsia="ru-RU"/>
              </w:rPr>
              <w:t>Название: Некоммерческая организация "Адыгейский республиканский фонд капитального ремонта общего имущества в многоквартирных домах".</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Краткое наименование организации:</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 НО «АР фонд капремонта МКД»</w:t>
            </w:r>
          </w:p>
          <w:p w:rsidR="008308E8" w:rsidRPr="00AF0088" w:rsidRDefault="008308E8" w:rsidP="008308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 xml:space="preserve">     ИНН: 0105981008</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КПП: 010501001</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ОГРН: 1130100000601</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lastRenderedPageBreak/>
              <w:t>ОКАТО: 79401000000</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ОКПО: 16244559</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Расчетный счет: 40703810012000000042</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Корр. счет: 30101810200000000745</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Банк: Адыгейский РФ АО «Россельхозбанк» г.Майкоп</w:t>
            </w:r>
          </w:p>
          <w:p w:rsidR="008308E8"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БИК: 047908745</w:t>
            </w:r>
          </w:p>
          <w:p w:rsidR="008E6373" w:rsidRPr="00AF0088" w:rsidRDefault="008308E8" w:rsidP="008308E8">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Основание: Обеспечение исполнения договора об оказании услуг</w:t>
            </w:r>
            <w:r w:rsidR="00DD2F40" w:rsidRPr="00AF0088">
              <w:rPr>
                <w:rFonts w:ascii="Times New Roman" w:eastAsia="Times New Roman" w:hAnsi="Times New Roman" w:cs="Times New Roman"/>
                <w:sz w:val="24"/>
                <w:szCs w:val="24"/>
                <w:lang w:eastAsia="ru-RU"/>
              </w:rPr>
              <w:t>.</w:t>
            </w:r>
            <w:r w:rsidRPr="00AF0088">
              <w:rPr>
                <w:rFonts w:ascii="Times New Roman" w:eastAsia="Times New Roman" w:hAnsi="Times New Roman" w:cs="Times New Roman"/>
                <w:sz w:val="24"/>
                <w:szCs w:val="24"/>
                <w:lang w:eastAsia="ru-RU"/>
              </w:rPr>
              <w:t xml:space="preserve"> ЭА №……….</w:t>
            </w:r>
          </w:p>
          <w:p w:rsidR="0082547D" w:rsidRPr="00AF0088" w:rsidRDefault="008E6373" w:rsidP="00924D7F">
            <w:pPr>
              <w:autoSpaceDE w:val="0"/>
              <w:autoSpaceDN w:val="0"/>
              <w:adjustRightInd w:val="0"/>
              <w:spacing w:after="0" w:line="240" w:lineRule="auto"/>
              <w:ind w:firstLine="244"/>
              <w:jc w:val="both"/>
              <w:rPr>
                <w:rFonts w:ascii="Times New Roman" w:eastAsia="Times New Roman" w:hAnsi="Times New Roman" w:cs="Times New Roman"/>
                <w:sz w:val="24"/>
                <w:szCs w:val="24"/>
                <w:lang w:eastAsia="ru-RU"/>
              </w:rPr>
            </w:pPr>
            <w:r w:rsidRPr="00AF0088">
              <w:rPr>
                <w:rFonts w:ascii="Times New Roman" w:eastAsia="Times New Roman" w:hAnsi="Times New Roman" w:cs="Times New Roman"/>
                <w:sz w:val="24"/>
                <w:szCs w:val="24"/>
                <w:lang w:eastAsia="ru-RU"/>
              </w:rPr>
              <w:t>Факт внесения денежных средств в качестве обеспечения исполнения договора подтверждается платежным поруче</w:t>
            </w:r>
            <w:r w:rsidR="0086413F" w:rsidRPr="00AF0088">
              <w:rPr>
                <w:rFonts w:ascii="Times New Roman" w:eastAsia="Times New Roman" w:hAnsi="Times New Roman" w:cs="Times New Roman"/>
                <w:sz w:val="24"/>
                <w:szCs w:val="24"/>
                <w:lang w:eastAsia="ru-RU"/>
              </w:rPr>
              <w:t>нием с отметкой банка об оплате</w:t>
            </w:r>
            <w:r w:rsidR="008308E8" w:rsidRPr="00AF0088">
              <w:rPr>
                <w:rFonts w:ascii="Times New Roman" w:eastAsia="Times New Roman" w:hAnsi="Times New Roman" w:cs="Times New Roman"/>
                <w:sz w:val="24"/>
                <w:szCs w:val="24"/>
                <w:lang w:eastAsia="ru-RU"/>
              </w:rPr>
              <w:t xml:space="preserve"> предоставляется Заказчику одновременно с подписанным Договором.</w:t>
            </w:r>
          </w:p>
        </w:tc>
      </w:tr>
      <w:tr w:rsidR="004E798B"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napToGrid w:val="0"/>
                <w:sz w:val="24"/>
                <w:szCs w:val="24"/>
                <w:lang w:eastAsia="ru-RU"/>
              </w:rPr>
            </w:pPr>
            <w:bookmarkStart w:id="44" w:name="_Ref166340053"/>
          </w:p>
        </w:tc>
        <w:bookmarkEnd w:id="44"/>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E44CCC">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Возможность заказчика изменить условия договора</w:t>
            </w:r>
          </w:p>
          <w:p w:rsidR="0082547D" w:rsidRPr="00AF0088" w:rsidRDefault="0082547D" w:rsidP="00E44CCC">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86413F">
            <w:pPr>
              <w:autoSpaceDE w:val="0"/>
              <w:autoSpaceDN w:val="0"/>
              <w:adjustRightInd w:val="0"/>
              <w:spacing w:after="0" w:line="240" w:lineRule="auto"/>
              <w:jc w:val="both"/>
              <w:rPr>
                <w:rFonts w:ascii="Times New Roman" w:hAnsi="Times New Roman" w:cs="Times New Roman"/>
                <w:iCs/>
                <w:sz w:val="24"/>
                <w:szCs w:val="24"/>
              </w:rPr>
            </w:pPr>
            <w:r w:rsidRPr="00AF0088">
              <w:rPr>
                <w:rFonts w:ascii="Times New Roman" w:hAnsi="Times New Roman" w:cs="Times New Roman"/>
                <w:iCs/>
                <w:sz w:val="24"/>
                <w:szCs w:val="24"/>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rsidR="0082547D" w:rsidRPr="00AF0088" w:rsidTr="006936A6">
        <w:tc>
          <w:tcPr>
            <w:tcW w:w="817" w:type="dxa"/>
            <w:tcBorders>
              <w:top w:val="single" w:sz="4" w:space="0" w:color="auto"/>
              <w:left w:val="single" w:sz="4" w:space="0" w:color="auto"/>
              <w:bottom w:val="single" w:sz="4" w:space="0" w:color="auto"/>
              <w:right w:val="single" w:sz="4" w:space="0" w:color="auto"/>
            </w:tcBorders>
          </w:tcPr>
          <w:p w:rsidR="0082547D" w:rsidRPr="00AF0088" w:rsidRDefault="0082547D" w:rsidP="0082547D">
            <w:pPr>
              <w:numPr>
                <w:ilvl w:val="0"/>
                <w:numId w:val="2"/>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2547D" w:rsidRPr="00AF0088" w:rsidRDefault="0082547D" w:rsidP="00FB105C">
            <w:pPr>
              <w:spacing w:after="0" w:line="240" w:lineRule="auto"/>
              <w:rPr>
                <w:rFonts w:ascii="Times New Roman" w:hAnsi="Times New Roman" w:cs="Times New Roman"/>
                <w:sz w:val="24"/>
                <w:szCs w:val="24"/>
              </w:rPr>
            </w:pPr>
            <w:r w:rsidRPr="00AF0088">
              <w:rPr>
                <w:rFonts w:ascii="Times New Roman" w:hAnsi="Times New Roman" w:cs="Times New Roman"/>
                <w:sz w:val="24"/>
                <w:szCs w:val="24"/>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tcPr>
          <w:p w:rsidR="0082547D" w:rsidRPr="00AF0088" w:rsidRDefault="0082547D" w:rsidP="0086413F">
            <w:pPr>
              <w:autoSpaceDE w:val="0"/>
              <w:autoSpaceDN w:val="0"/>
              <w:adjustRightInd w:val="0"/>
              <w:spacing w:after="0" w:line="240" w:lineRule="auto"/>
              <w:jc w:val="both"/>
              <w:rPr>
                <w:rFonts w:ascii="Times New Roman" w:hAnsi="Times New Roman" w:cs="Times New Roman"/>
                <w:sz w:val="24"/>
                <w:szCs w:val="24"/>
              </w:rPr>
            </w:pPr>
            <w:r w:rsidRPr="00AF0088">
              <w:rPr>
                <w:rFonts w:ascii="Times New Roman" w:hAnsi="Times New Roman" w:cs="Times New Roman"/>
                <w:sz w:val="24"/>
                <w:szCs w:val="24"/>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sidRPr="00AF0088">
              <w:rPr>
                <w:rFonts w:ascii="Times New Roman" w:hAnsi="Times New Roman" w:cs="Times New Roman"/>
                <w:sz w:val="24"/>
                <w:szCs w:val="24"/>
                <w:u w:val="single"/>
              </w:rPr>
              <w:t xml:space="preserve">менее чем в размере аванса (если договором </w:t>
            </w:r>
            <w:r w:rsidR="0086413F" w:rsidRPr="00AF0088">
              <w:rPr>
                <w:rFonts w:ascii="Times New Roman" w:hAnsi="Times New Roman" w:cs="Times New Roman"/>
                <w:sz w:val="24"/>
                <w:szCs w:val="24"/>
                <w:u w:val="single"/>
              </w:rPr>
              <w:t>предусмотрена выплата аванса)</w:t>
            </w:r>
          </w:p>
        </w:tc>
      </w:tr>
    </w:tbl>
    <w:p w:rsidR="0082547D" w:rsidRPr="00AF0088" w:rsidRDefault="0082547D" w:rsidP="0082547D">
      <w:pPr>
        <w:rPr>
          <w:rFonts w:ascii="Times New Roman" w:hAnsi="Times New Roman" w:cs="Times New Roman"/>
          <w:sz w:val="24"/>
          <w:szCs w:val="24"/>
        </w:rPr>
      </w:pPr>
    </w:p>
    <w:p w:rsidR="00DD2F40" w:rsidRPr="00AF0088" w:rsidRDefault="00DD2F40" w:rsidP="0082547D">
      <w:pPr>
        <w:rPr>
          <w:rFonts w:ascii="Times New Roman" w:hAnsi="Times New Roman" w:cs="Times New Roman"/>
          <w:sz w:val="24"/>
          <w:szCs w:val="24"/>
        </w:rPr>
      </w:pPr>
    </w:p>
    <w:p w:rsidR="00DD2F40" w:rsidRPr="00AF0088" w:rsidRDefault="00DD2F40" w:rsidP="0082547D">
      <w:pPr>
        <w:rPr>
          <w:rFonts w:ascii="Times New Roman" w:hAnsi="Times New Roman" w:cs="Times New Roman"/>
          <w:sz w:val="24"/>
          <w:szCs w:val="24"/>
        </w:rPr>
      </w:pPr>
    </w:p>
    <w:p w:rsidR="0082547D" w:rsidRPr="00AF0088" w:rsidRDefault="0082547D" w:rsidP="00DD2F40">
      <w:pPr>
        <w:numPr>
          <w:ilvl w:val="1"/>
          <w:numId w:val="1"/>
        </w:numPr>
        <w:tabs>
          <w:tab w:val="clear" w:pos="1800"/>
          <w:tab w:val="left" w:pos="360"/>
        </w:tabs>
        <w:autoSpaceDE w:val="0"/>
        <w:autoSpaceDN w:val="0"/>
        <w:adjustRightInd w:val="0"/>
        <w:spacing w:before="120" w:after="120" w:line="240" w:lineRule="auto"/>
        <w:ind w:left="0" w:firstLine="0"/>
        <w:jc w:val="center"/>
        <w:rPr>
          <w:rFonts w:ascii="Times New Roman" w:eastAsia="Times New Roman" w:hAnsi="Times New Roman" w:cs="Times New Roman"/>
          <w:b/>
          <w:bCs/>
          <w:sz w:val="24"/>
          <w:szCs w:val="24"/>
          <w:lang w:eastAsia="ru-RU"/>
        </w:rPr>
      </w:pPr>
      <w:bookmarkStart w:id="45" w:name="_Ref248728669"/>
      <w:r w:rsidRPr="00AF0088">
        <w:rPr>
          <w:rFonts w:ascii="Times New Roman" w:eastAsia="Times New Roman" w:hAnsi="Times New Roman" w:cs="Times New Roman"/>
          <w:b/>
          <w:bCs/>
          <w:sz w:val="24"/>
          <w:szCs w:val="24"/>
          <w:lang w:eastAsia="ru-RU"/>
        </w:rPr>
        <w:t>ТЕХНИЧЕСК</w:t>
      </w:r>
      <w:bookmarkStart w:id="46" w:name="_Ref248562863"/>
      <w:bookmarkEnd w:id="45"/>
      <w:r w:rsidRPr="00AF0088">
        <w:rPr>
          <w:rFonts w:ascii="Times New Roman" w:eastAsia="Times New Roman" w:hAnsi="Times New Roman" w:cs="Times New Roman"/>
          <w:b/>
          <w:bCs/>
          <w:sz w:val="24"/>
          <w:szCs w:val="24"/>
          <w:lang w:eastAsia="ru-RU"/>
        </w:rPr>
        <w:t>АЯ ЧАСТЬ ДОКУМЕНТАЦИИ</w:t>
      </w:r>
    </w:p>
    <w:p w:rsidR="0082547D" w:rsidRPr="00AF0088" w:rsidRDefault="0082547D" w:rsidP="0082547D">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82547D" w:rsidRPr="00AF0088" w:rsidRDefault="0082547D" w:rsidP="0082547D">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r w:rsidRPr="00AF0088">
        <w:rPr>
          <w:rFonts w:ascii="Times New Roman" w:eastAsia="Times New Roman" w:hAnsi="Times New Roman" w:cs="Times New Roman"/>
          <w:bCs/>
          <w:i/>
          <w:sz w:val="24"/>
          <w:szCs w:val="24"/>
          <w:lang w:eastAsia="ru-RU"/>
        </w:rPr>
        <w:t>(Размещено отдельным файлом и является неотъемлемой частью документации об аукционе)</w:t>
      </w:r>
    </w:p>
    <w:p w:rsidR="0082547D" w:rsidRPr="00AF0088" w:rsidRDefault="0082547D" w:rsidP="0082547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82547D" w:rsidRPr="00AF0088" w:rsidRDefault="0082547D" w:rsidP="0082547D">
      <w:pPr>
        <w:numPr>
          <w:ilvl w:val="1"/>
          <w:numId w:val="1"/>
        </w:numPr>
        <w:tabs>
          <w:tab w:val="clear" w:pos="1800"/>
          <w:tab w:val="left" w:pos="360"/>
        </w:tabs>
        <w:autoSpaceDE w:val="0"/>
        <w:autoSpaceDN w:val="0"/>
        <w:adjustRightInd w:val="0"/>
        <w:spacing w:before="120" w:after="120" w:line="240" w:lineRule="auto"/>
        <w:ind w:left="0" w:firstLine="0"/>
        <w:jc w:val="center"/>
        <w:rPr>
          <w:rFonts w:ascii="Times New Roman" w:eastAsia="Times New Roman" w:hAnsi="Times New Roman" w:cs="Times New Roman"/>
          <w:b/>
          <w:bCs/>
          <w:sz w:val="24"/>
          <w:szCs w:val="24"/>
          <w:lang w:eastAsia="ru-RU"/>
        </w:rPr>
      </w:pPr>
      <w:bookmarkStart w:id="47" w:name="_Ref353189530"/>
      <w:r w:rsidRPr="00AF0088">
        <w:rPr>
          <w:rFonts w:ascii="Times New Roman" w:eastAsia="Times New Roman" w:hAnsi="Times New Roman" w:cs="Times New Roman"/>
          <w:b/>
          <w:bCs/>
          <w:sz w:val="24"/>
          <w:szCs w:val="24"/>
          <w:lang w:eastAsia="ru-RU"/>
        </w:rPr>
        <w:t xml:space="preserve"> ПРОЕКТ ДОГОВОРА</w:t>
      </w:r>
      <w:bookmarkEnd w:id="46"/>
      <w:bookmarkEnd w:id="47"/>
    </w:p>
    <w:p w:rsidR="0082547D" w:rsidRPr="00AF0088" w:rsidRDefault="0082547D" w:rsidP="0082547D">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r w:rsidRPr="00AF0088">
        <w:rPr>
          <w:rFonts w:ascii="Times New Roman" w:eastAsia="Times New Roman" w:hAnsi="Times New Roman" w:cs="Times New Roman"/>
          <w:bCs/>
          <w:i/>
          <w:sz w:val="24"/>
          <w:szCs w:val="24"/>
          <w:lang w:eastAsia="ru-RU"/>
        </w:rPr>
        <w:t>(Размещено отдельным файлом и является неотъемлемой частью документации об аукционе)</w:t>
      </w:r>
    </w:p>
    <w:p w:rsidR="0006736B" w:rsidRPr="00AF0088" w:rsidRDefault="0006736B" w:rsidP="0082547D">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p>
    <w:p w:rsidR="0082547D" w:rsidRPr="00AF0088" w:rsidRDefault="0082547D" w:rsidP="0082547D">
      <w:pPr>
        <w:numPr>
          <w:ilvl w:val="1"/>
          <w:numId w:val="1"/>
        </w:numPr>
        <w:tabs>
          <w:tab w:val="clear" w:pos="1800"/>
          <w:tab w:val="num" w:pos="0"/>
          <w:tab w:val="left" w:pos="360"/>
        </w:tabs>
        <w:autoSpaceDE w:val="0"/>
        <w:autoSpaceDN w:val="0"/>
        <w:adjustRightInd w:val="0"/>
        <w:spacing w:before="120" w:after="120" w:line="240" w:lineRule="auto"/>
        <w:ind w:left="0" w:firstLine="1080"/>
        <w:jc w:val="center"/>
        <w:rPr>
          <w:rFonts w:ascii="Times New Roman" w:eastAsia="Times New Roman" w:hAnsi="Times New Roman" w:cs="Times New Roman"/>
          <w:b/>
          <w:bCs/>
          <w:sz w:val="24"/>
          <w:szCs w:val="24"/>
          <w:lang w:eastAsia="ru-RU"/>
        </w:rPr>
      </w:pPr>
      <w:bookmarkStart w:id="48" w:name="_Ref353191193"/>
      <w:r w:rsidRPr="00AF0088">
        <w:rPr>
          <w:rFonts w:ascii="Times New Roman" w:eastAsia="Times New Roman" w:hAnsi="Times New Roman" w:cs="Times New Roman"/>
          <w:b/>
          <w:bCs/>
          <w:sz w:val="24"/>
          <w:szCs w:val="24"/>
          <w:lang w:eastAsia="ru-RU"/>
        </w:rPr>
        <w:t xml:space="preserve"> ОБОСНОВАНИЕ ЦЕНЫ ДОГОВОРА</w:t>
      </w:r>
      <w:bookmarkEnd w:id="48"/>
    </w:p>
    <w:p w:rsidR="00D75352" w:rsidRPr="00AF0088" w:rsidRDefault="0082547D" w:rsidP="0086413F">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r w:rsidRPr="00AF0088">
        <w:rPr>
          <w:rFonts w:ascii="Times New Roman" w:eastAsia="Times New Roman" w:hAnsi="Times New Roman" w:cs="Times New Roman"/>
          <w:bCs/>
          <w:i/>
          <w:sz w:val="24"/>
          <w:szCs w:val="24"/>
          <w:lang w:eastAsia="ru-RU"/>
        </w:rPr>
        <w:t>(Размещено отдельным файлом и является неотъемлемой частью документации об аукционе)</w:t>
      </w:r>
    </w:p>
    <w:p w:rsidR="006858EA" w:rsidRPr="00AF0088" w:rsidRDefault="006858EA" w:rsidP="0086413F">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p>
    <w:p w:rsidR="00E53D33" w:rsidRPr="00AF0088" w:rsidRDefault="00E53D33" w:rsidP="0086413F">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p>
    <w:p w:rsidR="00E53D33" w:rsidRPr="00AF0088" w:rsidRDefault="00E53D33" w:rsidP="0086413F">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p>
    <w:p w:rsidR="00E53D33" w:rsidRPr="00AF0088" w:rsidRDefault="00E53D33" w:rsidP="0086413F">
      <w:pPr>
        <w:widowControl w:val="0"/>
        <w:suppressAutoHyphens/>
        <w:spacing w:after="60" w:line="240" w:lineRule="auto"/>
        <w:ind w:firstLine="709"/>
        <w:jc w:val="center"/>
        <w:rPr>
          <w:rFonts w:ascii="Times New Roman" w:eastAsia="Times New Roman" w:hAnsi="Times New Roman" w:cs="Times New Roman"/>
          <w:bCs/>
          <w:i/>
          <w:sz w:val="24"/>
          <w:szCs w:val="24"/>
          <w:lang w:eastAsia="ru-RU"/>
        </w:rPr>
      </w:pPr>
    </w:p>
    <w:p w:rsidR="00DD2F40" w:rsidRPr="00AF0088" w:rsidRDefault="00DD2F40" w:rsidP="0082547D">
      <w:pPr>
        <w:spacing w:after="0" w:line="240" w:lineRule="auto"/>
        <w:ind w:left="5670"/>
        <w:jc w:val="right"/>
        <w:rPr>
          <w:rFonts w:ascii="Times New Roman" w:hAnsi="Times New Roman" w:cs="Times New Roman"/>
          <w:sz w:val="24"/>
          <w:szCs w:val="24"/>
        </w:rPr>
      </w:pPr>
    </w:p>
    <w:p w:rsidR="0082547D" w:rsidRPr="00AF0088" w:rsidRDefault="0082547D" w:rsidP="0082547D">
      <w:pPr>
        <w:spacing w:after="0" w:line="240" w:lineRule="auto"/>
        <w:ind w:left="5670"/>
        <w:jc w:val="right"/>
        <w:rPr>
          <w:rFonts w:ascii="Times New Roman" w:hAnsi="Times New Roman" w:cs="Times New Roman"/>
          <w:sz w:val="24"/>
          <w:szCs w:val="24"/>
        </w:rPr>
      </w:pPr>
      <w:r w:rsidRPr="00AF0088">
        <w:rPr>
          <w:rFonts w:ascii="Times New Roman" w:hAnsi="Times New Roman" w:cs="Times New Roman"/>
          <w:sz w:val="24"/>
          <w:szCs w:val="24"/>
        </w:rPr>
        <w:t xml:space="preserve">Приложение № 1 </w:t>
      </w:r>
    </w:p>
    <w:p w:rsidR="0082547D" w:rsidRPr="00AF0088" w:rsidRDefault="0082547D" w:rsidP="000850BB">
      <w:pPr>
        <w:spacing w:after="0" w:line="240" w:lineRule="auto"/>
        <w:ind w:left="5670"/>
        <w:jc w:val="right"/>
        <w:rPr>
          <w:rFonts w:ascii="Times New Roman" w:hAnsi="Times New Roman" w:cs="Times New Roman"/>
          <w:sz w:val="24"/>
          <w:szCs w:val="24"/>
        </w:rPr>
      </w:pPr>
      <w:r w:rsidRPr="00AF0088">
        <w:rPr>
          <w:rFonts w:ascii="Times New Roman" w:hAnsi="Times New Roman" w:cs="Times New Roman"/>
          <w:sz w:val="24"/>
          <w:szCs w:val="24"/>
        </w:rPr>
        <w:t xml:space="preserve">к документации </w:t>
      </w:r>
      <w:r w:rsidR="000850BB" w:rsidRPr="00AF0088">
        <w:rPr>
          <w:rFonts w:ascii="Times New Roman" w:hAnsi="Times New Roman" w:cs="Times New Roman"/>
          <w:sz w:val="24"/>
          <w:szCs w:val="24"/>
        </w:rPr>
        <w:t>о проведении электронного аукциона</w:t>
      </w:r>
    </w:p>
    <w:p w:rsidR="00DD2F40" w:rsidRPr="00AF0088" w:rsidRDefault="00DD2F40" w:rsidP="0082547D">
      <w:pPr>
        <w:spacing w:after="0" w:line="240" w:lineRule="auto"/>
        <w:jc w:val="center"/>
        <w:rPr>
          <w:rFonts w:ascii="Times New Roman" w:hAnsi="Times New Roman" w:cs="Times New Roman"/>
          <w:b/>
          <w:sz w:val="24"/>
          <w:szCs w:val="24"/>
        </w:rPr>
      </w:pPr>
    </w:p>
    <w:p w:rsidR="00DD2F40" w:rsidRPr="00AF0088" w:rsidRDefault="00DD2F40" w:rsidP="0082547D">
      <w:pPr>
        <w:spacing w:after="0" w:line="240" w:lineRule="auto"/>
        <w:jc w:val="center"/>
        <w:rPr>
          <w:rFonts w:ascii="Times New Roman" w:hAnsi="Times New Roman" w:cs="Times New Roman"/>
          <w:b/>
          <w:sz w:val="24"/>
          <w:szCs w:val="24"/>
        </w:rPr>
      </w:pPr>
    </w:p>
    <w:p w:rsidR="00DD2F40" w:rsidRPr="00AF0088" w:rsidRDefault="00DD2F40" w:rsidP="0082547D">
      <w:pPr>
        <w:spacing w:after="0" w:line="240" w:lineRule="auto"/>
        <w:jc w:val="center"/>
        <w:rPr>
          <w:rFonts w:ascii="Times New Roman" w:hAnsi="Times New Roman" w:cs="Times New Roman"/>
          <w:b/>
          <w:sz w:val="24"/>
          <w:szCs w:val="24"/>
        </w:rPr>
      </w:pPr>
      <w:r w:rsidRPr="00AF0088">
        <w:rPr>
          <w:rFonts w:ascii="Times New Roman" w:hAnsi="Times New Roman" w:cs="Times New Roman"/>
          <w:b/>
          <w:sz w:val="24"/>
          <w:szCs w:val="24"/>
        </w:rPr>
        <w:t xml:space="preserve">Сведения об участнике электронного аукциона </w:t>
      </w:r>
    </w:p>
    <w:p w:rsidR="0082547D" w:rsidRPr="00AF0088" w:rsidRDefault="00DD2F40" w:rsidP="0082547D">
      <w:pPr>
        <w:spacing w:after="0" w:line="240" w:lineRule="auto"/>
        <w:jc w:val="center"/>
        <w:rPr>
          <w:rFonts w:ascii="Times New Roman" w:hAnsi="Times New Roman" w:cs="Times New Roman"/>
          <w:b/>
          <w:sz w:val="24"/>
          <w:szCs w:val="24"/>
        </w:rPr>
      </w:pPr>
      <w:r w:rsidRPr="00AF0088">
        <w:rPr>
          <w:rFonts w:ascii="Times New Roman" w:hAnsi="Times New Roman" w:cs="Times New Roman"/>
          <w:b/>
          <w:sz w:val="24"/>
          <w:szCs w:val="24"/>
        </w:rPr>
        <w:t xml:space="preserve">Извещение </w:t>
      </w:r>
      <w:r w:rsidR="0082547D" w:rsidRPr="00AF0088">
        <w:rPr>
          <w:rFonts w:ascii="Times New Roman" w:hAnsi="Times New Roman" w:cs="Times New Roman"/>
          <w:b/>
          <w:sz w:val="24"/>
          <w:szCs w:val="24"/>
        </w:rPr>
        <w:t xml:space="preserve"> № ___ от __________________</w:t>
      </w:r>
    </w:p>
    <w:p w:rsidR="0082547D" w:rsidRPr="00AF0088" w:rsidRDefault="0082547D" w:rsidP="0082547D">
      <w:pPr>
        <w:ind w:left="584"/>
        <w:rPr>
          <w:rFonts w:ascii="Times New Roman" w:hAnsi="Times New Roman" w:cs="Times New Roman"/>
          <w:sz w:val="24"/>
          <w:szCs w:val="24"/>
        </w:rPr>
      </w:pPr>
    </w:p>
    <w:p w:rsidR="0082547D" w:rsidRPr="00AF0088" w:rsidRDefault="0082547D" w:rsidP="0082547D">
      <w:pPr>
        <w:ind w:left="584"/>
        <w:jc w:val="right"/>
        <w:rPr>
          <w:rFonts w:ascii="Times New Roman" w:hAnsi="Times New Roman" w:cs="Times New Roman"/>
          <w:sz w:val="24"/>
          <w:szCs w:val="24"/>
        </w:rPr>
      </w:pPr>
      <w:r w:rsidRPr="00AF0088">
        <w:rPr>
          <w:rFonts w:ascii="Times New Roman" w:hAnsi="Times New Roman" w:cs="Times New Roman"/>
          <w:sz w:val="24"/>
          <w:szCs w:val="24"/>
          <w:u w:val="single"/>
        </w:rPr>
        <w:t>«</w:t>
      </w:r>
      <w:r w:rsidRPr="00AF0088">
        <w:rPr>
          <w:rFonts w:ascii="Times New Roman" w:hAnsi="Times New Roman" w:cs="Times New Roman"/>
          <w:sz w:val="24"/>
          <w:szCs w:val="24"/>
          <w:u w:val="single"/>
        </w:rPr>
        <w:tab/>
        <w:t xml:space="preserve">      »</w:t>
      </w:r>
      <w:r w:rsidRPr="00AF0088">
        <w:rPr>
          <w:rFonts w:ascii="Times New Roman" w:hAnsi="Times New Roman" w:cs="Times New Roman"/>
          <w:sz w:val="24"/>
          <w:szCs w:val="24"/>
        </w:rPr>
        <w:t xml:space="preserve"> ______________ 2</w:t>
      </w:r>
      <w:r w:rsidR="00323910" w:rsidRPr="00AF0088">
        <w:rPr>
          <w:rFonts w:ascii="Times New Roman" w:hAnsi="Times New Roman" w:cs="Times New Roman"/>
          <w:sz w:val="24"/>
          <w:szCs w:val="24"/>
        </w:rPr>
        <w:t>0</w:t>
      </w:r>
      <w:r w:rsidRPr="00AF0088">
        <w:rPr>
          <w:rFonts w:ascii="Times New Roman" w:hAnsi="Times New Roman" w:cs="Times New Roman"/>
          <w:sz w:val="24"/>
          <w:szCs w:val="24"/>
        </w:rPr>
        <w:t>__ года</w:t>
      </w:r>
    </w:p>
    <w:p w:rsidR="0082547D" w:rsidRPr="00AF0088" w:rsidRDefault="0082547D" w:rsidP="0082547D">
      <w:pPr>
        <w:spacing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sidRPr="00AF0088">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sidRPr="00AF0088">
        <w:rPr>
          <w:rFonts w:ascii="Times New Roman" w:hAnsi="Times New Roman" w:cs="Times New Roman"/>
          <w:sz w:val="24"/>
          <w:szCs w:val="24"/>
          <w:u w:val="single"/>
        </w:rPr>
        <w:t xml:space="preserve">     </w:t>
      </w:r>
      <w:r w:rsidRPr="00AF0088">
        <w:rPr>
          <w:rFonts w:ascii="Times New Roman" w:hAnsi="Times New Roman" w:cs="Times New Roman"/>
          <w:sz w:val="24"/>
          <w:szCs w:val="24"/>
        </w:rPr>
        <w:t xml:space="preserve"> в лице  </w:t>
      </w:r>
      <w:r w:rsidRPr="00AF0088">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AF0088">
        <w:rPr>
          <w:rFonts w:ascii="Times New Roman" w:hAnsi="Times New Roman" w:cs="Times New Roman"/>
          <w:sz w:val="24"/>
          <w:szCs w:val="24"/>
        </w:rPr>
        <w:t xml:space="preserve">     просит рассмотреть заявку на участие в электронном аукционе по предмету </w:t>
      </w:r>
      <w:r w:rsidRPr="00AF0088">
        <w:rPr>
          <w:rFonts w:ascii="Times New Roman" w:hAnsi="Times New Roman" w:cs="Times New Roman"/>
          <w:i/>
          <w:sz w:val="24"/>
          <w:szCs w:val="24"/>
          <w:u w:val="single"/>
        </w:rPr>
        <w:t xml:space="preserve">                                 (указывается предмет электронного аукциона).</w:t>
      </w:r>
      <w:r w:rsidRPr="00AF0088">
        <w:rPr>
          <w:rFonts w:ascii="Times New Roman" w:hAnsi="Times New Roman" w:cs="Times New Roman"/>
          <w:sz w:val="24"/>
          <w:szCs w:val="24"/>
        </w:rPr>
        <w:t xml:space="preserve">                                       </w:t>
      </w:r>
    </w:p>
    <w:p w:rsidR="0082547D" w:rsidRPr="00AF0088" w:rsidRDefault="0082547D" w:rsidP="0082547D">
      <w:pPr>
        <w:spacing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rsidR="0082547D" w:rsidRPr="00AF0088" w:rsidRDefault="0082547D" w:rsidP="0082547D">
      <w:pPr>
        <w:spacing w:line="240" w:lineRule="auto"/>
        <w:ind w:firstLine="709"/>
        <w:jc w:val="both"/>
        <w:rPr>
          <w:rFonts w:ascii="Times New Roman" w:hAnsi="Times New Roman" w:cs="Times New Roman"/>
          <w:sz w:val="24"/>
          <w:szCs w:val="24"/>
        </w:rPr>
      </w:pPr>
      <w:r w:rsidRPr="00AF0088">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AF0088">
        <w:rPr>
          <w:rFonts w:ascii="Times New Roman" w:hAnsi="Times New Roman" w:cs="Times New Roman"/>
          <w:i/>
          <w:sz w:val="24"/>
          <w:szCs w:val="24"/>
          <w:u w:val="single"/>
        </w:rPr>
        <w:t xml:space="preserve">  (указывается наименование заказчика)      </w:t>
      </w:r>
      <w:r w:rsidRPr="00AF0088">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2547D" w:rsidRPr="00AF0088" w:rsidRDefault="0082547D" w:rsidP="0082547D">
      <w:pPr>
        <w:spacing w:line="240" w:lineRule="auto"/>
        <w:ind w:left="709"/>
        <w:rPr>
          <w:rFonts w:ascii="Times New Roman" w:hAnsi="Times New Roman" w:cs="Times New Roman"/>
          <w:sz w:val="24"/>
          <w:szCs w:val="24"/>
        </w:rPr>
      </w:pPr>
      <w:r w:rsidRPr="00AF0088">
        <w:rPr>
          <w:rFonts w:ascii="Times New Roman" w:hAnsi="Times New Roman" w:cs="Times New Roman"/>
          <w:sz w:val="24"/>
          <w:szCs w:val="24"/>
        </w:rPr>
        <w:t>Сообщаем о себе следующее:</w:t>
      </w:r>
    </w:p>
    <w:p w:rsidR="0082547D" w:rsidRPr="00AF0088" w:rsidRDefault="0082547D" w:rsidP="0082547D">
      <w:pPr>
        <w:pStyle w:val="a6"/>
        <w:numPr>
          <w:ilvl w:val="0"/>
          <w:numId w:val="3"/>
        </w:numPr>
        <w:tabs>
          <w:tab w:val="left" w:pos="284"/>
        </w:tabs>
        <w:spacing w:before="120" w:after="0" w:line="240" w:lineRule="auto"/>
        <w:ind w:left="0" w:firstLine="0"/>
        <w:contextualSpacing w:val="0"/>
        <w:rPr>
          <w:rFonts w:ascii="Times New Roman" w:hAnsi="Times New Roman" w:cs="Times New Roman"/>
          <w:sz w:val="24"/>
          <w:szCs w:val="24"/>
        </w:rPr>
      </w:pPr>
      <w:r w:rsidRPr="00AF0088">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rPr>
          <w:rFonts w:ascii="Times New Roman" w:hAnsi="Times New Roman" w:cs="Times New Roman"/>
          <w:sz w:val="24"/>
          <w:szCs w:val="24"/>
        </w:rPr>
      </w:pPr>
      <w:r w:rsidRPr="00AF0088">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rPr>
          <w:rFonts w:ascii="Times New Roman" w:hAnsi="Times New Roman" w:cs="Times New Roman"/>
          <w:sz w:val="24"/>
          <w:szCs w:val="24"/>
        </w:rPr>
      </w:pPr>
      <w:r w:rsidRPr="00AF0088">
        <w:rPr>
          <w:rFonts w:ascii="Times New Roman" w:hAnsi="Times New Roman" w:cs="Times New Roman"/>
          <w:sz w:val="24"/>
          <w:szCs w:val="24"/>
        </w:rPr>
        <w:t>Адрес для почтовых отправлений: 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rPr>
          <w:rFonts w:ascii="Times New Roman" w:hAnsi="Times New Roman" w:cs="Times New Roman"/>
          <w:sz w:val="24"/>
          <w:szCs w:val="24"/>
        </w:rPr>
      </w:pPr>
      <w:r w:rsidRPr="00AF0088">
        <w:rPr>
          <w:rFonts w:ascii="Times New Roman" w:hAnsi="Times New Roman" w:cs="Times New Roman"/>
          <w:sz w:val="24"/>
          <w:szCs w:val="24"/>
        </w:rPr>
        <w:t>Телефон:_________________________________________________________________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rPr>
          <w:rFonts w:ascii="Times New Roman" w:hAnsi="Times New Roman" w:cs="Times New Roman"/>
          <w:sz w:val="24"/>
          <w:szCs w:val="24"/>
        </w:rPr>
      </w:pPr>
      <w:r w:rsidRPr="00AF0088">
        <w:rPr>
          <w:rFonts w:ascii="Times New Roman" w:hAnsi="Times New Roman" w:cs="Times New Roman"/>
          <w:sz w:val="24"/>
          <w:szCs w:val="24"/>
        </w:rPr>
        <w:t>Адрес электронной почты: _________________________________________________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jc w:val="both"/>
        <w:rPr>
          <w:rFonts w:ascii="Times New Roman" w:hAnsi="Times New Roman" w:cs="Times New Roman"/>
          <w:sz w:val="24"/>
          <w:szCs w:val="24"/>
        </w:rPr>
      </w:pPr>
      <w:r w:rsidRPr="00AF0088">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sidRPr="00AF0088">
        <w:rPr>
          <w:rStyle w:val="a5"/>
          <w:sz w:val="24"/>
          <w:szCs w:val="24"/>
        </w:rPr>
        <w:footnoteReference w:id="1"/>
      </w:r>
      <w:r w:rsidRPr="00AF0088">
        <w:rPr>
          <w:rFonts w:ascii="Times New Roman" w:hAnsi="Times New Roman" w:cs="Times New Roman"/>
          <w:sz w:val="24"/>
          <w:szCs w:val="24"/>
        </w:rPr>
        <w:t>:</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t>а) __________________________________/ИНН____________________________________,</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t>б) __________________________________/ИНН ___________________________________,</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lastRenderedPageBreak/>
        <w:t>в) __________________________________/ИНН____________________________________,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jc w:val="both"/>
        <w:rPr>
          <w:rFonts w:ascii="Times New Roman" w:hAnsi="Times New Roman" w:cs="Times New Roman"/>
          <w:sz w:val="24"/>
          <w:szCs w:val="24"/>
        </w:rPr>
      </w:pPr>
      <w:r w:rsidRPr="00AF0088">
        <w:rPr>
          <w:rFonts w:ascii="Times New Roman" w:hAnsi="Times New Roman" w:cs="Times New Roman"/>
          <w:sz w:val="24"/>
          <w:szCs w:val="24"/>
        </w:rPr>
        <w:t>ФИО членов коллегиального исполнительного органа/ ИНН</w:t>
      </w:r>
      <w:r w:rsidRPr="00AF0088">
        <w:rPr>
          <w:rStyle w:val="a5"/>
          <w:sz w:val="24"/>
          <w:szCs w:val="24"/>
        </w:rPr>
        <w:footnoteReference w:id="2"/>
      </w:r>
      <w:r w:rsidRPr="00AF0088">
        <w:rPr>
          <w:rFonts w:ascii="Times New Roman" w:hAnsi="Times New Roman" w:cs="Times New Roman"/>
          <w:sz w:val="24"/>
          <w:szCs w:val="24"/>
        </w:rPr>
        <w:t>:</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t>а) __________________________________/ИНН____________________________________,</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t>б) __________________________________/ИНН ___________________________________,</w:t>
      </w:r>
    </w:p>
    <w:p w:rsidR="0082547D" w:rsidRPr="00AF0088" w:rsidRDefault="0082547D" w:rsidP="0082547D">
      <w:pPr>
        <w:spacing w:after="120" w:line="240" w:lineRule="auto"/>
        <w:rPr>
          <w:rFonts w:ascii="Times New Roman" w:hAnsi="Times New Roman" w:cs="Times New Roman"/>
          <w:sz w:val="24"/>
          <w:szCs w:val="24"/>
        </w:rPr>
      </w:pPr>
      <w:r w:rsidRPr="00AF0088">
        <w:rPr>
          <w:rFonts w:ascii="Times New Roman" w:hAnsi="Times New Roman" w:cs="Times New Roman"/>
          <w:sz w:val="24"/>
          <w:szCs w:val="24"/>
        </w:rPr>
        <w:t>в) __________________________________/ИНН____________________________________.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jc w:val="both"/>
        <w:rPr>
          <w:rFonts w:ascii="Times New Roman" w:hAnsi="Times New Roman" w:cs="Times New Roman"/>
          <w:sz w:val="24"/>
          <w:szCs w:val="24"/>
        </w:rPr>
      </w:pPr>
      <w:r w:rsidRPr="00AF0088">
        <w:rPr>
          <w:rFonts w:ascii="Times New Roman" w:hAnsi="Times New Roman" w:cs="Times New Roman"/>
          <w:sz w:val="24"/>
          <w:szCs w:val="24"/>
        </w:rPr>
        <w:t>ФИО единоличного исполнительного органа/ ИНН</w:t>
      </w:r>
      <w:r w:rsidRPr="00AF0088">
        <w:rPr>
          <w:rStyle w:val="a5"/>
          <w:sz w:val="24"/>
          <w:szCs w:val="24"/>
        </w:rPr>
        <w:footnoteReference w:id="3"/>
      </w:r>
      <w:r w:rsidRPr="00AF0088">
        <w:rPr>
          <w:rFonts w:ascii="Times New Roman" w:hAnsi="Times New Roman" w:cs="Times New Roman"/>
          <w:sz w:val="24"/>
          <w:szCs w:val="24"/>
        </w:rPr>
        <w:t>:</w:t>
      </w:r>
    </w:p>
    <w:p w:rsidR="0082547D" w:rsidRPr="00AF0088" w:rsidRDefault="0082547D" w:rsidP="0082547D">
      <w:pPr>
        <w:spacing w:line="240" w:lineRule="auto"/>
        <w:rPr>
          <w:rFonts w:ascii="Times New Roman" w:hAnsi="Times New Roman" w:cs="Times New Roman"/>
          <w:sz w:val="24"/>
          <w:szCs w:val="24"/>
        </w:rPr>
      </w:pPr>
      <w:r w:rsidRPr="00AF0088">
        <w:rPr>
          <w:rFonts w:ascii="Times New Roman" w:hAnsi="Times New Roman" w:cs="Times New Roman"/>
          <w:sz w:val="24"/>
          <w:szCs w:val="24"/>
        </w:rPr>
        <w:t>____________________________________/ИНН____________________________________,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ФИО лиц, уполномоченных действовать от имени участника </w:t>
      </w:r>
      <w:r w:rsidR="0031296B" w:rsidRPr="00AF0088">
        <w:rPr>
          <w:rFonts w:ascii="Times New Roman" w:hAnsi="Times New Roman" w:cs="Times New Roman"/>
          <w:sz w:val="24"/>
          <w:szCs w:val="24"/>
        </w:rPr>
        <w:t>электронного аукциона</w:t>
      </w:r>
      <w:r w:rsidRPr="00AF0088">
        <w:rPr>
          <w:rFonts w:ascii="Times New Roman" w:hAnsi="Times New Roman" w:cs="Times New Roman"/>
          <w:sz w:val="24"/>
          <w:szCs w:val="24"/>
        </w:rPr>
        <w:t>:</w:t>
      </w:r>
    </w:p>
    <w:p w:rsidR="0082547D" w:rsidRPr="00AF0088" w:rsidRDefault="0082547D" w:rsidP="0082547D">
      <w:pPr>
        <w:pStyle w:val="a6"/>
        <w:tabs>
          <w:tab w:val="left" w:pos="284"/>
        </w:tabs>
        <w:spacing w:after="120" w:line="240" w:lineRule="auto"/>
        <w:ind w:left="0"/>
        <w:contextualSpacing w:val="0"/>
        <w:rPr>
          <w:rFonts w:ascii="Times New Roman" w:hAnsi="Times New Roman" w:cs="Times New Roman"/>
          <w:sz w:val="24"/>
          <w:szCs w:val="24"/>
        </w:rPr>
      </w:pPr>
      <w:r w:rsidRPr="00AF0088">
        <w:rPr>
          <w:rFonts w:ascii="Times New Roman" w:hAnsi="Times New Roman" w:cs="Times New Roman"/>
          <w:sz w:val="24"/>
          <w:szCs w:val="24"/>
        </w:rPr>
        <w:t>а) ____________________________________________;</w:t>
      </w:r>
    </w:p>
    <w:p w:rsidR="0082547D" w:rsidRPr="00AF0088" w:rsidRDefault="0082547D" w:rsidP="0082547D">
      <w:pPr>
        <w:pStyle w:val="a6"/>
        <w:tabs>
          <w:tab w:val="left" w:pos="284"/>
        </w:tabs>
        <w:spacing w:after="120" w:line="240" w:lineRule="auto"/>
        <w:ind w:left="0"/>
        <w:contextualSpacing w:val="0"/>
        <w:rPr>
          <w:rFonts w:ascii="Times New Roman" w:hAnsi="Times New Roman" w:cs="Times New Roman"/>
          <w:sz w:val="24"/>
          <w:szCs w:val="24"/>
        </w:rPr>
      </w:pPr>
      <w:r w:rsidRPr="00AF0088">
        <w:rPr>
          <w:rFonts w:ascii="Times New Roman" w:hAnsi="Times New Roman" w:cs="Times New Roman"/>
          <w:sz w:val="24"/>
          <w:szCs w:val="24"/>
        </w:rPr>
        <w:t>б) ____________________________________________;</w:t>
      </w:r>
    </w:p>
    <w:p w:rsidR="0082547D" w:rsidRPr="00AF0088" w:rsidRDefault="0082547D" w:rsidP="0082547D">
      <w:pPr>
        <w:pStyle w:val="a6"/>
        <w:tabs>
          <w:tab w:val="left" w:pos="284"/>
        </w:tabs>
        <w:spacing w:after="120" w:line="240" w:lineRule="auto"/>
        <w:ind w:left="0"/>
        <w:contextualSpacing w:val="0"/>
        <w:rPr>
          <w:rFonts w:ascii="Times New Roman" w:hAnsi="Times New Roman" w:cs="Times New Roman"/>
          <w:sz w:val="24"/>
          <w:szCs w:val="24"/>
        </w:rPr>
      </w:pPr>
      <w:r w:rsidRPr="00AF0088">
        <w:rPr>
          <w:rFonts w:ascii="Times New Roman" w:hAnsi="Times New Roman" w:cs="Times New Roman"/>
          <w:sz w:val="24"/>
          <w:szCs w:val="24"/>
        </w:rPr>
        <w:t>в) ____________________________________________;</w:t>
      </w:r>
    </w:p>
    <w:p w:rsidR="0082547D" w:rsidRPr="00AF0088" w:rsidRDefault="0082547D" w:rsidP="0082547D">
      <w:pPr>
        <w:pStyle w:val="a6"/>
        <w:tabs>
          <w:tab w:val="left" w:pos="284"/>
        </w:tabs>
        <w:spacing w:after="120" w:line="240" w:lineRule="auto"/>
        <w:ind w:left="0"/>
        <w:contextualSpacing w:val="0"/>
        <w:rPr>
          <w:rFonts w:ascii="Times New Roman" w:hAnsi="Times New Roman" w:cs="Times New Roman"/>
          <w:sz w:val="24"/>
          <w:szCs w:val="24"/>
        </w:rPr>
      </w:pPr>
      <w:r w:rsidRPr="00AF0088">
        <w:rPr>
          <w:rFonts w:ascii="Times New Roman" w:hAnsi="Times New Roman" w:cs="Times New Roman"/>
          <w:sz w:val="24"/>
          <w:szCs w:val="24"/>
        </w:rPr>
        <w:t>г) ____________________________________________.</w:t>
      </w:r>
    </w:p>
    <w:p w:rsidR="0082547D" w:rsidRPr="00AF0088" w:rsidRDefault="0082547D" w:rsidP="0082547D">
      <w:pPr>
        <w:pStyle w:val="a6"/>
        <w:numPr>
          <w:ilvl w:val="0"/>
          <w:numId w:val="3"/>
        </w:numPr>
        <w:tabs>
          <w:tab w:val="left" w:pos="284"/>
        </w:tabs>
        <w:spacing w:after="120" w:line="240" w:lineRule="auto"/>
        <w:contextualSpacing w:val="0"/>
        <w:rPr>
          <w:rFonts w:ascii="Times New Roman" w:hAnsi="Times New Roman" w:cs="Times New Roman"/>
          <w:sz w:val="24"/>
          <w:szCs w:val="24"/>
        </w:rPr>
      </w:pPr>
      <w:r w:rsidRPr="00AF0088">
        <w:rPr>
          <w:rFonts w:ascii="Times New Roman" w:hAnsi="Times New Roman" w:cs="Times New Roman"/>
          <w:sz w:val="24"/>
          <w:szCs w:val="24"/>
        </w:rPr>
        <w:t>Паспортные данные (для индивидуального предпринимателя):</w:t>
      </w:r>
    </w:p>
    <w:p w:rsidR="0082547D" w:rsidRPr="00AF0088" w:rsidRDefault="0082547D" w:rsidP="0082547D">
      <w:pPr>
        <w:pStyle w:val="a6"/>
        <w:tabs>
          <w:tab w:val="left" w:pos="284"/>
        </w:tabs>
        <w:spacing w:after="120" w:line="240" w:lineRule="auto"/>
        <w:ind w:left="0"/>
        <w:contextualSpacing w:val="0"/>
        <w:rPr>
          <w:rFonts w:ascii="Times New Roman" w:hAnsi="Times New Roman" w:cs="Times New Roman"/>
          <w:sz w:val="24"/>
          <w:szCs w:val="24"/>
        </w:rPr>
      </w:pPr>
      <w:r w:rsidRPr="00AF0088">
        <w:rPr>
          <w:rFonts w:ascii="Times New Roman" w:hAnsi="Times New Roman" w:cs="Times New Roman"/>
          <w:sz w:val="24"/>
          <w:szCs w:val="24"/>
        </w:rPr>
        <w:t>________________________________________________________________________________</w:t>
      </w:r>
    </w:p>
    <w:p w:rsidR="0082547D" w:rsidRPr="00AF0088" w:rsidRDefault="0082547D" w:rsidP="0082547D">
      <w:pPr>
        <w:pStyle w:val="a6"/>
        <w:numPr>
          <w:ilvl w:val="0"/>
          <w:numId w:val="3"/>
        </w:numPr>
        <w:tabs>
          <w:tab w:val="left" w:pos="284"/>
        </w:tabs>
        <w:spacing w:before="120" w:after="0" w:line="240" w:lineRule="auto"/>
        <w:ind w:left="0" w:firstLine="0"/>
        <w:contextualSpacing w:val="0"/>
        <w:jc w:val="both"/>
        <w:rPr>
          <w:rFonts w:ascii="Times New Roman" w:hAnsi="Times New Roman" w:cs="Times New Roman"/>
          <w:sz w:val="24"/>
          <w:szCs w:val="24"/>
        </w:rPr>
      </w:pPr>
      <w:r w:rsidRPr="00AF0088">
        <w:rPr>
          <w:rFonts w:ascii="Times New Roman" w:hAnsi="Times New Roman" w:cs="Times New Roman"/>
          <w:sz w:val="24"/>
          <w:szCs w:val="24"/>
        </w:rPr>
        <w:t xml:space="preserve">Настоящим </w:t>
      </w:r>
      <w:r w:rsidRPr="00AF0088">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AF0088">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rsidR="0082547D" w:rsidRPr="00AF0088" w:rsidRDefault="0082547D" w:rsidP="0082547D">
      <w:pPr>
        <w:pStyle w:val="a6"/>
        <w:tabs>
          <w:tab w:val="left" w:pos="284"/>
          <w:tab w:val="left" w:pos="993"/>
        </w:tabs>
        <w:spacing w:after="0" w:line="240" w:lineRule="auto"/>
        <w:ind w:left="850"/>
        <w:contextualSpacing w:val="0"/>
        <w:jc w:val="both"/>
        <w:rPr>
          <w:rFonts w:ascii="Times New Roman" w:hAnsi="Times New Roman" w:cs="Times New Roman"/>
          <w:sz w:val="24"/>
          <w:szCs w:val="24"/>
        </w:rPr>
      </w:pPr>
    </w:p>
    <w:p w:rsidR="00CD62AC" w:rsidRPr="00AF0088" w:rsidRDefault="00CD62AC">
      <w:pPr>
        <w:rPr>
          <w:rFonts w:ascii="Times New Roman" w:hAnsi="Times New Roman" w:cs="Times New Roman"/>
          <w:sz w:val="24"/>
          <w:szCs w:val="24"/>
        </w:rPr>
      </w:pPr>
    </w:p>
    <w:sectPr w:rsidR="00CD62AC" w:rsidRPr="00AF0088" w:rsidSect="0082547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BE" w:rsidRDefault="004C1CBE" w:rsidP="0082547D">
      <w:pPr>
        <w:spacing w:after="0" w:line="240" w:lineRule="auto"/>
      </w:pPr>
      <w:r>
        <w:separator/>
      </w:r>
    </w:p>
  </w:endnote>
  <w:endnote w:type="continuationSeparator" w:id="0">
    <w:p w:rsidR="004C1CBE" w:rsidRDefault="004C1CBE" w:rsidP="0082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BE" w:rsidRDefault="004C1CBE" w:rsidP="0082547D">
      <w:pPr>
        <w:spacing w:after="0" w:line="240" w:lineRule="auto"/>
      </w:pPr>
      <w:r>
        <w:separator/>
      </w:r>
    </w:p>
  </w:footnote>
  <w:footnote w:type="continuationSeparator" w:id="0">
    <w:p w:rsidR="004C1CBE" w:rsidRDefault="004C1CBE" w:rsidP="0082547D">
      <w:pPr>
        <w:spacing w:after="0" w:line="240" w:lineRule="auto"/>
      </w:pPr>
      <w:r>
        <w:continuationSeparator/>
      </w:r>
    </w:p>
  </w:footnote>
  <w:footnote w:id="1">
    <w:p w:rsidR="00174F52" w:rsidRPr="00E94A4F" w:rsidRDefault="00174F52" w:rsidP="0082547D">
      <w:pPr>
        <w:pStyle w:val="a3"/>
        <w:rPr>
          <w:rFonts w:ascii="Times New Roman" w:hAnsi="Times New Roman" w:cs="Times New Roman"/>
        </w:rPr>
      </w:pPr>
      <w:r>
        <w:rPr>
          <w:rStyle w:val="a5"/>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174F52" w:rsidRPr="00E94A4F" w:rsidRDefault="00174F52" w:rsidP="0082547D">
      <w:pPr>
        <w:pStyle w:val="a3"/>
        <w:rPr>
          <w:rFonts w:ascii="Times New Roman" w:hAnsi="Times New Roman" w:cs="Times New Roman"/>
        </w:rPr>
      </w:pPr>
      <w:r>
        <w:rPr>
          <w:rStyle w:val="a5"/>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174F52" w:rsidRDefault="00174F52" w:rsidP="0082547D">
      <w:pPr>
        <w:pStyle w:val="a3"/>
      </w:pPr>
      <w:r>
        <w:rPr>
          <w:rStyle w:val="a5"/>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D49"/>
    <w:multiLevelType w:val="hybridMultilevel"/>
    <w:tmpl w:val="CC7E8B4C"/>
    <w:lvl w:ilvl="0" w:tplc="FFFFFFFF">
      <w:start w:val="1"/>
      <w:numFmt w:val="decimal"/>
      <w:lvlText w:val="%1."/>
      <w:lvlJc w:val="left"/>
      <w:pPr>
        <w:tabs>
          <w:tab w:val="num" w:pos="720"/>
        </w:tabs>
        <w:ind w:left="720" w:hanging="360"/>
      </w:pPr>
      <w:rPr>
        <w:rFonts w:hint="default"/>
      </w:rPr>
    </w:lvl>
    <w:lvl w:ilvl="1" w:tplc="85C091B0">
      <w:start w:val="1"/>
      <w:numFmt w:val="upperRoman"/>
      <w:lvlText w:val="%2."/>
      <w:lvlJc w:val="left"/>
      <w:pPr>
        <w:tabs>
          <w:tab w:val="num" w:pos="1800"/>
        </w:tabs>
        <w:ind w:left="1800" w:hanging="720"/>
      </w:pPr>
      <w:rPr>
        <w:rFonts w:hint="default"/>
        <w:b/>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6" w15:restartNumberingAfterBreak="0">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9"/>
  </w:num>
  <w:num w:numId="8">
    <w:abstractNumId w:val="8"/>
  </w:num>
  <w:num w:numId="9">
    <w:abstractNumId w:val="3"/>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40E2"/>
    <w:rsid w:val="000850BB"/>
    <w:rsid w:val="000B3FE5"/>
    <w:rsid w:val="000C1008"/>
    <w:rsid w:val="001006AA"/>
    <w:rsid w:val="00126AB0"/>
    <w:rsid w:val="00131CDA"/>
    <w:rsid w:val="00156126"/>
    <w:rsid w:val="00174F52"/>
    <w:rsid w:val="00182DEB"/>
    <w:rsid w:val="001958DE"/>
    <w:rsid w:val="001A4EBB"/>
    <w:rsid w:val="001B2EC2"/>
    <w:rsid w:val="001C262F"/>
    <w:rsid w:val="001C4458"/>
    <w:rsid w:val="001E739B"/>
    <w:rsid w:val="00205410"/>
    <w:rsid w:val="0021547A"/>
    <w:rsid w:val="00217503"/>
    <w:rsid w:val="00242E18"/>
    <w:rsid w:val="00245DFB"/>
    <w:rsid w:val="00261F32"/>
    <w:rsid w:val="00262E85"/>
    <w:rsid w:val="00274747"/>
    <w:rsid w:val="00280EF7"/>
    <w:rsid w:val="00283640"/>
    <w:rsid w:val="00285B3C"/>
    <w:rsid w:val="002B7F43"/>
    <w:rsid w:val="00311221"/>
    <w:rsid w:val="0031296B"/>
    <w:rsid w:val="00320A05"/>
    <w:rsid w:val="00323910"/>
    <w:rsid w:val="00326C78"/>
    <w:rsid w:val="003469DA"/>
    <w:rsid w:val="00350E8C"/>
    <w:rsid w:val="00362E1A"/>
    <w:rsid w:val="003B30F4"/>
    <w:rsid w:val="003C71C7"/>
    <w:rsid w:val="003F5488"/>
    <w:rsid w:val="00433120"/>
    <w:rsid w:val="00457139"/>
    <w:rsid w:val="00467D17"/>
    <w:rsid w:val="00473C04"/>
    <w:rsid w:val="0048587A"/>
    <w:rsid w:val="00487EE9"/>
    <w:rsid w:val="004C1CBE"/>
    <w:rsid w:val="004E798B"/>
    <w:rsid w:val="004F5784"/>
    <w:rsid w:val="00500073"/>
    <w:rsid w:val="00505F4E"/>
    <w:rsid w:val="0051123F"/>
    <w:rsid w:val="00525618"/>
    <w:rsid w:val="00535ECC"/>
    <w:rsid w:val="00546E53"/>
    <w:rsid w:val="0058514B"/>
    <w:rsid w:val="00592736"/>
    <w:rsid w:val="005C66FF"/>
    <w:rsid w:val="00610651"/>
    <w:rsid w:val="00612D83"/>
    <w:rsid w:val="006143F0"/>
    <w:rsid w:val="00677ED9"/>
    <w:rsid w:val="006858EA"/>
    <w:rsid w:val="00692627"/>
    <w:rsid w:val="006936A6"/>
    <w:rsid w:val="006B4688"/>
    <w:rsid w:val="006C3E89"/>
    <w:rsid w:val="006F078C"/>
    <w:rsid w:val="007167E9"/>
    <w:rsid w:val="00723FB1"/>
    <w:rsid w:val="007342F7"/>
    <w:rsid w:val="00790DD4"/>
    <w:rsid w:val="0079505F"/>
    <w:rsid w:val="007D06C4"/>
    <w:rsid w:val="007D17E5"/>
    <w:rsid w:val="007D319E"/>
    <w:rsid w:val="007E5E33"/>
    <w:rsid w:val="00812D5C"/>
    <w:rsid w:val="0082547D"/>
    <w:rsid w:val="008256C8"/>
    <w:rsid w:val="008308E8"/>
    <w:rsid w:val="008336BC"/>
    <w:rsid w:val="00855F26"/>
    <w:rsid w:val="0086413F"/>
    <w:rsid w:val="0088401D"/>
    <w:rsid w:val="00890069"/>
    <w:rsid w:val="008A770F"/>
    <w:rsid w:val="008E6373"/>
    <w:rsid w:val="00906A99"/>
    <w:rsid w:val="009122D0"/>
    <w:rsid w:val="00924D7F"/>
    <w:rsid w:val="00942D8F"/>
    <w:rsid w:val="00956EEF"/>
    <w:rsid w:val="00990DEF"/>
    <w:rsid w:val="009C73E7"/>
    <w:rsid w:val="00A054F1"/>
    <w:rsid w:val="00A27046"/>
    <w:rsid w:val="00A91F6F"/>
    <w:rsid w:val="00A9722D"/>
    <w:rsid w:val="00AA7BE8"/>
    <w:rsid w:val="00AD772C"/>
    <w:rsid w:val="00AF0088"/>
    <w:rsid w:val="00B041C4"/>
    <w:rsid w:val="00B2268E"/>
    <w:rsid w:val="00B553F6"/>
    <w:rsid w:val="00B64FDF"/>
    <w:rsid w:val="00B70FB6"/>
    <w:rsid w:val="00B777B4"/>
    <w:rsid w:val="00B81F01"/>
    <w:rsid w:val="00B83F84"/>
    <w:rsid w:val="00B906C9"/>
    <w:rsid w:val="00BB6636"/>
    <w:rsid w:val="00BC0816"/>
    <w:rsid w:val="00BE0E07"/>
    <w:rsid w:val="00C04D42"/>
    <w:rsid w:val="00C62441"/>
    <w:rsid w:val="00C635D1"/>
    <w:rsid w:val="00C65A09"/>
    <w:rsid w:val="00C7022C"/>
    <w:rsid w:val="00C8772B"/>
    <w:rsid w:val="00CA55FD"/>
    <w:rsid w:val="00CD2662"/>
    <w:rsid w:val="00CD62AC"/>
    <w:rsid w:val="00CF3F7E"/>
    <w:rsid w:val="00CF43C6"/>
    <w:rsid w:val="00D06CF5"/>
    <w:rsid w:val="00D33A6A"/>
    <w:rsid w:val="00D6274A"/>
    <w:rsid w:val="00D652AB"/>
    <w:rsid w:val="00D75352"/>
    <w:rsid w:val="00D7724E"/>
    <w:rsid w:val="00D906EB"/>
    <w:rsid w:val="00D93CB3"/>
    <w:rsid w:val="00D93E2B"/>
    <w:rsid w:val="00DA0EE8"/>
    <w:rsid w:val="00DB2CFC"/>
    <w:rsid w:val="00DD2F40"/>
    <w:rsid w:val="00E06616"/>
    <w:rsid w:val="00E360F5"/>
    <w:rsid w:val="00E44CCC"/>
    <w:rsid w:val="00E53D33"/>
    <w:rsid w:val="00E61AA2"/>
    <w:rsid w:val="00E76C80"/>
    <w:rsid w:val="00E84DC8"/>
    <w:rsid w:val="00EA17A8"/>
    <w:rsid w:val="00F002AE"/>
    <w:rsid w:val="00F26B61"/>
    <w:rsid w:val="00F807CB"/>
    <w:rsid w:val="00FA227C"/>
    <w:rsid w:val="00FB105C"/>
    <w:rsid w:val="00FB4BC4"/>
    <w:rsid w:val="00FB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43330-9F53-44CA-A3E6-6ABC149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47D"/>
  </w:style>
  <w:style w:type="paragraph" w:styleId="2">
    <w:name w:val="heading 2"/>
    <w:basedOn w:val="a"/>
    <w:next w:val="a"/>
    <w:link w:val="20"/>
    <w:uiPriority w:val="9"/>
    <w:unhideWhenUsed/>
    <w:qFormat/>
    <w:rsid w:val="00433120"/>
    <w:pPr>
      <w:keepNext/>
      <w:keepLines/>
      <w:spacing w:before="40" w:after="0" w:line="259" w:lineRule="auto"/>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433120"/>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2547D"/>
    <w:pPr>
      <w:spacing w:after="0" w:line="240" w:lineRule="auto"/>
    </w:pPr>
    <w:rPr>
      <w:sz w:val="20"/>
      <w:szCs w:val="20"/>
    </w:rPr>
  </w:style>
  <w:style w:type="character" w:customStyle="1" w:styleId="a4">
    <w:name w:val="Текст сноски Знак"/>
    <w:basedOn w:val="a0"/>
    <w:link w:val="a3"/>
    <w:uiPriority w:val="99"/>
    <w:semiHidden/>
    <w:rsid w:val="0082547D"/>
    <w:rPr>
      <w:sz w:val="20"/>
      <w:szCs w:val="20"/>
    </w:rPr>
  </w:style>
  <w:style w:type="character" w:styleId="a5">
    <w:name w:val="footnote reference"/>
    <w:uiPriority w:val="99"/>
    <w:rsid w:val="0082547D"/>
    <w:rPr>
      <w:rFonts w:ascii="Times New Roman" w:hAnsi="Times New Roman" w:cs="Times New Roman"/>
      <w:vertAlign w:val="superscript"/>
    </w:rPr>
  </w:style>
  <w:style w:type="paragraph" w:styleId="a6">
    <w:name w:val="List Paragraph"/>
    <w:basedOn w:val="a"/>
    <w:uiPriority w:val="34"/>
    <w:qFormat/>
    <w:rsid w:val="0082547D"/>
    <w:pPr>
      <w:ind w:left="720"/>
      <w:contextualSpacing/>
    </w:pPr>
  </w:style>
  <w:style w:type="paragraph" w:customStyle="1" w:styleId="ConsPlusNormal">
    <w:name w:val="ConsPlusNormal"/>
    <w:link w:val="ConsPlusNormal0"/>
    <w:rsid w:val="0082547D"/>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254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B906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2B7F43"/>
    <w:rPr>
      <w:color w:val="0000FF" w:themeColor="hyperlink"/>
      <w:u w:val="single"/>
    </w:rPr>
  </w:style>
  <w:style w:type="paragraph" w:styleId="a8">
    <w:name w:val="Balloon Text"/>
    <w:basedOn w:val="a"/>
    <w:link w:val="a9"/>
    <w:uiPriority w:val="99"/>
    <w:semiHidden/>
    <w:unhideWhenUsed/>
    <w:rsid w:val="001E7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39B"/>
    <w:rPr>
      <w:rFonts w:ascii="Tahoma" w:hAnsi="Tahoma" w:cs="Tahoma"/>
      <w:sz w:val="16"/>
      <w:szCs w:val="16"/>
    </w:rPr>
  </w:style>
  <w:style w:type="paragraph" w:styleId="aa">
    <w:name w:val="No Spacing"/>
    <w:uiPriority w:val="1"/>
    <w:qFormat/>
    <w:rsid w:val="000B3FE5"/>
    <w:pPr>
      <w:spacing w:after="0" w:line="240" w:lineRule="auto"/>
    </w:pPr>
  </w:style>
  <w:style w:type="character" w:customStyle="1" w:styleId="20">
    <w:name w:val="Заголовок 2 Знак"/>
    <w:basedOn w:val="a0"/>
    <w:link w:val="2"/>
    <w:uiPriority w:val="9"/>
    <w:rsid w:val="00433120"/>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433120"/>
    <w:rPr>
      <w:rFonts w:ascii="Times New Roman" w:eastAsiaTheme="majorEastAsia" w:hAnsi="Times New Roman" w:cstheme="majorBidi"/>
      <w:color w:val="000000" w:themeColor="text1"/>
      <w:sz w:val="28"/>
      <w:szCs w:val="24"/>
    </w:rPr>
  </w:style>
  <w:style w:type="paragraph" w:customStyle="1" w:styleId="ab">
    <w:name w:val="Нумерованный текст"/>
    <w:basedOn w:val="3"/>
    <w:link w:val="ac"/>
    <w:qFormat/>
    <w:rsid w:val="00433120"/>
    <w:pPr>
      <w:tabs>
        <w:tab w:val="left" w:pos="1134"/>
      </w:tabs>
      <w:ind w:firstLine="0"/>
    </w:pPr>
  </w:style>
  <w:style w:type="character" w:customStyle="1" w:styleId="ac">
    <w:name w:val="Нумерованный текст Знак"/>
    <w:link w:val="ab"/>
    <w:rsid w:val="00433120"/>
    <w:rPr>
      <w:rFonts w:ascii="Times New Roman" w:eastAsiaTheme="majorEastAsia" w:hAnsi="Times New Roman" w:cstheme="majorBidi"/>
      <w:color w:val="000000" w:themeColor="text1"/>
      <w:sz w:val="28"/>
      <w:szCs w:val="24"/>
    </w:rPr>
  </w:style>
  <w:style w:type="character" w:customStyle="1" w:styleId="ConsPlusNormal0">
    <w:name w:val="ConsPlusNormal Знак"/>
    <w:link w:val="ConsPlusNormal"/>
    <w:locked/>
    <w:rsid w:val="004331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2445">
      <w:bodyDiv w:val="1"/>
      <w:marLeft w:val="0"/>
      <w:marRight w:val="0"/>
      <w:marTop w:val="0"/>
      <w:marBottom w:val="0"/>
      <w:divBdr>
        <w:top w:val="none" w:sz="0" w:space="0" w:color="auto"/>
        <w:left w:val="none" w:sz="0" w:space="0" w:color="auto"/>
        <w:bottom w:val="none" w:sz="0" w:space="0" w:color="auto"/>
        <w:right w:val="none" w:sz="0" w:space="0" w:color="auto"/>
      </w:divBdr>
    </w:div>
    <w:div w:id="831410982">
      <w:bodyDiv w:val="1"/>
      <w:marLeft w:val="0"/>
      <w:marRight w:val="0"/>
      <w:marTop w:val="0"/>
      <w:marBottom w:val="0"/>
      <w:divBdr>
        <w:top w:val="none" w:sz="0" w:space="0" w:color="auto"/>
        <w:left w:val="none" w:sz="0" w:space="0" w:color="auto"/>
        <w:bottom w:val="none" w:sz="0" w:space="0" w:color="auto"/>
        <w:right w:val="none" w:sz="0" w:space="0" w:color="auto"/>
      </w:divBdr>
    </w:div>
    <w:div w:id="900601276">
      <w:bodyDiv w:val="1"/>
      <w:marLeft w:val="0"/>
      <w:marRight w:val="0"/>
      <w:marTop w:val="0"/>
      <w:marBottom w:val="0"/>
      <w:divBdr>
        <w:top w:val="none" w:sz="0" w:space="0" w:color="auto"/>
        <w:left w:val="none" w:sz="0" w:space="0" w:color="auto"/>
        <w:bottom w:val="none" w:sz="0" w:space="0" w:color="auto"/>
        <w:right w:val="none" w:sz="0" w:space="0" w:color="auto"/>
      </w:divBdr>
    </w:div>
    <w:div w:id="1117992444">
      <w:bodyDiv w:val="1"/>
      <w:marLeft w:val="0"/>
      <w:marRight w:val="0"/>
      <w:marTop w:val="0"/>
      <w:marBottom w:val="0"/>
      <w:divBdr>
        <w:top w:val="none" w:sz="0" w:space="0" w:color="auto"/>
        <w:left w:val="none" w:sz="0" w:space="0" w:color="auto"/>
        <w:bottom w:val="none" w:sz="0" w:space="0" w:color="auto"/>
        <w:right w:val="none" w:sz="0" w:space="0" w:color="auto"/>
      </w:divBdr>
    </w:div>
    <w:div w:id="1297875969">
      <w:bodyDiv w:val="1"/>
      <w:marLeft w:val="0"/>
      <w:marRight w:val="0"/>
      <w:marTop w:val="0"/>
      <w:marBottom w:val="0"/>
      <w:divBdr>
        <w:top w:val="none" w:sz="0" w:space="0" w:color="auto"/>
        <w:left w:val="none" w:sz="0" w:space="0" w:color="auto"/>
        <w:bottom w:val="none" w:sz="0" w:space="0" w:color="auto"/>
        <w:right w:val="none" w:sz="0" w:space="0" w:color="auto"/>
      </w:divBdr>
    </w:div>
    <w:div w:id="13683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9D430D1BB503DBF33D4DE122ABA102AA9F3905E6D839D9A1542538DA1A631C4F878D5386iA2BK" TargetMode="External"/><Relationship Id="rId3" Type="http://schemas.openxmlformats.org/officeDocument/2006/relationships/settings" Target="settings.xml"/><Relationship Id="rId7" Type="http://schemas.openxmlformats.org/officeDocument/2006/relationships/hyperlink" Target="mailto:info@kapremont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F89D430D1BB503DBF33D4DE122ABA102AA9F350AE9D839D9A1542538DA1A631C4F878E5587ACi9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11584</Words>
  <Characters>66032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Мозер Елена Владимировна</dc:creator>
  <cp:lastModifiedBy>User</cp:lastModifiedBy>
  <cp:revision>16</cp:revision>
  <cp:lastPrinted>2017-01-24T12:24:00Z</cp:lastPrinted>
  <dcterms:created xsi:type="dcterms:W3CDTF">2017-01-19T11:35:00Z</dcterms:created>
  <dcterms:modified xsi:type="dcterms:W3CDTF">2017-01-25T10:14:00Z</dcterms:modified>
</cp:coreProperties>
</file>