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B8" w:rsidRPr="00A21F17" w:rsidRDefault="00336BB8" w:rsidP="00F138B0">
      <w:pPr>
        <w:tabs>
          <w:tab w:val="left" w:pos="5245"/>
        </w:tabs>
        <w:spacing w:after="200" w:line="276" w:lineRule="auto"/>
        <w:ind w:left="5245"/>
        <w:rPr>
          <w:rFonts w:ascii="Times New Roman" w:eastAsia="Calibri" w:hAnsi="Times New Roman" w:cs="Times New Roman"/>
          <w:sz w:val="24"/>
          <w:szCs w:val="24"/>
        </w:rPr>
      </w:pPr>
      <w:r w:rsidRPr="00A21F17">
        <w:rPr>
          <w:rFonts w:ascii="Times New Roman" w:eastAsia="Calibri" w:hAnsi="Times New Roman" w:cs="Times New Roman"/>
          <w:sz w:val="24"/>
          <w:szCs w:val="24"/>
        </w:rPr>
        <w:t>УТВЕРЖД</w:t>
      </w:r>
      <w:r w:rsidR="00545685" w:rsidRPr="00A21F17">
        <w:rPr>
          <w:rFonts w:ascii="Times New Roman" w:eastAsia="Calibri" w:hAnsi="Times New Roman" w:cs="Times New Roman"/>
          <w:sz w:val="24"/>
          <w:szCs w:val="24"/>
        </w:rPr>
        <w:t>ЕНО</w:t>
      </w:r>
    </w:p>
    <w:p w:rsidR="006B24AE" w:rsidRPr="00A21F17" w:rsidRDefault="002C1647" w:rsidP="006B24AE">
      <w:pPr>
        <w:tabs>
          <w:tab w:val="left" w:pos="5245"/>
        </w:tabs>
        <w:spacing w:after="0" w:line="240" w:lineRule="auto"/>
        <w:ind w:left="5245"/>
        <w:contextualSpacing/>
        <w:rPr>
          <w:rFonts w:ascii="Times New Roman" w:eastAsia="Calibri" w:hAnsi="Times New Roman" w:cs="Times New Roman"/>
          <w:sz w:val="24"/>
          <w:szCs w:val="24"/>
        </w:rPr>
      </w:pPr>
      <w:r w:rsidRPr="00A21F17">
        <w:rPr>
          <w:rFonts w:ascii="Times New Roman" w:eastAsia="Calibri" w:hAnsi="Times New Roman" w:cs="Times New Roman"/>
          <w:sz w:val="24"/>
          <w:szCs w:val="24"/>
        </w:rPr>
        <w:t>Приказом р</w:t>
      </w:r>
      <w:r w:rsidR="006B24AE" w:rsidRPr="00A21F17">
        <w:rPr>
          <w:rFonts w:ascii="Times New Roman" w:eastAsia="Calibri" w:hAnsi="Times New Roman" w:cs="Times New Roman"/>
          <w:sz w:val="24"/>
          <w:szCs w:val="24"/>
        </w:rPr>
        <w:t>уководител</w:t>
      </w:r>
      <w:r w:rsidRPr="00A21F17">
        <w:rPr>
          <w:rFonts w:ascii="Times New Roman" w:eastAsia="Calibri" w:hAnsi="Times New Roman" w:cs="Times New Roman"/>
          <w:sz w:val="24"/>
          <w:szCs w:val="24"/>
        </w:rPr>
        <w:t>я</w:t>
      </w:r>
      <w:r w:rsidR="006B24AE" w:rsidRPr="00A21F17">
        <w:rPr>
          <w:rFonts w:ascii="Times New Roman" w:eastAsia="Calibri" w:hAnsi="Times New Roman" w:cs="Times New Roman"/>
          <w:sz w:val="24"/>
          <w:szCs w:val="24"/>
        </w:rPr>
        <w:t xml:space="preserve"> </w:t>
      </w:r>
    </w:p>
    <w:p w:rsidR="00336BB8" w:rsidRPr="00A21F17" w:rsidRDefault="006B24AE" w:rsidP="006B24AE">
      <w:pPr>
        <w:tabs>
          <w:tab w:val="left" w:pos="5245"/>
        </w:tabs>
        <w:spacing w:after="0" w:line="240" w:lineRule="auto"/>
        <w:ind w:left="5245"/>
        <w:contextualSpacing/>
        <w:rPr>
          <w:rFonts w:ascii="Times New Roman" w:eastAsia="Calibri" w:hAnsi="Times New Roman" w:cs="Times New Roman"/>
          <w:sz w:val="24"/>
          <w:szCs w:val="24"/>
        </w:rPr>
      </w:pPr>
      <w:r w:rsidRPr="00A21F17">
        <w:rPr>
          <w:rFonts w:ascii="Times New Roman" w:eastAsia="Calibri" w:hAnsi="Times New Roman" w:cs="Times New Roman"/>
          <w:sz w:val="24"/>
          <w:szCs w:val="24"/>
        </w:rPr>
        <w:t>Дагестанского некоммерческого фонда капитального ремонта общего имущества в многоквартирных домах</w:t>
      </w:r>
    </w:p>
    <w:p w:rsidR="006B24AE" w:rsidRPr="00A21F17" w:rsidRDefault="002C1647" w:rsidP="006B24AE">
      <w:pPr>
        <w:tabs>
          <w:tab w:val="left" w:pos="5245"/>
        </w:tabs>
        <w:spacing w:after="0" w:line="240" w:lineRule="auto"/>
        <w:ind w:left="5245"/>
        <w:contextualSpacing/>
        <w:rPr>
          <w:rFonts w:ascii="Times New Roman" w:eastAsia="Calibri" w:hAnsi="Times New Roman" w:cs="Times New Roman"/>
          <w:sz w:val="24"/>
          <w:szCs w:val="24"/>
        </w:rPr>
      </w:pPr>
      <w:r w:rsidRPr="00A21F17">
        <w:rPr>
          <w:rFonts w:ascii="Times New Roman" w:eastAsia="Calibri" w:hAnsi="Times New Roman" w:cs="Times New Roman"/>
          <w:sz w:val="24"/>
          <w:szCs w:val="24"/>
        </w:rPr>
        <w:t>от «</w:t>
      </w:r>
      <w:r w:rsidR="005B11EC" w:rsidRPr="00A21F17">
        <w:rPr>
          <w:rFonts w:ascii="Times New Roman" w:eastAsia="Calibri" w:hAnsi="Times New Roman" w:cs="Times New Roman"/>
          <w:sz w:val="24"/>
          <w:szCs w:val="24"/>
        </w:rPr>
        <w:t>09</w:t>
      </w:r>
      <w:r w:rsidRPr="00A21F17">
        <w:rPr>
          <w:rFonts w:ascii="Times New Roman" w:eastAsia="Calibri" w:hAnsi="Times New Roman" w:cs="Times New Roman"/>
          <w:sz w:val="24"/>
          <w:szCs w:val="24"/>
        </w:rPr>
        <w:t xml:space="preserve">» </w:t>
      </w:r>
      <w:r w:rsidR="005B11EC" w:rsidRPr="00A21F17">
        <w:rPr>
          <w:rFonts w:ascii="Times New Roman" w:eastAsia="Calibri" w:hAnsi="Times New Roman" w:cs="Times New Roman"/>
          <w:sz w:val="24"/>
          <w:szCs w:val="24"/>
        </w:rPr>
        <w:t>октября</w:t>
      </w:r>
      <w:r w:rsidR="00A60791" w:rsidRPr="00A21F17">
        <w:rPr>
          <w:rFonts w:ascii="Times New Roman" w:eastAsia="Calibri" w:hAnsi="Times New Roman" w:cs="Times New Roman"/>
          <w:sz w:val="24"/>
          <w:szCs w:val="24"/>
        </w:rPr>
        <w:t xml:space="preserve"> </w:t>
      </w:r>
      <w:r w:rsidRPr="00A21F17">
        <w:rPr>
          <w:rFonts w:ascii="Times New Roman" w:eastAsia="Calibri" w:hAnsi="Times New Roman" w:cs="Times New Roman"/>
          <w:sz w:val="24"/>
          <w:szCs w:val="24"/>
        </w:rPr>
        <w:t>2017 г. №</w:t>
      </w:r>
      <w:r w:rsidR="00E8488D" w:rsidRPr="00A21F17">
        <w:rPr>
          <w:rFonts w:ascii="Times New Roman" w:eastAsia="Calibri" w:hAnsi="Times New Roman" w:cs="Times New Roman"/>
          <w:sz w:val="24"/>
          <w:szCs w:val="24"/>
        </w:rPr>
        <w:t xml:space="preserve"> </w:t>
      </w:r>
      <w:r w:rsidR="005B11EC" w:rsidRPr="00A21F17">
        <w:rPr>
          <w:rFonts w:ascii="Times New Roman" w:eastAsia="Calibri" w:hAnsi="Times New Roman" w:cs="Times New Roman"/>
          <w:sz w:val="24"/>
          <w:szCs w:val="24"/>
        </w:rPr>
        <w:t>43</w:t>
      </w:r>
    </w:p>
    <w:p w:rsidR="00336BB8" w:rsidRPr="00A21F17" w:rsidRDefault="00336BB8" w:rsidP="006B24AE">
      <w:pPr>
        <w:spacing w:after="200" w:line="276" w:lineRule="auto"/>
        <w:ind w:left="5245"/>
        <w:jc w:val="both"/>
        <w:rPr>
          <w:rFonts w:ascii="Times New Roman" w:eastAsia="Calibri" w:hAnsi="Times New Roman" w:cs="Times New Roman"/>
          <w:sz w:val="24"/>
          <w:szCs w:val="24"/>
        </w:rPr>
      </w:pPr>
    </w:p>
    <w:p w:rsidR="00905414" w:rsidRPr="00A21F17" w:rsidRDefault="00905414" w:rsidP="00905414">
      <w:pPr>
        <w:spacing w:after="0" w:line="240" w:lineRule="auto"/>
        <w:jc w:val="center"/>
        <w:rPr>
          <w:rFonts w:ascii="Times New Roman" w:hAnsi="Times New Roman" w:cs="Times New Roman"/>
          <w:b/>
          <w:sz w:val="24"/>
          <w:szCs w:val="24"/>
        </w:rPr>
      </w:pPr>
    </w:p>
    <w:p w:rsidR="00786431" w:rsidRPr="00A21F17" w:rsidRDefault="00786431"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645EE7" w:rsidRPr="00A21F17" w:rsidRDefault="00645EE7" w:rsidP="00905414">
      <w:pPr>
        <w:spacing w:after="0" w:line="240" w:lineRule="auto"/>
        <w:jc w:val="center"/>
        <w:rPr>
          <w:rFonts w:ascii="Times New Roman" w:hAnsi="Times New Roman" w:cs="Times New Roman"/>
          <w:b/>
          <w:sz w:val="24"/>
          <w:szCs w:val="24"/>
        </w:rPr>
      </w:pPr>
    </w:p>
    <w:p w:rsidR="00645EE7" w:rsidRPr="00A21F17" w:rsidRDefault="00645EE7" w:rsidP="00905414">
      <w:pPr>
        <w:spacing w:after="0" w:line="240" w:lineRule="auto"/>
        <w:jc w:val="center"/>
        <w:rPr>
          <w:rFonts w:ascii="Times New Roman" w:hAnsi="Times New Roman" w:cs="Times New Roman"/>
          <w:b/>
          <w:sz w:val="24"/>
          <w:szCs w:val="24"/>
        </w:rPr>
      </w:pPr>
    </w:p>
    <w:p w:rsidR="00645EE7" w:rsidRPr="00A21F17" w:rsidRDefault="00645EE7"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CA3368" w:rsidRPr="00A21F17" w:rsidRDefault="00CA3368" w:rsidP="00905414">
      <w:pPr>
        <w:spacing w:after="0" w:line="240" w:lineRule="auto"/>
        <w:jc w:val="center"/>
        <w:rPr>
          <w:rFonts w:ascii="Times New Roman" w:hAnsi="Times New Roman" w:cs="Times New Roman"/>
          <w:b/>
          <w:sz w:val="24"/>
          <w:szCs w:val="24"/>
        </w:rPr>
      </w:pPr>
    </w:p>
    <w:p w:rsidR="00336BB8" w:rsidRPr="00A21F17" w:rsidRDefault="00336BB8" w:rsidP="00905414">
      <w:pPr>
        <w:spacing w:after="0" w:line="240" w:lineRule="auto"/>
        <w:jc w:val="center"/>
        <w:rPr>
          <w:rFonts w:ascii="Times New Roman" w:hAnsi="Times New Roman" w:cs="Times New Roman"/>
          <w:b/>
          <w:sz w:val="24"/>
          <w:szCs w:val="24"/>
        </w:rPr>
      </w:pPr>
    </w:p>
    <w:p w:rsidR="00336BB8" w:rsidRPr="00A21F17" w:rsidRDefault="00336BB8" w:rsidP="00905414">
      <w:pPr>
        <w:spacing w:after="0" w:line="240" w:lineRule="auto"/>
        <w:jc w:val="center"/>
        <w:rPr>
          <w:rFonts w:ascii="Times New Roman" w:hAnsi="Times New Roman" w:cs="Times New Roman"/>
          <w:b/>
          <w:sz w:val="24"/>
          <w:szCs w:val="24"/>
        </w:rPr>
      </w:pPr>
    </w:p>
    <w:p w:rsidR="00786431" w:rsidRPr="00A21F17" w:rsidRDefault="002A69C4" w:rsidP="00A90726">
      <w:pPr>
        <w:widowControl w:val="0"/>
        <w:spacing w:after="0" w:line="240" w:lineRule="auto"/>
        <w:jc w:val="center"/>
        <w:rPr>
          <w:rFonts w:ascii="Times New Roman" w:hAnsi="Times New Roman" w:cs="Times New Roman"/>
          <w:b/>
          <w:sz w:val="24"/>
          <w:szCs w:val="24"/>
        </w:rPr>
      </w:pPr>
      <w:r w:rsidRPr="00A21F17">
        <w:rPr>
          <w:rFonts w:ascii="Times New Roman" w:hAnsi="Times New Roman" w:cs="Times New Roman"/>
          <w:b/>
          <w:sz w:val="24"/>
          <w:szCs w:val="24"/>
        </w:rPr>
        <w:t>ДОКУМЕНТАЦИ</w:t>
      </w:r>
      <w:r w:rsidR="0007480B" w:rsidRPr="00A21F17">
        <w:rPr>
          <w:rFonts w:ascii="Times New Roman" w:hAnsi="Times New Roman" w:cs="Times New Roman"/>
          <w:b/>
          <w:sz w:val="24"/>
          <w:szCs w:val="24"/>
        </w:rPr>
        <w:t>Я</w:t>
      </w:r>
      <w:r w:rsidRPr="00A21F17">
        <w:rPr>
          <w:rFonts w:ascii="Times New Roman" w:hAnsi="Times New Roman" w:cs="Times New Roman"/>
          <w:b/>
          <w:sz w:val="24"/>
          <w:szCs w:val="24"/>
        </w:rPr>
        <w:t xml:space="preserve"> О</w:t>
      </w:r>
      <w:r w:rsidR="0046450E" w:rsidRPr="00A21F17">
        <w:rPr>
          <w:rFonts w:ascii="Times New Roman" w:hAnsi="Times New Roman" w:cs="Times New Roman"/>
          <w:b/>
          <w:sz w:val="24"/>
          <w:szCs w:val="24"/>
        </w:rPr>
        <w:t>Б</w:t>
      </w:r>
    </w:p>
    <w:p w:rsidR="00B712A0" w:rsidRPr="00A21F17" w:rsidRDefault="00F511A5" w:rsidP="00A90726">
      <w:pPr>
        <w:widowControl w:val="0"/>
        <w:spacing w:after="0" w:line="240" w:lineRule="auto"/>
        <w:jc w:val="center"/>
        <w:rPr>
          <w:rFonts w:ascii="Times New Roman" w:hAnsi="Times New Roman" w:cs="Times New Roman"/>
          <w:b/>
          <w:sz w:val="24"/>
          <w:szCs w:val="24"/>
        </w:rPr>
      </w:pPr>
      <w:r w:rsidRPr="00A21F17">
        <w:rPr>
          <w:rFonts w:ascii="Times New Roman" w:hAnsi="Times New Roman" w:cs="Times New Roman"/>
          <w:b/>
          <w:sz w:val="24"/>
          <w:szCs w:val="24"/>
        </w:rPr>
        <w:t>ЭЛЕКТРОННО</w:t>
      </w:r>
      <w:r w:rsidR="0046450E" w:rsidRPr="00A21F17">
        <w:rPr>
          <w:rFonts w:ascii="Times New Roman" w:hAnsi="Times New Roman" w:cs="Times New Roman"/>
          <w:b/>
          <w:sz w:val="24"/>
          <w:szCs w:val="24"/>
        </w:rPr>
        <w:t>М</w:t>
      </w:r>
      <w:r w:rsidR="00CA3368" w:rsidRPr="00A21F17">
        <w:rPr>
          <w:rFonts w:ascii="Times New Roman" w:hAnsi="Times New Roman" w:cs="Times New Roman"/>
          <w:b/>
          <w:sz w:val="24"/>
          <w:szCs w:val="24"/>
        </w:rPr>
        <w:t xml:space="preserve"> АУКЦИОН</w:t>
      </w:r>
      <w:r w:rsidR="0046450E" w:rsidRPr="00A21F17">
        <w:rPr>
          <w:rFonts w:ascii="Times New Roman" w:hAnsi="Times New Roman" w:cs="Times New Roman"/>
          <w:b/>
          <w:sz w:val="24"/>
          <w:szCs w:val="24"/>
        </w:rPr>
        <w:t>Е</w:t>
      </w:r>
    </w:p>
    <w:p w:rsidR="00E453E7" w:rsidRPr="00A21F17" w:rsidRDefault="00953384" w:rsidP="00A90726">
      <w:pPr>
        <w:widowControl w:val="0"/>
        <w:spacing w:after="0" w:line="240" w:lineRule="auto"/>
        <w:jc w:val="center"/>
        <w:rPr>
          <w:rFonts w:ascii="Times New Roman" w:hAnsi="Times New Roman" w:cs="Times New Roman"/>
          <w:b/>
          <w:sz w:val="24"/>
          <w:szCs w:val="24"/>
        </w:rPr>
      </w:pPr>
      <w:r w:rsidRPr="00A21F17">
        <w:rPr>
          <w:rFonts w:ascii="Times New Roman" w:hAnsi="Times New Roman" w:cs="Times New Roman"/>
          <w:b/>
          <w:sz w:val="24"/>
          <w:szCs w:val="24"/>
        </w:rPr>
        <w:t>№ 0</w:t>
      </w:r>
      <w:r w:rsidR="00FB10B8" w:rsidRPr="00A21F17">
        <w:rPr>
          <w:rFonts w:ascii="Times New Roman" w:hAnsi="Times New Roman" w:cs="Times New Roman"/>
          <w:b/>
          <w:sz w:val="24"/>
          <w:szCs w:val="24"/>
        </w:rPr>
        <w:t>3</w:t>
      </w:r>
      <w:r w:rsidR="009F0A0A" w:rsidRPr="00A21F17">
        <w:rPr>
          <w:rFonts w:ascii="Times New Roman" w:hAnsi="Times New Roman" w:cs="Times New Roman"/>
          <w:b/>
          <w:sz w:val="24"/>
          <w:szCs w:val="24"/>
        </w:rPr>
        <w:t>8</w:t>
      </w:r>
      <w:r w:rsidR="00E453E7" w:rsidRPr="00A21F17">
        <w:rPr>
          <w:rFonts w:ascii="Times New Roman" w:hAnsi="Times New Roman" w:cs="Times New Roman"/>
          <w:b/>
          <w:sz w:val="24"/>
          <w:szCs w:val="24"/>
        </w:rPr>
        <w:t>-ЭА-</w:t>
      </w:r>
      <w:r w:rsidR="00C2702E" w:rsidRPr="00A21F17">
        <w:rPr>
          <w:rFonts w:ascii="Times New Roman" w:hAnsi="Times New Roman" w:cs="Times New Roman"/>
          <w:b/>
          <w:sz w:val="24"/>
          <w:szCs w:val="24"/>
        </w:rPr>
        <w:t>КР</w:t>
      </w:r>
      <w:r w:rsidR="00E453E7" w:rsidRPr="00A21F17">
        <w:rPr>
          <w:rFonts w:ascii="Times New Roman" w:hAnsi="Times New Roman" w:cs="Times New Roman"/>
          <w:b/>
          <w:sz w:val="24"/>
          <w:szCs w:val="24"/>
        </w:rPr>
        <w:t>-2017</w:t>
      </w:r>
    </w:p>
    <w:p w:rsidR="003A5F23" w:rsidRPr="00A21F17" w:rsidRDefault="003A5F23" w:rsidP="00A90726">
      <w:pPr>
        <w:widowControl w:val="0"/>
        <w:spacing w:after="0" w:line="240" w:lineRule="auto"/>
        <w:jc w:val="center"/>
        <w:rPr>
          <w:rFonts w:ascii="Times New Roman" w:hAnsi="Times New Roman" w:cs="Times New Roman"/>
          <w:sz w:val="24"/>
          <w:szCs w:val="24"/>
        </w:rPr>
      </w:pPr>
    </w:p>
    <w:p w:rsidR="00336BB8" w:rsidRPr="00A21F17" w:rsidRDefault="006B24AE" w:rsidP="00C2702E">
      <w:pPr>
        <w:widowControl w:val="0"/>
        <w:spacing w:after="0" w:line="240" w:lineRule="auto"/>
        <w:ind w:firstLine="708"/>
        <w:jc w:val="center"/>
        <w:rPr>
          <w:rFonts w:ascii="Times New Roman" w:hAnsi="Times New Roman" w:cs="Times New Roman"/>
          <w:sz w:val="24"/>
          <w:szCs w:val="24"/>
        </w:rPr>
      </w:pPr>
      <w:r w:rsidRPr="00A21F17">
        <w:rPr>
          <w:rFonts w:ascii="Times New Roman" w:hAnsi="Times New Roman" w:cs="Times New Roman"/>
          <w:sz w:val="24"/>
          <w:szCs w:val="24"/>
        </w:rPr>
        <w:t xml:space="preserve">на право заключения договора подряда на выполнение работ </w:t>
      </w:r>
      <w:r w:rsidR="00C2702E" w:rsidRPr="00A21F17">
        <w:rPr>
          <w:rFonts w:ascii="Times New Roman" w:hAnsi="Times New Roman"/>
        </w:rPr>
        <w:t>по капитальному ремонту общего имущества многоквартирн</w:t>
      </w:r>
      <w:r w:rsidR="0045074D" w:rsidRPr="00A21F17">
        <w:rPr>
          <w:rFonts w:ascii="Times New Roman" w:hAnsi="Times New Roman"/>
        </w:rPr>
        <w:t>ого</w:t>
      </w:r>
      <w:r w:rsidR="00C2702E" w:rsidRPr="00A21F17">
        <w:rPr>
          <w:rFonts w:ascii="Times New Roman" w:hAnsi="Times New Roman"/>
        </w:rPr>
        <w:t xml:space="preserve"> дом</w:t>
      </w:r>
      <w:r w:rsidR="0045074D" w:rsidRPr="00A21F17">
        <w:rPr>
          <w:rFonts w:ascii="Times New Roman" w:hAnsi="Times New Roman"/>
        </w:rPr>
        <w:t>а</w:t>
      </w:r>
      <w:r w:rsidR="002A4A55" w:rsidRPr="00A21F17">
        <w:rPr>
          <w:rFonts w:ascii="Times New Roman" w:hAnsi="Times New Roman"/>
        </w:rPr>
        <w:t xml:space="preserve"> по адресу:</w:t>
      </w:r>
    </w:p>
    <w:p w:rsidR="008A18F0" w:rsidRPr="00A21F17" w:rsidRDefault="008A18F0" w:rsidP="008A18F0">
      <w:pPr>
        <w:widowControl w:val="0"/>
        <w:spacing w:after="0" w:line="240" w:lineRule="auto"/>
        <w:ind w:firstLine="708"/>
        <w:jc w:val="center"/>
        <w:rPr>
          <w:rFonts w:ascii="Times New Roman" w:hAnsi="Times New Roman" w:cs="Times New Roman"/>
          <w:sz w:val="24"/>
          <w:szCs w:val="24"/>
        </w:rPr>
      </w:pPr>
      <w:proofErr w:type="spellStart"/>
      <w:r w:rsidRPr="00A21F17">
        <w:rPr>
          <w:rFonts w:ascii="Times New Roman" w:eastAsia="Times New Roman" w:hAnsi="Times New Roman" w:cs="Times New Roman"/>
          <w:sz w:val="24"/>
          <w:szCs w:val="24"/>
          <w:lang w:eastAsia="ru-RU"/>
        </w:rPr>
        <w:t>г.</w:t>
      </w:r>
      <w:r w:rsidR="0072083F" w:rsidRPr="00A21F17">
        <w:rPr>
          <w:rFonts w:ascii="Times New Roman" w:eastAsia="Times New Roman" w:hAnsi="Times New Roman" w:cs="Times New Roman"/>
          <w:sz w:val="24"/>
          <w:szCs w:val="24"/>
          <w:lang w:eastAsia="ru-RU"/>
        </w:rPr>
        <w:t>Махачкала,ул</w:t>
      </w:r>
      <w:proofErr w:type="spellEnd"/>
      <w:r w:rsidR="0072083F" w:rsidRPr="00A21F17">
        <w:rPr>
          <w:rFonts w:ascii="Times New Roman" w:eastAsia="Times New Roman" w:hAnsi="Times New Roman" w:cs="Times New Roman"/>
          <w:sz w:val="24"/>
          <w:szCs w:val="24"/>
          <w:lang w:eastAsia="ru-RU"/>
        </w:rPr>
        <w:t xml:space="preserve">. </w:t>
      </w:r>
      <w:proofErr w:type="spellStart"/>
      <w:r w:rsidR="0072083F" w:rsidRPr="00A21F17">
        <w:rPr>
          <w:rFonts w:ascii="Times New Roman" w:eastAsia="Times New Roman" w:hAnsi="Times New Roman" w:cs="Times New Roman"/>
          <w:sz w:val="24"/>
          <w:szCs w:val="24"/>
          <w:lang w:eastAsia="ru-RU"/>
        </w:rPr>
        <w:t>Ирчи</w:t>
      </w:r>
      <w:proofErr w:type="spellEnd"/>
      <w:r w:rsidR="0072083F" w:rsidRPr="00A21F17">
        <w:rPr>
          <w:rFonts w:ascii="Times New Roman" w:eastAsia="Times New Roman" w:hAnsi="Times New Roman" w:cs="Times New Roman"/>
          <w:sz w:val="24"/>
          <w:szCs w:val="24"/>
          <w:lang w:eastAsia="ru-RU"/>
        </w:rPr>
        <w:t xml:space="preserve"> Казака, </w:t>
      </w:r>
      <w:proofErr w:type="spellStart"/>
      <w:r w:rsidR="0072083F" w:rsidRPr="00A21F17">
        <w:rPr>
          <w:rFonts w:ascii="Times New Roman" w:eastAsia="Times New Roman" w:hAnsi="Times New Roman" w:cs="Times New Roman"/>
          <w:sz w:val="24"/>
          <w:szCs w:val="24"/>
          <w:lang w:eastAsia="ru-RU"/>
        </w:rPr>
        <w:t>д</w:t>
      </w:r>
      <w:proofErr w:type="spellEnd"/>
      <w:r w:rsidR="0072083F" w:rsidRPr="00A21F17">
        <w:rPr>
          <w:rFonts w:ascii="Times New Roman" w:eastAsia="Times New Roman" w:hAnsi="Times New Roman" w:cs="Times New Roman"/>
          <w:sz w:val="24"/>
          <w:szCs w:val="24"/>
          <w:lang w:eastAsia="ru-RU"/>
        </w:rPr>
        <w:t xml:space="preserve"> №</w:t>
      </w:r>
      <w:r w:rsidR="001460C4"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3</w:t>
      </w:r>
      <w:r w:rsidR="001460C4" w:rsidRPr="00A21F17">
        <w:rPr>
          <w:rFonts w:ascii="Times New Roman" w:eastAsia="Times New Roman" w:hAnsi="Times New Roman" w:cs="Times New Roman"/>
          <w:sz w:val="24"/>
          <w:szCs w:val="24"/>
          <w:lang w:eastAsia="ru-RU"/>
        </w:rPr>
        <w:t xml:space="preserve"> </w:t>
      </w:r>
      <w:r w:rsidR="009F0A0A" w:rsidRPr="00A21F17">
        <w:rPr>
          <w:rFonts w:ascii="Times New Roman" w:eastAsia="Times New Roman" w:hAnsi="Times New Roman" w:cs="Times New Roman"/>
          <w:sz w:val="24"/>
          <w:szCs w:val="24"/>
          <w:lang w:eastAsia="ru-RU"/>
        </w:rPr>
        <w:t>А</w:t>
      </w:r>
    </w:p>
    <w:p w:rsidR="00651D72" w:rsidRPr="00A21F17" w:rsidRDefault="00651D72" w:rsidP="0073012E">
      <w:pPr>
        <w:widowControl w:val="0"/>
        <w:spacing w:after="0" w:line="240" w:lineRule="auto"/>
        <w:ind w:firstLine="708"/>
        <w:jc w:val="both"/>
        <w:rPr>
          <w:rFonts w:ascii="Times New Roman" w:hAnsi="Times New Roman" w:cs="Times New Roman"/>
          <w:sz w:val="24"/>
          <w:szCs w:val="24"/>
        </w:rPr>
      </w:pPr>
    </w:p>
    <w:p w:rsidR="00651D72" w:rsidRPr="00A21F17" w:rsidRDefault="00651D72" w:rsidP="0073012E">
      <w:pPr>
        <w:widowControl w:val="0"/>
        <w:spacing w:after="0" w:line="240" w:lineRule="auto"/>
        <w:ind w:firstLine="708"/>
        <w:jc w:val="both"/>
        <w:rPr>
          <w:rFonts w:ascii="Times New Roman" w:hAnsi="Times New Roman" w:cs="Times New Roman"/>
          <w:sz w:val="24"/>
          <w:szCs w:val="24"/>
        </w:rPr>
      </w:pPr>
    </w:p>
    <w:p w:rsidR="00651D72" w:rsidRPr="00A21F17" w:rsidRDefault="00651D72" w:rsidP="0073012E">
      <w:pPr>
        <w:widowControl w:val="0"/>
        <w:spacing w:after="0" w:line="240" w:lineRule="auto"/>
        <w:ind w:firstLine="708"/>
        <w:jc w:val="both"/>
        <w:rPr>
          <w:rFonts w:ascii="Times New Roman" w:hAnsi="Times New Roman" w:cs="Times New Roman"/>
          <w:sz w:val="24"/>
          <w:szCs w:val="24"/>
        </w:rPr>
      </w:pPr>
    </w:p>
    <w:p w:rsidR="00651D72" w:rsidRPr="00A21F17" w:rsidRDefault="00651D72"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C2702E" w:rsidRPr="00A21F17" w:rsidRDefault="00C2702E" w:rsidP="0073012E">
      <w:pPr>
        <w:widowControl w:val="0"/>
        <w:spacing w:after="0" w:line="240" w:lineRule="auto"/>
        <w:ind w:firstLine="708"/>
        <w:jc w:val="both"/>
        <w:rPr>
          <w:rFonts w:ascii="Times New Roman" w:hAnsi="Times New Roman" w:cs="Times New Roman"/>
          <w:sz w:val="24"/>
          <w:szCs w:val="24"/>
        </w:rPr>
      </w:pPr>
    </w:p>
    <w:p w:rsidR="00C2702E" w:rsidRPr="00A21F17" w:rsidRDefault="00C2702E" w:rsidP="0073012E">
      <w:pPr>
        <w:widowControl w:val="0"/>
        <w:spacing w:after="0" w:line="240" w:lineRule="auto"/>
        <w:ind w:firstLine="708"/>
        <w:jc w:val="both"/>
        <w:rPr>
          <w:rFonts w:ascii="Times New Roman" w:hAnsi="Times New Roman" w:cs="Times New Roman"/>
          <w:sz w:val="24"/>
          <w:szCs w:val="24"/>
        </w:rPr>
      </w:pPr>
    </w:p>
    <w:p w:rsidR="00645EE7" w:rsidRPr="00A21F17" w:rsidRDefault="00645EE7" w:rsidP="0073012E">
      <w:pPr>
        <w:widowControl w:val="0"/>
        <w:spacing w:after="0" w:line="240" w:lineRule="auto"/>
        <w:ind w:firstLine="708"/>
        <w:jc w:val="both"/>
        <w:rPr>
          <w:rFonts w:ascii="Times New Roman" w:hAnsi="Times New Roman" w:cs="Times New Roman"/>
          <w:sz w:val="24"/>
          <w:szCs w:val="24"/>
        </w:rPr>
      </w:pPr>
    </w:p>
    <w:p w:rsidR="00645EE7" w:rsidRPr="00A21F17" w:rsidRDefault="00645EE7" w:rsidP="0073012E">
      <w:pPr>
        <w:widowControl w:val="0"/>
        <w:spacing w:after="0" w:line="240" w:lineRule="auto"/>
        <w:ind w:firstLine="708"/>
        <w:jc w:val="both"/>
        <w:rPr>
          <w:rFonts w:ascii="Times New Roman" w:hAnsi="Times New Roman" w:cs="Times New Roman"/>
          <w:sz w:val="24"/>
          <w:szCs w:val="24"/>
        </w:rPr>
      </w:pPr>
    </w:p>
    <w:p w:rsidR="00645EE7" w:rsidRPr="00A21F17" w:rsidRDefault="00645EE7" w:rsidP="0073012E">
      <w:pPr>
        <w:widowControl w:val="0"/>
        <w:spacing w:after="0" w:line="240" w:lineRule="auto"/>
        <w:ind w:firstLine="708"/>
        <w:jc w:val="both"/>
        <w:rPr>
          <w:rFonts w:ascii="Times New Roman" w:hAnsi="Times New Roman" w:cs="Times New Roman"/>
          <w:sz w:val="24"/>
          <w:szCs w:val="24"/>
        </w:rPr>
      </w:pPr>
    </w:p>
    <w:p w:rsidR="00645EE7" w:rsidRPr="00A21F17" w:rsidRDefault="00645EE7" w:rsidP="0073012E">
      <w:pPr>
        <w:widowControl w:val="0"/>
        <w:spacing w:after="0" w:line="240" w:lineRule="auto"/>
        <w:ind w:firstLine="708"/>
        <w:jc w:val="both"/>
        <w:rPr>
          <w:rFonts w:ascii="Times New Roman" w:hAnsi="Times New Roman" w:cs="Times New Roman"/>
          <w:sz w:val="24"/>
          <w:szCs w:val="24"/>
        </w:rPr>
      </w:pPr>
    </w:p>
    <w:p w:rsidR="00C2702E" w:rsidRPr="00A21F17" w:rsidRDefault="00C2702E"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6B24AE" w:rsidRPr="00A21F17" w:rsidRDefault="006B24AE" w:rsidP="0073012E">
      <w:pPr>
        <w:widowControl w:val="0"/>
        <w:spacing w:after="0" w:line="240" w:lineRule="auto"/>
        <w:ind w:firstLine="708"/>
        <w:jc w:val="both"/>
        <w:rPr>
          <w:rFonts w:ascii="Times New Roman" w:hAnsi="Times New Roman" w:cs="Times New Roman"/>
          <w:sz w:val="24"/>
          <w:szCs w:val="24"/>
        </w:rPr>
      </w:pPr>
    </w:p>
    <w:p w:rsidR="006B24AE" w:rsidRPr="00A21F17" w:rsidRDefault="006B24AE" w:rsidP="0073012E">
      <w:pPr>
        <w:widowControl w:val="0"/>
        <w:spacing w:after="0" w:line="240" w:lineRule="auto"/>
        <w:ind w:firstLine="708"/>
        <w:jc w:val="both"/>
        <w:rPr>
          <w:rFonts w:ascii="Times New Roman" w:hAnsi="Times New Roman" w:cs="Times New Roman"/>
          <w:sz w:val="24"/>
          <w:szCs w:val="24"/>
        </w:rPr>
      </w:pPr>
    </w:p>
    <w:p w:rsidR="00336BB8" w:rsidRPr="00A21F17" w:rsidRDefault="00336BB8" w:rsidP="0073012E">
      <w:pPr>
        <w:widowControl w:val="0"/>
        <w:spacing w:after="0" w:line="240" w:lineRule="auto"/>
        <w:ind w:firstLine="708"/>
        <w:jc w:val="both"/>
        <w:rPr>
          <w:rFonts w:ascii="Times New Roman" w:hAnsi="Times New Roman" w:cs="Times New Roman"/>
          <w:sz w:val="24"/>
          <w:szCs w:val="24"/>
        </w:rPr>
      </w:pPr>
    </w:p>
    <w:p w:rsidR="006B24AE" w:rsidRPr="00A21F17" w:rsidRDefault="006B24AE" w:rsidP="006B24AE">
      <w:pPr>
        <w:widowControl w:val="0"/>
        <w:spacing w:after="0" w:line="240" w:lineRule="auto"/>
        <w:jc w:val="center"/>
        <w:rPr>
          <w:rFonts w:ascii="Times New Roman" w:hAnsi="Times New Roman" w:cs="Times New Roman"/>
          <w:sz w:val="24"/>
          <w:szCs w:val="24"/>
        </w:rPr>
      </w:pPr>
      <w:r w:rsidRPr="00A21F17">
        <w:rPr>
          <w:rFonts w:ascii="Times New Roman" w:hAnsi="Times New Roman" w:cs="Times New Roman"/>
          <w:sz w:val="24"/>
          <w:szCs w:val="24"/>
        </w:rPr>
        <w:t>г. Махачкала</w:t>
      </w:r>
    </w:p>
    <w:p w:rsidR="00786431" w:rsidRPr="00A21F17" w:rsidRDefault="006B24AE" w:rsidP="006B24AE">
      <w:pPr>
        <w:widowControl w:val="0"/>
        <w:spacing w:after="0" w:line="240" w:lineRule="auto"/>
        <w:jc w:val="center"/>
        <w:rPr>
          <w:rFonts w:ascii="Times New Roman" w:hAnsi="Times New Roman" w:cs="Times New Roman"/>
          <w:sz w:val="24"/>
          <w:szCs w:val="24"/>
        </w:rPr>
      </w:pPr>
      <w:r w:rsidRPr="00A21F17">
        <w:rPr>
          <w:rFonts w:ascii="Times New Roman" w:hAnsi="Times New Roman" w:cs="Times New Roman"/>
          <w:sz w:val="24"/>
          <w:szCs w:val="24"/>
        </w:rPr>
        <w:t>2017 год</w:t>
      </w:r>
    </w:p>
    <w:p w:rsidR="00DA7FCC" w:rsidRPr="00A21F17" w:rsidRDefault="00DA7FCC" w:rsidP="00DA7FCC">
      <w:pPr>
        <w:pageBreakBefore/>
        <w:spacing w:after="0" w:line="240" w:lineRule="auto"/>
        <w:contextualSpacing/>
        <w:jc w:val="center"/>
        <w:rPr>
          <w:rFonts w:ascii="Times New Roman" w:eastAsia="Times New Roman" w:hAnsi="Times New Roman" w:cs="Times New Roman"/>
          <w:b/>
          <w:sz w:val="24"/>
          <w:szCs w:val="24"/>
          <w:lang w:eastAsia="ru-RU"/>
        </w:rPr>
      </w:pPr>
      <w:r w:rsidRPr="00A21F17">
        <w:rPr>
          <w:rFonts w:ascii="Times New Roman" w:eastAsia="Times New Roman" w:hAnsi="Times New Roman" w:cs="Times New Roman"/>
          <w:b/>
          <w:sz w:val="24"/>
          <w:szCs w:val="24"/>
          <w:lang w:eastAsia="ru-RU"/>
        </w:rPr>
        <w:lastRenderedPageBreak/>
        <w:t>СОДЕРЖАНИЕ</w:t>
      </w:r>
    </w:p>
    <w:p w:rsidR="00DA7FCC" w:rsidRPr="00A21F17" w:rsidRDefault="00DA7FCC" w:rsidP="00DA7FCC">
      <w:pPr>
        <w:tabs>
          <w:tab w:val="left" w:pos="8280"/>
        </w:tabs>
        <w:spacing w:after="0" w:line="240" w:lineRule="auto"/>
        <w:contextualSpacing/>
        <w:jc w:val="center"/>
        <w:rPr>
          <w:rFonts w:ascii="Times New Roman" w:eastAsia="Times New Roman" w:hAnsi="Times New Roman" w:cs="Times New Roman"/>
          <w:b/>
          <w:sz w:val="24"/>
          <w:szCs w:val="24"/>
          <w:lang w:eastAsia="ru-RU"/>
        </w:rPr>
      </w:pPr>
    </w:p>
    <w:tbl>
      <w:tblPr>
        <w:tblW w:w="9838" w:type="dxa"/>
        <w:tblLayout w:type="fixed"/>
        <w:tblLook w:val="0000"/>
      </w:tblPr>
      <w:tblGrid>
        <w:gridCol w:w="3473"/>
        <w:gridCol w:w="6365"/>
      </w:tblGrid>
      <w:tr w:rsidR="00DA7FCC" w:rsidRPr="00A21F17" w:rsidTr="009A721D">
        <w:tc>
          <w:tcPr>
            <w:tcW w:w="3473" w:type="dxa"/>
            <w:tcBorders>
              <w:top w:val="single" w:sz="4" w:space="0" w:color="000000"/>
              <w:left w:val="single" w:sz="4" w:space="0" w:color="000000"/>
              <w:bottom w:val="single" w:sz="4" w:space="0" w:color="000000"/>
            </w:tcBorders>
          </w:tcPr>
          <w:p w:rsidR="00DA7FCC" w:rsidRPr="00A21F17" w:rsidRDefault="00DA7FCC" w:rsidP="00FE15D5">
            <w:pPr>
              <w:tabs>
                <w:tab w:val="left" w:pos="8280"/>
              </w:tabs>
              <w:snapToGrid w:val="0"/>
              <w:spacing w:after="0" w:line="240" w:lineRule="auto"/>
              <w:contextualSpacing/>
              <w:jc w:val="center"/>
              <w:rPr>
                <w:rFonts w:ascii="Times New Roman" w:eastAsia="Times New Roman" w:hAnsi="Times New Roman" w:cs="Times New Roman"/>
                <w:b/>
                <w:bCs/>
                <w:sz w:val="24"/>
                <w:szCs w:val="24"/>
                <w:lang w:eastAsia="ru-RU"/>
              </w:rPr>
            </w:pPr>
            <w:r w:rsidRPr="00A21F17">
              <w:rPr>
                <w:rFonts w:ascii="Times New Roman" w:eastAsia="Times New Roman" w:hAnsi="Times New Roman" w:cs="Times New Roman"/>
                <w:b/>
                <w:bCs/>
                <w:sz w:val="24"/>
                <w:szCs w:val="24"/>
                <w:lang w:eastAsia="ru-RU"/>
              </w:rPr>
              <w:t>Часть документации</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DA7FCC" w:rsidP="00FE15D5">
            <w:pPr>
              <w:snapToGrid w:val="0"/>
              <w:spacing w:after="0" w:line="240" w:lineRule="auto"/>
              <w:contextualSpacing/>
              <w:jc w:val="center"/>
              <w:rPr>
                <w:rFonts w:ascii="Times New Roman" w:eastAsia="Times New Roman" w:hAnsi="Times New Roman" w:cs="Times New Roman"/>
                <w:b/>
                <w:bCs/>
                <w:sz w:val="24"/>
                <w:szCs w:val="24"/>
                <w:lang w:eastAsia="ru-RU"/>
              </w:rPr>
            </w:pPr>
            <w:r w:rsidRPr="00A21F17">
              <w:rPr>
                <w:rFonts w:ascii="Times New Roman" w:eastAsia="Times New Roman" w:hAnsi="Times New Roman" w:cs="Times New Roman"/>
                <w:b/>
                <w:bCs/>
                <w:sz w:val="24"/>
                <w:szCs w:val="24"/>
                <w:lang w:eastAsia="ru-RU"/>
              </w:rPr>
              <w:t>Наименование части</w:t>
            </w:r>
          </w:p>
        </w:tc>
      </w:tr>
      <w:tr w:rsidR="00DA7FCC" w:rsidRPr="00A21F17" w:rsidTr="009A721D">
        <w:tc>
          <w:tcPr>
            <w:tcW w:w="3473" w:type="dxa"/>
            <w:tcBorders>
              <w:top w:val="single" w:sz="4" w:space="0" w:color="000000"/>
              <w:left w:val="single" w:sz="4" w:space="0" w:color="000000"/>
              <w:bottom w:val="single" w:sz="4" w:space="0" w:color="000000"/>
            </w:tcBorders>
          </w:tcPr>
          <w:p w:rsidR="00DA7FCC"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I</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snapToGrid w:val="0"/>
              <w:spacing w:after="0" w:line="240" w:lineRule="auto"/>
              <w:contextualSpacing/>
              <w:jc w:val="both"/>
              <w:rPr>
                <w:rFonts w:ascii="Times New Roman" w:eastAsia="Times New Roman" w:hAnsi="Times New Roman" w:cs="Times New Roman"/>
                <w:b/>
                <w:bCs/>
                <w:sz w:val="24"/>
                <w:szCs w:val="24"/>
                <w:lang w:eastAsia="ru-RU"/>
              </w:rPr>
            </w:pPr>
            <w:r w:rsidRPr="00A21F17">
              <w:rPr>
                <w:rFonts w:ascii="Times New Roman" w:eastAsia="Times New Roman" w:hAnsi="Times New Roman" w:cs="Times New Roman"/>
                <w:sz w:val="24"/>
                <w:szCs w:val="24"/>
                <w:lang w:eastAsia="ru-RU"/>
              </w:rPr>
              <w:t>Термины и определения</w:t>
            </w:r>
          </w:p>
        </w:tc>
      </w:tr>
      <w:tr w:rsidR="00DA7FCC" w:rsidRPr="00A21F17" w:rsidTr="009A721D">
        <w:tc>
          <w:tcPr>
            <w:tcW w:w="3473" w:type="dxa"/>
            <w:tcBorders>
              <w:top w:val="single" w:sz="4" w:space="0" w:color="000000"/>
              <w:left w:val="single" w:sz="4" w:space="0" w:color="000000"/>
              <w:bottom w:val="single" w:sz="4" w:space="0" w:color="000000"/>
            </w:tcBorders>
          </w:tcPr>
          <w:p w:rsidR="00DA7FCC"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II</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Общие положения</w:t>
            </w:r>
          </w:p>
        </w:tc>
      </w:tr>
      <w:tr w:rsidR="00DA7FCC" w:rsidRPr="00A21F17" w:rsidTr="009A721D">
        <w:tc>
          <w:tcPr>
            <w:tcW w:w="3473" w:type="dxa"/>
            <w:tcBorders>
              <w:top w:val="single" w:sz="4" w:space="0" w:color="000000"/>
              <w:left w:val="single" w:sz="4" w:space="0" w:color="000000"/>
              <w:bottom w:val="single" w:sz="4" w:space="0" w:color="000000"/>
            </w:tcBorders>
          </w:tcPr>
          <w:p w:rsidR="00DA7FCC"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III</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Документация об электронном аукционе</w:t>
            </w:r>
          </w:p>
        </w:tc>
      </w:tr>
      <w:tr w:rsidR="00DA7FCC" w:rsidRPr="00A21F17" w:rsidTr="00547D8A">
        <w:trPr>
          <w:trHeight w:val="551"/>
        </w:trPr>
        <w:tc>
          <w:tcPr>
            <w:tcW w:w="3473" w:type="dxa"/>
            <w:tcBorders>
              <w:top w:val="single" w:sz="4" w:space="0" w:color="000000"/>
              <w:left w:val="single" w:sz="4" w:space="0" w:color="000000"/>
              <w:bottom w:val="single" w:sz="4" w:space="0" w:color="000000"/>
            </w:tcBorders>
          </w:tcPr>
          <w:p w:rsidR="00DA7FCC" w:rsidRPr="00A21F17" w:rsidRDefault="00304862" w:rsidP="00304862">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IV</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pStyle w:val="a3"/>
              <w:widowControl w:val="0"/>
              <w:tabs>
                <w:tab w:val="left" w:pos="284"/>
              </w:tabs>
              <w:spacing w:after="0" w:line="240" w:lineRule="auto"/>
              <w:ind w:left="0"/>
              <w:contextualSpacing w:val="0"/>
              <w:jc w:val="both"/>
              <w:rPr>
                <w:rFonts w:ascii="Times New Roman" w:hAnsi="Times New Roman" w:cs="Times New Roman"/>
                <w:sz w:val="24"/>
                <w:szCs w:val="24"/>
              </w:rPr>
            </w:pPr>
            <w:r w:rsidRPr="00A21F17">
              <w:rPr>
                <w:rFonts w:ascii="Times New Roman" w:hAnsi="Times New Roman" w:cs="Times New Roman"/>
                <w:sz w:val="24"/>
                <w:szCs w:val="24"/>
              </w:rPr>
              <w:t>Требования к содержанию и составу заявки на участие в электронном аукционе и инструкция по заполнению заявки</w:t>
            </w:r>
          </w:p>
        </w:tc>
      </w:tr>
      <w:tr w:rsidR="00DA7FCC" w:rsidRPr="00A21F17" w:rsidTr="009A721D">
        <w:tc>
          <w:tcPr>
            <w:tcW w:w="3473" w:type="dxa"/>
            <w:tcBorders>
              <w:top w:val="single" w:sz="4" w:space="0" w:color="000000"/>
              <w:left w:val="single" w:sz="4" w:space="0" w:color="000000"/>
              <w:bottom w:val="single" w:sz="4" w:space="0" w:color="000000"/>
            </w:tcBorders>
          </w:tcPr>
          <w:p w:rsidR="00DA7FCC"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V</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pStyle w:val="a3"/>
              <w:widowControl w:val="0"/>
              <w:tabs>
                <w:tab w:val="left" w:pos="426"/>
              </w:tabs>
              <w:spacing w:after="0" w:line="240" w:lineRule="auto"/>
              <w:ind w:left="0"/>
              <w:contextualSpacing w:val="0"/>
              <w:jc w:val="both"/>
              <w:rPr>
                <w:rFonts w:ascii="Times New Roman" w:hAnsi="Times New Roman" w:cs="Times New Roman"/>
                <w:sz w:val="24"/>
                <w:szCs w:val="24"/>
              </w:rPr>
            </w:pPr>
            <w:r w:rsidRPr="00A21F17">
              <w:rPr>
                <w:rFonts w:ascii="Times New Roman" w:hAnsi="Times New Roman" w:cs="Times New Roman"/>
                <w:sz w:val="24"/>
                <w:szCs w:val="24"/>
              </w:rPr>
              <w:t>Порядок подачи заявок на участие в электронном аукционе</w:t>
            </w:r>
          </w:p>
        </w:tc>
      </w:tr>
      <w:tr w:rsidR="00DA7FCC" w:rsidRPr="00A21F17" w:rsidTr="00547D8A">
        <w:trPr>
          <w:trHeight w:val="280"/>
        </w:trPr>
        <w:tc>
          <w:tcPr>
            <w:tcW w:w="3473" w:type="dxa"/>
            <w:tcBorders>
              <w:top w:val="single" w:sz="4" w:space="0" w:color="000000"/>
              <w:left w:val="single" w:sz="4" w:space="0" w:color="000000"/>
              <w:bottom w:val="single" w:sz="4" w:space="0" w:color="000000"/>
            </w:tcBorders>
          </w:tcPr>
          <w:p w:rsidR="00DA7FCC" w:rsidRPr="00A21F17" w:rsidRDefault="00304862" w:rsidP="00304862">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DA7FCC" w:rsidRPr="00A21F17">
              <w:rPr>
                <w:rFonts w:ascii="Times New Roman" w:eastAsia="Times New Roman" w:hAnsi="Times New Roman" w:cs="Times New Roman"/>
                <w:bCs/>
                <w:sz w:val="24"/>
                <w:szCs w:val="24"/>
                <w:lang w:val="en-US" w:eastAsia="ru-RU"/>
              </w:rPr>
              <w:t>VI</w:t>
            </w:r>
          </w:p>
        </w:tc>
        <w:tc>
          <w:tcPr>
            <w:tcW w:w="6365" w:type="dxa"/>
            <w:tcBorders>
              <w:top w:val="single" w:sz="4" w:space="0" w:color="000000"/>
              <w:left w:val="single" w:sz="4" w:space="0" w:color="000000"/>
              <w:bottom w:val="single" w:sz="4" w:space="0" w:color="000000"/>
              <w:right w:val="single" w:sz="4" w:space="0" w:color="000000"/>
            </w:tcBorders>
          </w:tcPr>
          <w:p w:rsidR="00DA7FCC"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Рассмотрение заявок на участие в электронном аукционе</w:t>
            </w:r>
          </w:p>
        </w:tc>
      </w:tr>
      <w:tr w:rsidR="00FE15D5" w:rsidRPr="00A21F17" w:rsidTr="009A721D">
        <w:trPr>
          <w:trHeight w:val="405"/>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VII</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Проведение электронного аукциона</w:t>
            </w:r>
          </w:p>
        </w:tc>
      </w:tr>
      <w:tr w:rsidR="00FE15D5" w:rsidRPr="00A21F17" w:rsidTr="00547D8A">
        <w:trPr>
          <w:trHeight w:val="289"/>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VIII</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Признание электронного аукциона несостоявшимся</w:t>
            </w:r>
          </w:p>
        </w:tc>
      </w:tr>
      <w:tr w:rsidR="00FE15D5" w:rsidRPr="00A21F17" w:rsidTr="009A721D">
        <w:trPr>
          <w:trHeight w:val="407"/>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IX</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Порядок заключения договора</w:t>
            </w:r>
          </w:p>
        </w:tc>
      </w:tr>
      <w:tr w:rsidR="00FE15D5" w:rsidRPr="00A21F17" w:rsidTr="009A721D">
        <w:trPr>
          <w:trHeight w:val="413"/>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X</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Информационная карта</w:t>
            </w:r>
          </w:p>
        </w:tc>
      </w:tr>
      <w:tr w:rsidR="00FE15D5" w:rsidRPr="00A21F17" w:rsidTr="009A721D">
        <w:trPr>
          <w:trHeight w:val="292"/>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XI</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Адресный перечень многоквартирных домов</w:t>
            </w:r>
          </w:p>
        </w:tc>
      </w:tr>
      <w:tr w:rsidR="00FE15D5" w:rsidRPr="00A21F17" w:rsidTr="009A721D">
        <w:trPr>
          <w:trHeight w:val="239"/>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XII</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Обоснование цены договора</w:t>
            </w:r>
          </w:p>
        </w:tc>
      </w:tr>
      <w:tr w:rsidR="00FE15D5" w:rsidRPr="00A21F17" w:rsidTr="00547D8A">
        <w:trPr>
          <w:trHeight w:val="399"/>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val="en-US"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XIII</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Техническое задание на выполнение работ (оказание услуг)</w:t>
            </w:r>
          </w:p>
        </w:tc>
      </w:tr>
      <w:tr w:rsidR="00FE15D5" w:rsidRPr="00A21F17" w:rsidTr="009A721D">
        <w:trPr>
          <w:trHeight w:val="381"/>
        </w:trPr>
        <w:tc>
          <w:tcPr>
            <w:tcW w:w="3473" w:type="dxa"/>
            <w:tcBorders>
              <w:top w:val="single" w:sz="4" w:space="0" w:color="000000"/>
              <w:left w:val="single" w:sz="4" w:space="0" w:color="000000"/>
              <w:bottom w:val="single" w:sz="4" w:space="0" w:color="000000"/>
            </w:tcBorders>
          </w:tcPr>
          <w:p w:rsidR="00FE15D5" w:rsidRPr="00A21F17" w:rsidRDefault="00304862"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00FE15D5" w:rsidRPr="00A21F17">
              <w:rPr>
                <w:rFonts w:ascii="Times New Roman" w:eastAsia="Times New Roman" w:hAnsi="Times New Roman" w:cs="Times New Roman"/>
                <w:bCs/>
                <w:sz w:val="24"/>
                <w:szCs w:val="24"/>
                <w:lang w:val="en-US" w:eastAsia="ru-RU"/>
              </w:rPr>
              <w:t xml:space="preserve"> XI</w:t>
            </w:r>
            <w:r w:rsidR="00CB7465" w:rsidRPr="00A21F17">
              <w:rPr>
                <w:rFonts w:ascii="Times New Roman" w:eastAsia="Times New Roman" w:hAnsi="Times New Roman" w:cs="Times New Roman"/>
                <w:bCs/>
                <w:sz w:val="24"/>
                <w:szCs w:val="24"/>
                <w:lang w:val="en-US" w:eastAsia="ru-RU"/>
              </w:rPr>
              <w:t>V</w:t>
            </w:r>
          </w:p>
        </w:tc>
        <w:tc>
          <w:tcPr>
            <w:tcW w:w="6365" w:type="dxa"/>
            <w:tcBorders>
              <w:top w:val="single" w:sz="4" w:space="0" w:color="000000"/>
              <w:left w:val="single" w:sz="4" w:space="0" w:color="000000"/>
              <w:bottom w:val="single" w:sz="4" w:space="0" w:color="000000"/>
              <w:right w:val="single" w:sz="4" w:space="0" w:color="000000"/>
            </w:tcBorders>
          </w:tcPr>
          <w:p w:rsidR="00FE15D5" w:rsidRPr="00A21F17" w:rsidRDefault="00FE15D5" w:rsidP="00FE15D5">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Проект договора</w:t>
            </w:r>
          </w:p>
        </w:tc>
      </w:tr>
      <w:tr w:rsidR="009E53D7" w:rsidRPr="00A21F17" w:rsidTr="009A721D">
        <w:trPr>
          <w:trHeight w:val="381"/>
        </w:trPr>
        <w:tc>
          <w:tcPr>
            <w:tcW w:w="3473" w:type="dxa"/>
            <w:tcBorders>
              <w:top w:val="single" w:sz="4" w:space="0" w:color="000000"/>
              <w:left w:val="single" w:sz="4" w:space="0" w:color="000000"/>
              <w:bottom w:val="single" w:sz="4" w:space="0" w:color="000000"/>
            </w:tcBorders>
          </w:tcPr>
          <w:p w:rsidR="009E53D7" w:rsidRPr="00A21F17" w:rsidRDefault="009E53D7" w:rsidP="009E53D7">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РАЗДЕЛ</w:t>
            </w:r>
            <w:r w:rsidRPr="00A21F17">
              <w:rPr>
                <w:rFonts w:ascii="Times New Roman" w:eastAsia="Times New Roman" w:hAnsi="Times New Roman" w:cs="Times New Roman"/>
                <w:bCs/>
                <w:sz w:val="24"/>
                <w:szCs w:val="24"/>
                <w:lang w:val="en-US" w:eastAsia="ru-RU"/>
              </w:rPr>
              <w:t xml:space="preserve"> XV</w:t>
            </w:r>
          </w:p>
        </w:tc>
        <w:tc>
          <w:tcPr>
            <w:tcW w:w="6365" w:type="dxa"/>
            <w:tcBorders>
              <w:top w:val="single" w:sz="4" w:space="0" w:color="000000"/>
              <w:left w:val="single" w:sz="4" w:space="0" w:color="000000"/>
              <w:bottom w:val="single" w:sz="4" w:space="0" w:color="000000"/>
              <w:right w:val="single" w:sz="4" w:space="0" w:color="000000"/>
            </w:tcBorders>
          </w:tcPr>
          <w:p w:rsidR="009E53D7" w:rsidRPr="00A21F17" w:rsidRDefault="009E53D7" w:rsidP="00AA5F56">
            <w:pPr>
              <w:tabs>
                <w:tab w:val="left" w:pos="8280"/>
              </w:tabs>
              <w:snapToGrid w:val="0"/>
              <w:spacing w:after="0" w:line="240" w:lineRule="auto"/>
              <w:contextualSpacing/>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График выполнения работ</w:t>
            </w:r>
          </w:p>
        </w:tc>
      </w:tr>
      <w:tr w:rsidR="00542177" w:rsidRPr="00A21F17" w:rsidTr="009A721D">
        <w:trPr>
          <w:trHeight w:val="381"/>
        </w:trPr>
        <w:tc>
          <w:tcPr>
            <w:tcW w:w="9838" w:type="dxa"/>
            <w:gridSpan w:val="2"/>
            <w:tcBorders>
              <w:top w:val="single" w:sz="4" w:space="0" w:color="000000"/>
              <w:left w:val="single" w:sz="4" w:space="0" w:color="000000"/>
              <w:bottom w:val="single" w:sz="4" w:space="0" w:color="000000"/>
              <w:right w:val="single" w:sz="4" w:space="0" w:color="000000"/>
            </w:tcBorders>
          </w:tcPr>
          <w:p w:rsidR="00542177" w:rsidRPr="00A21F17" w:rsidRDefault="00542177" w:rsidP="00542177">
            <w:pPr>
              <w:tabs>
                <w:tab w:val="left" w:pos="8280"/>
              </w:tabs>
              <w:snapToGrid w:val="0"/>
              <w:spacing w:after="0" w:line="240" w:lineRule="auto"/>
              <w:contextualSpacing/>
              <w:jc w:val="center"/>
              <w:rPr>
                <w:rFonts w:ascii="Times New Roman" w:hAnsi="Times New Roman" w:cs="Times New Roman"/>
                <w:b/>
                <w:sz w:val="24"/>
                <w:szCs w:val="24"/>
              </w:rPr>
            </w:pPr>
            <w:r w:rsidRPr="00A21F17">
              <w:rPr>
                <w:rFonts w:ascii="Times New Roman" w:hAnsi="Times New Roman" w:cs="Times New Roman"/>
                <w:b/>
                <w:sz w:val="24"/>
                <w:szCs w:val="24"/>
              </w:rPr>
              <w:t>Приложения к документации об электронном аукционе</w:t>
            </w:r>
          </w:p>
        </w:tc>
      </w:tr>
      <w:tr w:rsidR="00542177" w:rsidRPr="00A21F17" w:rsidTr="009A721D">
        <w:trPr>
          <w:trHeight w:val="381"/>
        </w:trPr>
        <w:tc>
          <w:tcPr>
            <w:tcW w:w="3473" w:type="dxa"/>
            <w:tcBorders>
              <w:top w:val="single" w:sz="4" w:space="0" w:color="000000"/>
              <w:left w:val="single" w:sz="4" w:space="0" w:color="000000"/>
              <w:bottom w:val="single" w:sz="4" w:space="0" w:color="000000"/>
            </w:tcBorders>
          </w:tcPr>
          <w:p w:rsidR="00542177" w:rsidRPr="00A21F17" w:rsidRDefault="00542177" w:rsidP="00DA7FCC">
            <w:pPr>
              <w:tabs>
                <w:tab w:val="left" w:pos="8280"/>
              </w:tabs>
              <w:snapToGrid w:val="0"/>
              <w:spacing w:after="0" w:line="240" w:lineRule="auto"/>
              <w:contextualSpacing/>
              <w:jc w:val="cente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Приложение № 1</w:t>
            </w:r>
          </w:p>
        </w:tc>
        <w:tc>
          <w:tcPr>
            <w:tcW w:w="6365" w:type="dxa"/>
            <w:tcBorders>
              <w:top w:val="single" w:sz="4" w:space="0" w:color="000000"/>
              <w:left w:val="single" w:sz="4" w:space="0" w:color="000000"/>
              <w:bottom w:val="single" w:sz="4" w:space="0" w:color="000000"/>
              <w:right w:val="single" w:sz="4" w:space="0" w:color="000000"/>
            </w:tcBorders>
          </w:tcPr>
          <w:p w:rsidR="00542177" w:rsidRPr="00A21F17" w:rsidRDefault="00542177" w:rsidP="00FE15D5">
            <w:pPr>
              <w:tabs>
                <w:tab w:val="left" w:pos="8280"/>
              </w:tabs>
              <w:snapToGrid w:val="0"/>
              <w:spacing w:after="0" w:line="240" w:lineRule="auto"/>
              <w:contextualSpacing/>
              <w:jc w:val="both"/>
              <w:rPr>
                <w:rFonts w:ascii="Times New Roman" w:hAnsi="Times New Roman" w:cs="Times New Roman"/>
                <w:sz w:val="24"/>
                <w:szCs w:val="24"/>
              </w:rPr>
            </w:pPr>
            <w:r w:rsidRPr="00A21F17">
              <w:rPr>
                <w:rFonts w:ascii="Times New Roman" w:hAnsi="Times New Roman" w:cs="Times New Roman"/>
                <w:sz w:val="24"/>
                <w:szCs w:val="24"/>
              </w:rPr>
              <w:t>Форма заявки на участие в электронном аукционе</w:t>
            </w:r>
          </w:p>
        </w:tc>
      </w:tr>
    </w:tbl>
    <w:p w:rsidR="00DA7FCC" w:rsidRPr="00A21F17" w:rsidRDefault="00FE15D5" w:rsidP="00FE15D5">
      <w:pPr>
        <w:widowControl w:val="0"/>
        <w:tabs>
          <w:tab w:val="left" w:pos="5643"/>
        </w:tabs>
        <w:spacing w:after="0" w:line="240" w:lineRule="auto"/>
        <w:rPr>
          <w:rFonts w:ascii="Times New Roman" w:hAnsi="Times New Roman" w:cs="Times New Roman"/>
          <w:sz w:val="24"/>
          <w:szCs w:val="24"/>
        </w:rPr>
      </w:pPr>
      <w:r w:rsidRPr="00A21F17">
        <w:rPr>
          <w:rFonts w:ascii="Times New Roman" w:hAnsi="Times New Roman" w:cs="Times New Roman"/>
          <w:sz w:val="24"/>
          <w:szCs w:val="24"/>
        </w:rPr>
        <w:tab/>
      </w:r>
    </w:p>
    <w:p w:rsidR="00DA7FCC" w:rsidRPr="00A21F17" w:rsidRDefault="00DA7FCC" w:rsidP="00786431">
      <w:pPr>
        <w:widowControl w:val="0"/>
        <w:spacing w:after="0" w:line="240" w:lineRule="auto"/>
        <w:jc w:val="center"/>
        <w:rPr>
          <w:rFonts w:ascii="Times New Roman" w:hAnsi="Times New Roman" w:cs="Times New Roman"/>
          <w:sz w:val="24"/>
          <w:szCs w:val="24"/>
        </w:rPr>
      </w:pPr>
    </w:p>
    <w:p w:rsidR="0053345C" w:rsidRPr="00A21F17" w:rsidRDefault="0053345C" w:rsidP="008C0FBD">
      <w:pPr>
        <w:pStyle w:val="a3"/>
        <w:widowControl w:val="0"/>
        <w:numPr>
          <w:ilvl w:val="0"/>
          <w:numId w:val="2"/>
        </w:numPr>
        <w:tabs>
          <w:tab w:val="left" w:pos="284"/>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Термины и определения</w:t>
      </w:r>
    </w:p>
    <w:p w:rsidR="00DA7FCC" w:rsidRPr="00A21F17" w:rsidRDefault="00DA7FCC" w:rsidP="00DA7FCC">
      <w:pPr>
        <w:widowControl w:val="0"/>
        <w:tabs>
          <w:tab w:val="left" w:pos="284"/>
        </w:tabs>
        <w:spacing w:after="0" w:line="240" w:lineRule="auto"/>
        <w:jc w:val="center"/>
        <w:rPr>
          <w:rFonts w:ascii="Times New Roman" w:hAnsi="Times New Roman" w:cs="Times New Roman"/>
          <w:b/>
          <w:sz w:val="24"/>
          <w:szCs w:val="24"/>
        </w:rPr>
      </w:pP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w:t>
      </w:r>
      <w:r w:rsidR="0053345C" w:rsidRPr="00A21F17">
        <w:rPr>
          <w:rFonts w:ascii="Times New Roman" w:hAnsi="Times New Roman" w:cs="Times New Roman"/>
          <w:b/>
          <w:sz w:val="24"/>
          <w:szCs w:val="24"/>
        </w:rPr>
        <w:t>заинтересованное лицо</w:t>
      </w:r>
      <w:r w:rsidRPr="00A21F17">
        <w:rPr>
          <w:rFonts w:ascii="Times New Roman" w:hAnsi="Times New Roman" w:cs="Times New Roman"/>
          <w:b/>
          <w:sz w:val="24"/>
          <w:szCs w:val="24"/>
        </w:rPr>
        <w:t>»</w:t>
      </w:r>
      <w:r w:rsidR="0053345C" w:rsidRPr="00A21F17">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«официальный сайт»</w:t>
      </w:r>
      <w:r w:rsidR="00376193" w:rsidRPr="00A21F17">
        <w:rPr>
          <w:rFonts w:ascii="Times New Roman" w:hAnsi="Times New Roman" w:cs="Times New Roman"/>
          <w:b/>
          <w:sz w:val="24"/>
          <w:szCs w:val="24"/>
        </w:rPr>
        <w:t xml:space="preserve"> </w:t>
      </w:r>
      <w:r w:rsidR="00E429BF" w:rsidRPr="00A21F17">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AD0E71" w:rsidRPr="00A21F17">
        <w:rPr>
          <w:rFonts w:ascii="Times New Roman" w:hAnsi="Times New Roman" w:cs="Times New Roman"/>
          <w:sz w:val="24"/>
          <w:szCs w:val="24"/>
        </w:rPr>
        <w:t xml:space="preserve"> </w:t>
      </w:r>
      <w:r w:rsidR="00E453E7" w:rsidRPr="00A21F17">
        <w:rPr>
          <w:rFonts w:ascii="Times New Roman" w:hAnsi="Times New Roman" w:cs="Times New Roman"/>
          <w:sz w:val="24"/>
          <w:szCs w:val="24"/>
          <w:u w:val="single"/>
        </w:rPr>
        <w:t>minstroy.e-dag.ru</w:t>
      </w:r>
      <w:r w:rsidR="00D362FC" w:rsidRPr="00A21F17">
        <w:rPr>
          <w:rFonts w:ascii="Times New Roman" w:hAnsi="Times New Roman" w:cs="Times New Roman"/>
          <w:sz w:val="24"/>
          <w:szCs w:val="24"/>
        </w:rPr>
        <w:t>;</w:t>
      </w:r>
    </w:p>
    <w:p w:rsidR="0053345C" w:rsidRPr="00A21F17" w:rsidRDefault="00974354"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 xml:space="preserve"> </w:t>
      </w:r>
      <w:r w:rsidR="00852FF8" w:rsidRPr="00A21F17">
        <w:rPr>
          <w:rFonts w:ascii="Times New Roman" w:hAnsi="Times New Roman" w:cs="Times New Roman"/>
          <w:b/>
          <w:sz w:val="24"/>
          <w:szCs w:val="24"/>
        </w:rPr>
        <w:t>«</w:t>
      </w:r>
      <w:r w:rsidR="0053345C" w:rsidRPr="00A21F17">
        <w:rPr>
          <w:rFonts w:ascii="Times New Roman" w:hAnsi="Times New Roman" w:cs="Times New Roman"/>
          <w:b/>
          <w:sz w:val="24"/>
          <w:szCs w:val="24"/>
        </w:rPr>
        <w:t>реестр квалифицированных подрядных организаций</w:t>
      </w:r>
      <w:r w:rsidR="00852FF8" w:rsidRPr="00A21F17">
        <w:rPr>
          <w:rFonts w:ascii="Times New Roman" w:hAnsi="Times New Roman" w:cs="Times New Roman"/>
          <w:b/>
          <w:sz w:val="24"/>
          <w:szCs w:val="24"/>
        </w:rPr>
        <w:t>»</w:t>
      </w:r>
      <w:r w:rsidR="0053345C" w:rsidRPr="00A21F17">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A21F17">
        <w:rPr>
          <w:rFonts w:ascii="Times New Roman" w:hAnsi="Times New Roman" w:cs="Times New Roman"/>
          <w:sz w:val="24"/>
          <w:szCs w:val="24"/>
        </w:rPr>
        <w:t xml:space="preserve"> участие в электронном аукционе на территории </w:t>
      </w:r>
      <w:r w:rsidR="0007480B" w:rsidRPr="00A21F17">
        <w:rPr>
          <w:rFonts w:ascii="Times New Roman" w:hAnsi="Times New Roman" w:cs="Times New Roman"/>
          <w:sz w:val="24"/>
          <w:szCs w:val="24"/>
        </w:rPr>
        <w:t xml:space="preserve">Республики </w:t>
      </w:r>
      <w:r w:rsidR="00D362FC" w:rsidRPr="00A21F17">
        <w:rPr>
          <w:rFonts w:ascii="Times New Roman" w:hAnsi="Times New Roman" w:cs="Times New Roman"/>
          <w:sz w:val="24"/>
          <w:szCs w:val="24"/>
        </w:rPr>
        <w:t xml:space="preserve">Дагестан </w:t>
      </w:r>
      <w:r w:rsidR="0053345C" w:rsidRPr="00A21F17">
        <w:rPr>
          <w:rFonts w:ascii="Times New Roman" w:hAnsi="Times New Roman" w:cs="Times New Roman"/>
          <w:sz w:val="24"/>
          <w:szCs w:val="24"/>
        </w:rPr>
        <w:t>по установленному предмету электронного аукциона;</w:t>
      </w: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«специализированная организация»</w:t>
      </w:r>
      <w:r w:rsidR="0053345C" w:rsidRPr="00A21F17">
        <w:rPr>
          <w:rFonts w:ascii="Times New Roman" w:hAnsi="Times New Roman" w:cs="Times New Roman"/>
          <w:sz w:val="24"/>
          <w:szCs w:val="24"/>
        </w:rPr>
        <w:t xml:space="preserve"> - юридическое лицо, привлекаемое </w:t>
      </w:r>
      <w:r w:rsidRPr="00A21F17">
        <w:rPr>
          <w:rFonts w:ascii="Times New Roman" w:hAnsi="Times New Roman" w:cs="Times New Roman"/>
          <w:sz w:val="24"/>
          <w:szCs w:val="24"/>
        </w:rPr>
        <w:t xml:space="preserve">Региональным оператором </w:t>
      </w:r>
      <w:r w:rsidR="0053345C" w:rsidRPr="00A21F17">
        <w:rPr>
          <w:rFonts w:ascii="Times New Roman" w:hAnsi="Times New Roman" w:cs="Times New Roman"/>
          <w:sz w:val="24"/>
          <w:szCs w:val="24"/>
        </w:rPr>
        <w:t>для осуществления функций по подготовке и проведению электронного аукциона;</w:t>
      </w: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«участник электронного аукциона»</w:t>
      </w:r>
      <w:r w:rsidR="0053345C" w:rsidRPr="00A21F17">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r w:rsidR="005E2F4D" w:rsidRPr="00A21F17">
        <w:rPr>
          <w:rFonts w:ascii="Times New Roman" w:hAnsi="Times New Roman" w:cs="Times New Roman"/>
          <w:sz w:val="24"/>
          <w:szCs w:val="24"/>
        </w:rPr>
        <w:t xml:space="preserve"> об оказании услуг или выполнении работ</w:t>
      </w:r>
      <w:r w:rsidR="0053345C" w:rsidRPr="00A21F17">
        <w:rPr>
          <w:rFonts w:ascii="Times New Roman" w:hAnsi="Times New Roman" w:cs="Times New Roman"/>
          <w:sz w:val="24"/>
          <w:szCs w:val="24"/>
        </w:rPr>
        <w:t>;</w:t>
      </w: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w:t>
      </w:r>
      <w:r w:rsidR="0053345C" w:rsidRPr="00A21F17">
        <w:rPr>
          <w:rFonts w:ascii="Times New Roman" w:hAnsi="Times New Roman" w:cs="Times New Roman"/>
          <w:b/>
          <w:sz w:val="24"/>
          <w:szCs w:val="24"/>
        </w:rPr>
        <w:t>электронный аукцион</w:t>
      </w:r>
      <w:r w:rsidRPr="00A21F17">
        <w:rPr>
          <w:rFonts w:ascii="Times New Roman" w:hAnsi="Times New Roman" w:cs="Times New Roman"/>
          <w:b/>
          <w:sz w:val="24"/>
          <w:szCs w:val="24"/>
        </w:rPr>
        <w:t>»</w:t>
      </w:r>
      <w:r w:rsidR="0053345C" w:rsidRPr="00A21F17">
        <w:rPr>
          <w:rFonts w:ascii="Times New Roman" w:hAnsi="Times New Roman" w:cs="Times New Roman"/>
          <w:sz w:val="24"/>
          <w:szCs w:val="24"/>
        </w:rPr>
        <w:t xml:space="preserve"> - аукцион в электронной форме на оказание услуг и (или) </w:t>
      </w:r>
      <w:r w:rsidR="0053345C" w:rsidRPr="00A21F17">
        <w:rPr>
          <w:rFonts w:ascii="Times New Roman" w:hAnsi="Times New Roman" w:cs="Times New Roman"/>
          <w:sz w:val="24"/>
          <w:szCs w:val="24"/>
        </w:rPr>
        <w:lastRenderedPageBreak/>
        <w:t>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53345C" w:rsidRPr="00A21F17" w:rsidRDefault="00852FF8" w:rsidP="00166C35">
      <w:pPr>
        <w:pStyle w:val="a3"/>
        <w:widowControl w:val="0"/>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b/>
          <w:sz w:val="24"/>
          <w:szCs w:val="24"/>
        </w:rPr>
        <w:t>«</w:t>
      </w:r>
      <w:r w:rsidR="0053345C" w:rsidRPr="00A21F17">
        <w:rPr>
          <w:rFonts w:ascii="Times New Roman" w:hAnsi="Times New Roman" w:cs="Times New Roman"/>
          <w:b/>
          <w:sz w:val="24"/>
          <w:szCs w:val="24"/>
        </w:rPr>
        <w:t>электронная площадка</w:t>
      </w:r>
      <w:r w:rsidRPr="00A21F17">
        <w:rPr>
          <w:rFonts w:ascii="Times New Roman" w:hAnsi="Times New Roman" w:cs="Times New Roman"/>
          <w:b/>
          <w:sz w:val="24"/>
          <w:szCs w:val="24"/>
        </w:rPr>
        <w:t>»</w:t>
      </w:r>
      <w:r w:rsidR="0053345C" w:rsidRPr="00A21F17">
        <w:rPr>
          <w:rFonts w:ascii="Times New Roman" w:hAnsi="Times New Roman" w:cs="Times New Roman"/>
          <w:sz w:val="24"/>
          <w:szCs w:val="24"/>
        </w:rPr>
        <w:t xml:space="preserve"> - сайт в информаци</w:t>
      </w:r>
      <w:r w:rsidRPr="00A21F17">
        <w:rPr>
          <w:rFonts w:ascii="Times New Roman" w:hAnsi="Times New Roman" w:cs="Times New Roman"/>
          <w:sz w:val="24"/>
          <w:szCs w:val="24"/>
        </w:rPr>
        <w:t>онно-телекоммуникационной сети «</w:t>
      </w:r>
      <w:r w:rsidR="0053345C" w:rsidRPr="00A21F17">
        <w:rPr>
          <w:rFonts w:ascii="Times New Roman" w:hAnsi="Times New Roman" w:cs="Times New Roman"/>
          <w:sz w:val="24"/>
          <w:szCs w:val="24"/>
        </w:rPr>
        <w:t>Интернет</w:t>
      </w:r>
      <w:r w:rsidRPr="00A21F17">
        <w:rPr>
          <w:rFonts w:ascii="Times New Roman" w:hAnsi="Times New Roman" w:cs="Times New Roman"/>
          <w:sz w:val="24"/>
          <w:szCs w:val="24"/>
        </w:rPr>
        <w:t>»</w:t>
      </w:r>
      <w:r w:rsidR="0053345C" w:rsidRPr="00A21F17">
        <w:rPr>
          <w:rFonts w:ascii="Times New Roman" w:hAnsi="Times New Roman" w:cs="Times New Roman"/>
          <w:sz w:val="24"/>
          <w:szCs w:val="24"/>
        </w:rPr>
        <w:t>, на котором проводятся электронные аукционы</w:t>
      </w:r>
      <w:r w:rsidR="00307F1B" w:rsidRPr="00A21F17">
        <w:rPr>
          <w:rFonts w:ascii="Times New Roman" w:hAnsi="Times New Roman" w:cs="Times New Roman"/>
          <w:sz w:val="24"/>
          <w:szCs w:val="24"/>
        </w:rPr>
        <w:t xml:space="preserve"> http://www.</w:t>
      </w:r>
      <w:proofErr w:type="spellStart"/>
      <w:r w:rsidR="00307F1B" w:rsidRPr="00A21F17">
        <w:rPr>
          <w:rFonts w:ascii="Times New Roman" w:hAnsi="Times New Roman" w:cs="Times New Roman"/>
          <w:sz w:val="24"/>
          <w:szCs w:val="24"/>
          <w:lang w:val="en-US"/>
        </w:rPr>
        <w:t>roseltorg</w:t>
      </w:r>
      <w:proofErr w:type="spellEnd"/>
      <w:r w:rsidR="00307F1B" w:rsidRPr="00A21F17">
        <w:rPr>
          <w:rFonts w:ascii="Times New Roman" w:hAnsi="Times New Roman" w:cs="Times New Roman"/>
          <w:sz w:val="24"/>
          <w:szCs w:val="24"/>
        </w:rPr>
        <w:t>.</w:t>
      </w:r>
      <w:proofErr w:type="spellStart"/>
      <w:r w:rsidR="00307F1B" w:rsidRPr="00A21F17">
        <w:rPr>
          <w:rFonts w:ascii="Times New Roman" w:hAnsi="Times New Roman" w:cs="Times New Roman"/>
          <w:sz w:val="24"/>
          <w:szCs w:val="24"/>
        </w:rPr>
        <w:t>ru</w:t>
      </w:r>
      <w:proofErr w:type="spellEnd"/>
      <w:r w:rsidR="00307F1B" w:rsidRPr="00A21F17">
        <w:rPr>
          <w:rFonts w:ascii="Times New Roman" w:hAnsi="Times New Roman" w:cs="Times New Roman"/>
          <w:sz w:val="24"/>
          <w:szCs w:val="24"/>
        </w:rPr>
        <w:t>/</w:t>
      </w:r>
      <w:r w:rsidR="0053345C" w:rsidRPr="00A21F17">
        <w:rPr>
          <w:rFonts w:ascii="Times New Roman" w:hAnsi="Times New Roman" w:cs="Times New Roman"/>
          <w:sz w:val="24"/>
          <w:szCs w:val="24"/>
        </w:rPr>
        <w:t>.</w:t>
      </w:r>
    </w:p>
    <w:p w:rsidR="0053345C" w:rsidRPr="00A21F17"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rsidR="00A3382A" w:rsidRPr="00A21F17" w:rsidRDefault="00CA01DF" w:rsidP="008C0FBD">
      <w:pPr>
        <w:pStyle w:val="a3"/>
        <w:widowControl w:val="0"/>
        <w:numPr>
          <w:ilvl w:val="0"/>
          <w:numId w:val="2"/>
        </w:numPr>
        <w:tabs>
          <w:tab w:val="left" w:pos="284"/>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Общие положения</w:t>
      </w:r>
    </w:p>
    <w:p w:rsidR="0077454A" w:rsidRPr="00A21F17" w:rsidRDefault="0077454A" w:rsidP="0077454A">
      <w:pPr>
        <w:widowControl w:val="0"/>
        <w:tabs>
          <w:tab w:val="left" w:pos="284"/>
        </w:tabs>
        <w:spacing w:after="0" w:line="240" w:lineRule="auto"/>
        <w:jc w:val="center"/>
        <w:rPr>
          <w:rFonts w:ascii="Times New Roman" w:hAnsi="Times New Roman" w:cs="Times New Roman"/>
          <w:b/>
          <w:sz w:val="24"/>
          <w:szCs w:val="24"/>
        </w:rPr>
      </w:pPr>
    </w:p>
    <w:p w:rsidR="00D86185" w:rsidRPr="00A21F17" w:rsidRDefault="00C40A2F" w:rsidP="008C0FBD">
      <w:pPr>
        <w:pStyle w:val="2"/>
        <w:keepNext w:val="0"/>
        <w:keepLines w:val="0"/>
        <w:widowControl w:val="0"/>
        <w:numPr>
          <w:ilvl w:val="0"/>
          <w:numId w:val="3"/>
        </w:numPr>
        <w:tabs>
          <w:tab w:val="left" w:pos="1134"/>
        </w:tabs>
        <w:spacing w:before="0" w:line="240" w:lineRule="auto"/>
        <w:ind w:left="0" w:firstLine="709"/>
        <w:jc w:val="both"/>
        <w:rPr>
          <w:rFonts w:cs="Times New Roman"/>
          <w:b/>
          <w:bCs/>
          <w:sz w:val="24"/>
          <w:szCs w:val="24"/>
        </w:rPr>
      </w:pPr>
      <w:r w:rsidRPr="00A21F17">
        <w:rPr>
          <w:rFonts w:cs="Times New Roman"/>
          <w:sz w:val="24"/>
          <w:szCs w:val="24"/>
        </w:rPr>
        <w:t xml:space="preserve">Настоящая </w:t>
      </w:r>
      <w:r w:rsidR="00D86185" w:rsidRPr="00A21F17">
        <w:rPr>
          <w:rFonts w:cs="Times New Roman"/>
          <w:sz w:val="24"/>
          <w:szCs w:val="24"/>
        </w:rPr>
        <w:t>Д</w:t>
      </w:r>
      <w:r w:rsidRPr="00A21F17">
        <w:rPr>
          <w:rFonts w:cs="Times New Roman"/>
          <w:sz w:val="24"/>
          <w:szCs w:val="24"/>
        </w:rPr>
        <w:t xml:space="preserve">окументация </w:t>
      </w:r>
      <w:r w:rsidR="003A32CD" w:rsidRPr="00A21F17">
        <w:rPr>
          <w:rFonts w:cs="Times New Roman"/>
          <w:sz w:val="24"/>
          <w:szCs w:val="24"/>
        </w:rPr>
        <w:t xml:space="preserve">об электронном аукционе </w:t>
      </w:r>
      <w:r w:rsidRPr="00A21F17">
        <w:rPr>
          <w:rFonts w:cs="Times New Roman"/>
          <w:sz w:val="24"/>
          <w:szCs w:val="24"/>
        </w:rPr>
        <w:t xml:space="preserve">подготовлена в соответствии с </w:t>
      </w:r>
      <w:r w:rsidR="00D86185" w:rsidRPr="00A21F17">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A21F17">
        <w:rPr>
          <w:rFonts w:cs="Times New Roman"/>
          <w:sz w:val="24"/>
          <w:szCs w:val="24"/>
        </w:rPr>
        <w:t xml:space="preserve"> от 1 июля 2016 г. № 615</w:t>
      </w:r>
      <w:r w:rsidR="0012104A" w:rsidRPr="00A21F17">
        <w:rPr>
          <w:rFonts w:cs="Times New Roman"/>
          <w:sz w:val="24"/>
          <w:szCs w:val="24"/>
        </w:rPr>
        <w:t xml:space="preserve"> (далее – Положение)</w:t>
      </w:r>
      <w:r w:rsidRPr="00A21F17">
        <w:rPr>
          <w:rFonts w:cs="Times New Roman"/>
          <w:sz w:val="24"/>
          <w:szCs w:val="24"/>
        </w:rPr>
        <w:t>.</w:t>
      </w:r>
    </w:p>
    <w:p w:rsidR="00D86185" w:rsidRPr="00A21F17" w:rsidRDefault="00974354" w:rsidP="008C0FBD">
      <w:pPr>
        <w:pStyle w:val="2"/>
        <w:keepNext w:val="0"/>
        <w:keepLines w:val="0"/>
        <w:widowControl w:val="0"/>
        <w:numPr>
          <w:ilvl w:val="0"/>
          <w:numId w:val="3"/>
        </w:numPr>
        <w:tabs>
          <w:tab w:val="left" w:pos="1134"/>
        </w:tabs>
        <w:spacing w:before="0" w:line="240" w:lineRule="auto"/>
        <w:ind w:left="0" w:firstLine="709"/>
        <w:jc w:val="both"/>
        <w:rPr>
          <w:rFonts w:cs="Times New Roman"/>
          <w:b/>
          <w:bCs/>
          <w:sz w:val="24"/>
          <w:szCs w:val="24"/>
        </w:rPr>
      </w:pPr>
      <w:r w:rsidRPr="00A21F17">
        <w:rPr>
          <w:rFonts w:cs="Times New Roman"/>
          <w:sz w:val="24"/>
          <w:szCs w:val="24"/>
        </w:rPr>
        <w:t>Дагестанский некоммерческий фонд капитального ремонта общего имущества в многоквартирных домах</w:t>
      </w:r>
      <w:r w:rsidR="00137FCA" w:rsidRPr="00A21F17">
        <w:rPr>
          <w:rFonts w:cs="Times New Roman"/>
          <w:sz w:val="24"/>
          <w:szCs w:val="24"/>
        </w:rPr>
        <w:t xml:space="preserve"> (далее – </w:t>
      </w:r>
      <w:r w:rsidR="009B01F3" w:rsidRPr="00A21F17">
        <w:rPr>
          <w:rFonts w:cs="Times New Roman"/>
          <w:sz w:val="24"/>
          <w:szCs w:val="24"/>
        </w:rPr>
        <w:t>Р</w:t>
      </w:r>
      <w:r w:rsidR="00D86185" w:rsidRPr="00A21F17">
        <w:rPr>
          <w:rFonts w:cs="Times New Roman"/>
          <w:sz w:val="24"/>
          <w:szCs w:val="24"/>
        </w:rPr>
        <w:t>егиональный оператор</w:t>
      </w:r>
      <w:r w:rsidR="00137FCA" w:rsidRPr="00A21F17">
        <w:rPr>
          <w:rFonts w:cs="Times New Roman"/>
          <w:sz w:val="24"/>
          <w:szCs w:val="24"/>
        </w:rPr>
        <w:t>)</w:t>
      </w:r>
      <w:r w:rsidRPr="00A21F17">
        <w:rPr>
          <w:rFonts w:cs="Times New Roman"/>
          <w:sz w:val="24"/>
          <w:szCs w:val="24"/>
        </w:rPr>
        <w:t xml:space="preserve"> </w:t>
      </w:r>
      <w:r w:rsidR="00C40A2F" w:rsidRPr="00A21F17">
        <w:rPr>
          <w:rFonts w:cs="Times New Roman"/>
          <w:sz w:val="24"/>
          <w:szCs w:val="24"/>
        </w:rPr>
        <w:t xml:space="preserve">проводит </w:t>
      </w:r>
      <w:r w:rsidR="00D86185" w:rsidRPr="00A21F17">
        <w:rPr>
          <w:rFonts w:cs="Times New Roman"/>
          <w:sz w:val="24"/>
          <w:szCs w:val="24"/>
        </w:rPr>
        <w:t>закупк</w:t>
      </w:r>
      <w:r w:rsidR="00137FCA" w:rsidRPr="00A21F17">
        <w:rPr>
          <w:rFonts w:cs="Times New Roman"/>
          <w:sz w:val="24"/>
          <w:szCs w:val="24"/>
        </w:rPr>
        <w:t>у</w:t>
      </w:r>
      <w:r w:rsidR="00D86185" w:rsidRPr="00A21F17">
        <w:rPr>
          <w:rFonts w:cs="Times New Roman"/>
          <w:sz w:val="24"/>
          <w:szCs w:val="24"/>
        </w:rPr>
        <w:t xml:space="preserve"> в форме электронного аукциона для оказания услуг и (или) выполнения работ по капитальному ремонту общего имущества в многоквартирных домах в </w:t>
      </w:r>
      <w:r w:rsidR="00FE15D5" w:rsidRPr="00A21F17">
        <w:rPr>
          <w:rFonts w:cs="Times New Roman"/>
          <w:sz w:val="24"/>
          <w:szCs w:val="24"/>
        </w:rPr>
        <w:t xml:space="preserve">Республике </w:t>
      </w:r>
      <w:r w:rsidRPr="00A21F17">
        <w:rPr>
          <w:rFonts w:cs="Times New Roman"/>
          <w:sz w:val="24"/>
          <w:szCs w:val="24"/>
        </w:rPr>
        <w:t>Дагестан</w:t>
      </w:r>
      <w:r w:rsidR="00C40A2F" w:rsidRPr="00A21F17">
        <w:rPr>
          <w:rFonts w:cs="Times New Roman"/>
          <w:sz w:val="24"/>
          <w:szCs w:val="24"/>
        </w:rPr>
        <w:t xml:space="preserve">, предмет и условия которого указаны в </w:t>
      </w:r>
      <w:r w:rsidR="00571A68" w:rsidRPr="00A21F17">
        <w:rPr>
          <w:rFonts w:cs="Times New Roman"/>
          <w:sz w:val="24"/>
          <w:szCs w:val="24"/>
        </w:rPr>
        <w:t>разделе</w:t>
      </w:r>
      <w:r w:rsidRPr="00A21F17">
        <w:rPr>
          <w:rFonts w:cs="Times New Roman"/>
          <w:sz w:val="24"/>
          <w:szCs w:val="24"/>
        </w:rPr>
        <w:t xml:space="preserve"> </w:t>
      </w:r>
      <w:r w:rsidR="003541A4" w:rsidRPr="00A21F17">
        <w:rPr>
          <w:rFonts w:cs="Times New Roman"/>
          <w:sz w:val="24"/>
          <w:szCs w:val="24"/>
        </w:rPr>
        <w:t>«</w:t>
      </w:r>
      <w:r w:rsidR="005D7B58" w:rsidRPr="00A21F17">
        <w:rPr>
          <w:rFonts w:cs="Times New Roman"/>
          <w:sz w:val="24"/>
          <w:szCs w:val="24"/>
          <w:lang w:val="en-US"/>
        </w:rPr>
        <w:t>X</w:t>
      </w:r>
      <w:r w:rsidR="003541A4" w:rsidRPr="00A21F17">
        <w:rPr>
          <w:rFonts w:cs="Times New Roman"/>
          <w:sz w:val="24"/>
          <w:szCs w:val="24"/>
        </w:rPr>
        <w:t>.</w:t>
      </w:r>
      <w:r w:rsidR="00C40A2F" w:rsidRPr="00A21F17">
        <w:rPr>
          <w:rFonts w:cs="Times New Roman"/>
          <w:sz w:val="24"/>
          <w:szCs w:val="24"/>
        </w:rPr>
        <w:t>Информационная карта»</w:t>
      </w:r>
      <w:r w:rsidR="00571A68" w:rsidRPr="00A21F17">
        <w:rPr>
          <w:rFonts w:cs="Times New Roman"/>
          <w:sz w:val="24"/>
          <w:szCs w:val="24"/>
        </w:rPr>
        <w:t xml:space="preserve"> Документации об электронном аукционе</w:t>
      </w:r>
      <w:r w:rsidR="00C40A2F" w:rsidRPr="00A21F17">
        <w:rPr>
          <w:rFonts w:cs="Times New Roman"/>
          <w:sz w:val="24"/>
          <w:szCs w:val="24"/>
        </w:rPr>
        <w:t>, в соответствии с процед</w:t>
      </w:r>
      <w:r w:rsidR="00D36452" w:rsidRPr="00A21F17">
        <w:rPr>
          <w:rFonts w:cs="Times New Roman"/>
          <w:sz w:val="24"/>
          <w:szCs w:val="24"/>
        </w:rPr>
        <w:t>урами, условиями и положениями Д</w:t>
      </w:r>
      <w:r w:rsidR="00C40A2F" w:rsidRPr="00A21F17">
        <w:rPr>
          <w:rFonts w:cs="Times New Roman"/>
          <w:sz w:val="24"/>
          <w:szCs w:val="24"/>
        </w:rPr>
        <w:t>окументации</w:t>
      </w:r>
      <w:r w:rsidR="00D86185" w:rsidRPr="00A21F17">
        <w:rPr>
          <w:rFonts w:cs="Times New Roman"/>
          <w:sz w:val="24"/>
          <w:szCs w:val="24"/>
        </w:rPr>
        <w:t xml:space="preserve"> об электронном аукционе</w:t>
      </w:r>
      <w:r w:rsidR="00C40A2F" w:rsidRPr="00A21F17">
        <w:rPr>
          <w:rFonts w:cs="Times New Roman"/>
          <w:sz w:val="24"/>
          <w:szCs w:val="24"/>
        </w:rPr>
        <w:t>.</w:t>
      </w:r>
    </w:p>
    <w:p w:rsidR="00D86185" w:rsidRPr="00A21F17" w:rsidRDefault="00C40A2F" w:rsidP="008C0FBD">
      <w:pPr>
        <w:pStyle w:val="2"/>
        <w:keepNext w:val="0"/>
        <w:keepLines w:val="0"/>
        <w:widowControl w:val="0"/>
        <w:numPr>
          <w:ilvl w:val="0"/>
          <w:numId w:val="3"/>
        </w:numPr>
        <w:tabs>
          <w:tab w:val="left" w:pos="1134"/>
        </w:tabs>
        <w:spacing w:before="0" w:line="240" w:lineRule="auto"/>
        <w:ind w:left="0" w:firstLine="709"/>
        <w:jc w:val="both"/>
        <w:rPr>
          <w:rFonts w:cs="Times New Roman"/>
          <w:b/>
          <w:bCs/>
          <w:sz w:val="24"/>
          <w:szCs w:val="24"/>
        </w:rPr>
      </w:pPr>
      <w:r w:rsidRPr="00A21F17">
        <w:rPr>
          <w:rFonts w:cs="Times New Roman"/>
          <w:sz w:val="24"/>
          <w:szCs w:val="24"/>
        </w:rPr>
        <w:t xml:space="preserve">Место, условия и сроки (периоды) выполнения работ </w:t>
      </w:r>
      <w:r w:rsidR="0012104A" w:rsidRPr="00A21F17">
        <w:rPr>
          <w:rFonts w:cs="Times New Roman"/>
          <w:sz w:val="24"/>
          <w:szCs w:val="24"/>
        </w:rPr>
        <w:t xml:space="preserve">и (или) оказания услуг </w:t>
      </w:r>
      <w:r w:rsidRPr="00A21F17">
        <w:rPr>
          <w:rFonts w:cs="Times New Roman"/>
          <w:sz w:val="24"/>
          <w:szCs w:val="24"/>
        </w:rPr>
        <w:t xml:space="preserve">определяются в </w:t>
      </w:r>
      <w:r w:rsidR="00B52854" w:rsidRPr="00A21F17">
        <w:rPr>
          <w:rFonts w:cs="Times New Roman"/>
          <w:sz w:val="24"/>
          <w:szCs w:val="24"/>
        </w:rPr>
        <w:t>разделах</w:t>
      </w:r>
      <w:r w:rsidR="00ED407E" w:rsidRPr="00A21F17">
        <w:rPr>
          <w:rFonts w:cs="Times New Roman"/>
          <w:sz w:val="24"/>
          <w:szCs w:val="24"/>
        </w:rPr>
        <w:t xml:space="preserve"> «</w:t>
      </w:r>
      <w:r w:rsidR="00ED407E" w:rsidRPr="00A21F17">
        <w:rPr>
          <w:rFonts w:cs="Times New Roman"/>
          <w:sz w:val="24"/>
          <w:szCs w:val="24"/>
          <w:lang w:val="en-US"/>
        </w:rPr>
        <w:t>X</w:t>
      </w:r>
      <w:r w:rsidR="00ED407E" w:rsidRPr="00A21F17">
        <w:rPr>
          <w:rFonts w:cs="Times New Roman"/>
          <w:sz w:val="24"/>
          <w:szCs w:val="24"/>
        </w:rPr>
        <w:t xml:space="preserve">. Информационная карта» и </w:t>
      </w:r>
      <w:r w:rsidR="003541A4" w:rsidRPr="00A21F17">
        <w:rPr>
          <w:rFonts w:cs="Times New Roman"/>
          <w:sz w:val="24"/>
          <w:szCs w:val="24"/>
        </w:rPr>
        <w:t>«</w:t>
      </w:r>
      <w:r w:rsidR="00DC3939" w:rsidRPr="00A21F17">
        <w:rPr>
          <w:rFonts w:cs="Times New Roman"/>
          <w:sz w:val="24"/>
          <w:szCs w:val="24"/>
          <w:lang w:val="en-US"/>
        </w:rPr>
        <w:t>XI</w:t>
      </w:r>
      <w:r w:rsidR="00ED407E" w:rsidRPr="00A21F17">
        <w:rPr>
          <w:rFonts w:cs="Times New Roman"/>
          <w:sz w:val="24"/>
          <w:szCs w:val="24"/>
          <w:lang w:val="en-US"/>
        </w:rPr>
        <w:t>V</w:t>
      </w:r>
      <w:r w:rsidR="003541A4" w:rsidRPr="00A21F17">
        <w:rPr>
          <w:rFonts w:cs="Times New Roman"/>
          <w:sz w:val="24"/>
          <w:szCs w:val="24"/>
        </w:rPr>
        <w:t>.</w:t>
      </w:r>
      <w:r w:rsidR="00974354" w:rsidRPr="00A21F17">
        <w:rPr>
          <w:rFonts w:cs="Times New Roman"/>
          <w:sz w:val="24"/>
          <w:szCs w:val="24"/>
        </w:rPr>
        <w:t xml:space="preserve"> </w:t>
      </w:r>
      <w:r w:rsidRPr="00A21F17">
        <w:rPr>
          <w:rFonts w:cs="Times New Roman"/>
          <w:sz w:val="24"/>
          <w:szCs w:val="24"/>
        </w:rPr>
        <w:t>Проект договора»</w:t>
      </w:r>
      <w:r w:rsidR="00B52854" w:rsidRPr="00A21F17">
        <w:rPr>
          <w:rFonts w:cs="Times New Roman"/>
          <w:sz w:val="24"/>
          <w:szCs w:val="24"/>
        </w:rPr>
        <w:t xml:space="preserve"> Документации об электронном аукционе</w:t>
      </w:r>
      <w:r w:rsidR="00ED407E" w:rsidRPr="00A21F17">
        <w:rPr>
          <w:rFonts w:cs="Times New Roman"/>
          <w:sz w:val="24"/>
          <w:szCs w:val="24"/>
        </w:rPr>
        <w:t>.</w:t>
      </w:r>
    </w:p>
    <w:p w:rsidR="00D86185" w:rsidRPr="00A21F17" w:rsidRDefault="00C40A2F" w:rsidP="008C0FBD">
      <w:pPr>
        <w:pStyle w:val="2"/>
        <w:keepNext w:val="0"/>
        <w:keepLines w:val="0"/>
        <w:widowControl w:val="0"/>
        <w:numPr>
          <w:ilvl w:val="0"/>
          <w:numId w:val="3"/>
        </w:numPr>
        <w:tabs>
          <w:tab w:val="num" w:pos="350"/>
          <w:tab w:val="left" w:pos="1134"/>
        </w:tabs>
        <w:spacing w:before="0" w:line="240" w:lineRule="auto"/>
        <w:ind w:left="0" w:firstLine="709"/>
        <w:jc w:val="both"/>
        <w:rPr>
          <w:rFonts w:cs="Times New Roman"/>
          <w:b/>
          <w:bCs/>
          <w:sz w:val="24"/>
          <w:szCs w:val="24"/>
        </w:rPr>
      </w:pPr>
      <w:r w:rsidRPr="00A21F17">
        <w:rPr>
          <w:rFonts w:cs="Times New Roman"/>
          <w:sz w:val="24"/>
          <w:szCs w:val="24"/>
        </w:rPr>
        <w:t xml:space="preserve">Начальная (максимальная) цена договора указана в извещении о проведении </w:t>
      </w:r>
      <w:r w:rsidR="009F4463" w:rsidRPr="00A21F17">
        <w:rPr>
          <w:rFonts w:cs="Times New Roman"/>
          <w:sz w:val="24"/>
          <w:szCs w:val="24"/>
        </w:rPr>
        <w:t xml:space="preserve">электронного аукциона </w:t>
      </w:r>
      <w:r w:rsidRPr="00A21F17">
        <w:rPr>
          <w:rFonts w:cs="Times New Roman"/>
          <w:sz w:val="24"/>
          <w:szCs w:val="24"/>
        </w:rPr>
        <w:t xml:space="preserve">и в </w:t>
      </w:r>
      <w:r w:rsidR="00571A68" w:rsidRPr="00A21F17">
        <w:rPr>
          <w:rFonts w:cs="Times New Roman"/>
          <w:sz w:val="24"/>
          <w:szCs w:val="24"/>
        </w:rPr>
        <w:t>разделе</w:t>
      </w:r>
      <w:r w:rsidR="005E1A82" w:rsidRPr="00A21F17">
        <w:rPr>
          <w:rFonts w:cs="Times New Roman"/>
          <w:sz w:val="24"/>
          <w:szCs w:val="24"/>
        </w:rPr>
        <w:t xml:space="preserve"> </w:t>
      </w:r>
      <w:r w:rsidR="003541A4" w:rsidRPr="00A21F17">
        <w:rPr>
          <w:rFonts w:cs="Times New Roman"/>
          <w:sz w:val="24"/>
          <w:szCs w:val="24"/>
        </w:rPr>
        <w:t>«</w:t>
      </w:r>
      <w:r w:rsidR="002226A6" w:rsidRPr="00A21F17">
        <w:rPr>
          <w:rFonts w:cs="Times New Roman"/>
          <w:sz w:val="24"/>
          <w:szCs w:val="24"/>
          <w:lang w:val="en-US"/>
        </w:rPr>
        <w:t>X</w:t>
      </w:r>
      <w:r w:rsidR="003541A4" w:rsidRPr="00A21F17">
        <w:rPr>
          <w:rFonts w:cs="Times New Roman"/>
          <w:sz w:val="24"/>
          <w:szCs w:val="24"/>
        </w:rPr>
        <w:t>. И</w:t>
      </w:r>
      <w:r w:rsidRPr="00A21F17">
        <w:rPr>
          <w:rFonts w:cs="Times New Roman"/>
          <w:sz w:val="24"/>
          <w:szCs w:val="24"/>
        </w:rPr>
        <w:t>нформационная карта»</w:t>
      </w:r>
      <w:r w:rsidR="00571A68" w:rsidRPr="00A21F17">
        <w:rPr>
          <w:rFonts w:cs="Times New Roman"/>
          <w:sz w:val="24"/>
          <w:szCs w:val="24"/>
        </w:rPr>
        <w:t xml:space="preserve"> Документации об электронном аукционе</w:t>
      </w:r>
      <w:r w:rsidRPr="00A21F17">
        <w:rPr>
          <w:rFonts w:cs="Times New Roman"/>
          <w:sz w:val="24"/>
          <w:szCs w:val="24"/>
        </w:rPr>
        <w:t>.</w:t>
      </w:r>
    </w:p>
    <w:p w:rsidR="009F4463" w:rsidRPr="00A21F17" w:rsidRDefault="00D65A9C" w:rsidP="008C0FBD">
      <w:pPr>
        <w:pStyle w:val="2"/>
        <w:keepNext w:val="0"/>
        <w:keepLines w:val="0"/>
        <w:widowControl w:val="0"/>
        <w:numPr>
          <w:ilvl w:val="0"/>
          <w:numId w:val="3"/>
        </w:numPr>
        <w:tabs>
          <w:tab w:val="left" w:pos="1134"/>
        </w:tabs>
        <w:spacing w:before="0" w:line="240" w:lineRule="auto"/>
        <w:ind w:left="0" w:firstLine="709"/>
        <w:jc w:val="both"/>
        <w:rPr>
          <w:rFonts w:cs="Times New Roman"/>
          <w:b/>
          <w:bCs/>
          <w:sz w:val="24"/>
          <w:szCs w:val="24"/>
        </w:rPr>
      </w:pPr>
      <w:r w:rsidRPr="00A21F17">
        <w:rPr>
          <w:rFonts w:cs="Times New Roman"/>
          <w:sz w:val="24"/>
          <w:szCs w:val="24"/>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w:t>
      </w:r>
      <w:r w:rsidR="00CD64AD" w:rsidRPr="00A21F17">
        <w:rPr>
          <w:rFonts w:cs="Times New Roman"/>
          <w:sz w:val="24"/>
          <w:szCs w:val="24"/>
        </w:rPr>
        <w:t xml:space="preserve"> ак</w:t>
      </w:r>
      <w:r w:rsidR="009C3F7B" w:rsidRPr="00A21F17">
        <w:rPr>
          <w:rFonts w:cs="Times New Roman"/>
          <w:sz w:val="24"/>
          <w:szCs w:val="24"/>
        </w:rPr>
        <w:t>к</w:t>
      </w:r>
      <w:r w:rsidR="00613EAF" w:rsidRPr="00A21F17">
        <w:rPr>
          <w:rFonts w:cs="Times New Roman"/>
          <w:sz w:val="24"/>
          <w:szCs w:val="24"/>
        </w:rPr>
        <w:t>редитацию</w:t>
      </w:r>
      <w:r w:rsidR="00CD64AD" w:rsidRPr="00A21F17">
        <w:rPr>
          <w:rFonts w:cs="Times New Roman"/>
          <w:sz w:val="24"/>
          <w:szCs w:val="24"/>
        </w:rPr>
        <w:t xml:space="preserve"> </w:t>
      </w:r>
      <w:r w:rsidRPr="00A21F17">
        <w:rPr>
          <w:rFonts w:cs="Times New Roman"/>
          <w:sz w:val="24"/>
          <w:szCs w:val="24"/>
        </w:rPr>
        <w:t>на электронной площадке</w:t>
      </w:r>
      <w:r w:rsidR="00C40A2F" w:rsidRPr="00A21F17">
        <w:rPr>
          <w:rFonts w:cs="Times New Roman"/>
          <w:sz w:val="24"/>
          <w:szCs w:val="24"/>
        </w:rPr>
        <w:t>.</w:t>
      </w:r>
    </w:p>
    <w:p w:rsidR="009F4463" w:rsidRPr="00A21F17" w:rsidRDefault="009F4463" w:rsidP="008C0FBD">
      <w:pPr>
        <w:pStyle w:val="2"/>
        <w:keepNext w:val="0"/>
        <w:keepLines w:val="0"/>
        <w:widowControl w:val="0"/>
        <w:numPr>
          <w:ilvl w:val="0"/>
          <w:numId w:val="3"/>
        </w:numPr>
        <w:tabs>
          <w:tab w:val="left" w:pos="1134"/>
          <w:tab w:val="num" w:pos="1276"/>
        </w:tabs>
        <w:spacing w:before="0" w:line="240" w:lineRule="auto"/>
        <w:ind w:left="0" w:firstLine="709"/>
        <w:jc w:val="both"/>
        <w:rPr>
          <w:rFonts w:cs="Times New Roman"/>
          <w:sz w:val="24"/>
          <w:szCs w:val="24"/>
        </w:rPr>
      </w:pPr>
      <w:r w:rsidRPr="00A21F17">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A21F17">
        <w:rPr>
          <w:rFonts w:cs="Times New Roman"/>
          <w:sz w:val="24"/>
          <w:szCs w:val="24"/>
        </w:rPr>
        <w:t>электронном аукционе, участием</w:t>
      </w:r>
      <w:r w:rsidR="00CC3C93" w:rsidRPr="00A21F17">
        <w:rPr>
          <w:rFonts w:cs="Times New Roman"/>
          <w:sz w:val="24"/>
          <w:szCs w:val="24"/>
        </w:rPr>
        <w:t xml:space="preserve"> </w:t>
      </w:r>
      <w:r w:rsidR="0086702E" w:rsidRPr="00A21F17">
        <w:rPr>
          <w:rFonts w:cs="Times New Roman"/>
          <w:sz w:val="24"/>
          <w:szCs w:val="24"/>
        </w:rPr>
        <w:t xml:space="preserve">в электронном аукционе </w:t>
      </w:r>
      <w:r w:rsidRPr="00A21F17">
        <w:rPr>
          <w:rFonts w:cs="Times New Roman"/>
          <w:sz w:val="24"/>
          <w:szCs w:val="24"/>
        </w:rPr>
        <w:t>и заключением договора, а Региональный оператор не имеет обязательств в связи с такими расходами.</w:t>
      </w:r>
    </w:p>
    <w:p w:rsidR="00C40A2F" w:rsidRPr="00A21F17" w:rsidRDefault="009F4463" w:rsidP="008C0FBD">
      <w:pPr>
        <w:pStyle w:val="2"/>
        <w:keepNext w:val="0"/>
        <w:keepLines w:val="0"/>
        <w:widowControl w:val="0"/>
        <w:numPr>
          <w:ilvl w:val="0"/>
          <w:numId w:val="3"/>
        </w:numPr>
        <w:tabs>
          <w:tab w:val="left" w:pos="1134"/>
          <w:tab w:val="left" w:pos="1276"/>
        </w:tabs>
        <w:spacing w:before="0" w:line="240" w:lineRule="auto"/>
        <w:ind w:left="0" w:firstLine="709"/>
        <w:jc w:val="both"/>
        <w:rPr>
          <w:rFonts w:cs="Times New Roman"/>
          <w:sz w:val="24"/>
          <w:szCs w:val="24"/>
        </w:rPr>
      </w:pPr>
      <w:bookmarkStart w:id="0" w:name="_Ref460789117"/>
      <w:r w:rsidRPr="00A21F17">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rsidR="00450900" w:rsidRPr="00A21F17" w:rsidRDefault="001B19A0" w:rsidP="008C0FBD">
      <w:pPr>
        <w:pStyle w:val="2"/>
        <w:keepNext w:val="0"/>
        <w:keepLines w:val="0"/>
        <w:widowControl w:val="0"/>
        <w:numPr>
          <w:ilvl w:val="0"/>
          <w:numId w:val="3"/>
        </w:numPr>
        <w:tabs>
          <w:tab w:val="left" w:pos="1134"/>
          <w:tab w:val="left" w:pos="1276"/>
        </w:tabs>
        <w:spacing w:before="0" w:line="240" w:lineRule="auto"/>
        <w:ind w:left="0" w:firstLine="709"/>
        <w:jc w:val="both"/>
        <w:rPr>
          <w:rFonts w:cs="Times New Roman"/>
          <w:sz w:val="24"/>
          <w:szCs w:val="24"/>
        </w:rPr>
      </w:pPr>
      <w:r w:rsidRPr="00A21F17">
        <w:rPr>
          <w:rFonts w:cs="Times New Roman"/>
          <w:sz w:val="24"/>
          <w:szCs w:val="24"/>
        </w:rPr>
        <w:t>Проведение электронного аукциона обеспечивается на электронной площадке ее оператором.</w:t>
      </w:r>
    </w:p>
    <w:p w:rsidR="009F0750" w:rsidRPr="00A21F17" w:rsidRDefault="009F0750" w:rsidP="008C0FBD">
      <w:pPr>
        <w:pStyle w:val="2"/>
        <w:keepNext w:val="0"/>
        <w:keepLines w:val="0"/>
        <w:widowControl w:val="0"/>
        <w:numPr>
          <w:ilvl w:val="0"/>
          <w:numId w:val="3"/>
        </w:numPr>
        <w:tabs>
          <w:tab w:val="left" w:pos="1134"/>
          <w:tab w:val="left" w:pos="1276"/>
        </w:tabs>
        <w:spacing w:before="0" w:line="240" w:lineRule="auto"/>
        <w:ind w:left="0" w:firstLine="709"/>
        <w:jc w:val="both"/>
        <w:rPr>
          <w:rFonts w:cs="Times New Roman"/>
          <w:sz w:val="24"/>
          <w:szCs w:val="24"/>
        </w:rPr>
      </w:pPr>
      <w:r w:rsidRPr="00A21F17">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rsidR="009F0750" w:rsidRPr="00A21F17" w:rsidRDefault="009F0750" w:rsidP="008C0FBD">
      <w:pPr>
        <w:pStyle w:val="2"/>
        <w:keepNext w:val="0"/>
        <w:keepLines w:val="0"/>
        <w:widowControl w:val="0"/>
        <w:numPr>
          <w:ilvl w:val="0"/>
          <w:numId w:val="3"/>
        </w:numPr>
        <w:tabs>
          <w:tab w:val="left" w:pos="1134"/>
          <w:tab w:val="left" w:pos="1276"/>
        </w:tabs>
        <w:spacing w:before="0" w:line="240" w:lineRule="auto"/>
        <w:ind w:left="0" w:firstLine="709"/>
        <w:jc w:val="both"/>
        <w:rPr>
          <w:rFonts w:cs="Times New Roman"/>
          <w:sz w:val="24"/>
          <w:szCs w:val="24"/>
        </w:rPr>
      </w:pPr>
      <w:r w:rsidRPr="00A21F17">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rsidR="00FD49FE" w:rsidRPr="00A21F17" w:rsidRDefault="009F0750" w:rsidP="008C0FBD">
      <w:pPr>
        <w:pStyle w:val="2"/>
        <w:keepNext w:val="0"/>
        <w:keepLines w:val="0"/>
        <w:widowControl w:val="0"/>
        <w:numPr>
          <w:ilvl w:val="0"/>
          <w:numId w:val="3"/>
        </w:numPr>
        <w:tabs>
          <w:tab w:val="left" w:pos="1134"/>
          <w:tab w:val="left" w:pos="1276"/>
        </w:tabs>
        <w:spacing w:before="0" w:line="240" w:lineRule="auto"/>
        <w:ind w:left="0" w:firstLine="709"/>
        <w:jc w:val="both"/>
        <w:rPr>
          <w:rFonts w:cs="Times New Roman"/>
          <w:sz w:val="24"/>
          <w:szCs w:val="24"/>
        </w:rPr>
      </w:pPr>
      <w:r w:rsidRPr="00A21F17">
        <w:rPr>
          <w:rFonts w:cs="Times New Roman"/>
          <w:sz w:val="24"/>
          <w:szCs w:val="24"/>
        </w:rPr>
        <w:t xml:space="preserve">Ключи усиленных неквалифицированных электронных подписей, а также </w:t>
      </w:r>
      <w:r w:rsidRPr="00A21F17">
        <w:rPr>
          <w:rFonts w:cs="Times New Roman"/>
          <w:sz w:val="24"/>
          <w:szCs w:val="24"/>
        </w:rPr>
        <w:lastRenderedPageBreak/>
        <w:t xml:space="preserve">сертификаты ключей проверки электронных подписей, предназначенные для </w:t>
      </w:r>
      <w:r w:rsidR="00852FF8" w:rsidRPr="00A21F17">
        <w:rPr>
          <w:rFonts w:cs="Times New Roman"/>
          <w:sz w:val="24"/>
          <w:szCs w:val="24"/>
        </w:rPr>
        <w:t>использования в целях настоящей Документации об электронном аукционе</w:t>
      </w:r>
      <w:r w:rsidRPr="00A21F17">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A21F17">
        <w:rPr>
          <w:rFonts w:cs="Times New Roman"/>
          <w:sz w:val="24"/>
          <w:szCs w:val="24"/>
        </w:rPr>
        <w:t>.</w:t>
      </w:r>
    </w:p>
    <w:p w:rsidR="003849A1" w:rsidRPr="00A21F17" w:rsidRDefault="00FD49FE" w:rsidP="008C0FBD">
      <w:pPr>
        <w:pStyle w:val="2"/>
        <w:keepNext w:val="0"/>
        <w:keepLines w:val="0"/>
        <w:widowControl w:val="0"/>
        <w:numPr>
          <w:ilvl w:val="0"/>
          <w:numId w:val="3"/>
        </w:numPr>
        <w:tabs>
          <w:tab w:val="left" w:pos="1134"/>
        </w:tabs>
        <w:spacing w:before="0" w:line="240" w:lineRule="auto"/>
        <w:ind w:left="0" w:firstLine="709"/>
        <w:jc w:val="both"/>
        <w:rPr>
          <w:rFonts w:cs="Times New Roman"/>
          <w:sz w:val="24"/>
          <w:szCs w:val="24"/>
        </w:rPr>
      </w:pPr>
      <w:r w:rsidRPr="00A21F17">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2502E6" w:rsidRPr="00A21F17">
        <w:rPr>
          <w:rFonts w:cs="Times New Roman"/>
          <w:sz w:val="24"/>
          <w:szCs w:val="24"/>
        </w:rPr>
        <w:t>.</w:t>
      </w:r>
    </w:p>
    <w:p w:rsidR="00FD49FE" w:rsidRPr="00A21F17" w:rsidRDefault="00FD49FE" w:rsidP="0073012E">
      <w:pPr>
        <w:widowControl w:val="0"/>
        <w:spacing w:after="0" w:line="240" w:lineRule="auto"/>
        <w:rPr>
          <w:rFonts w:ascii="Times New Roman" w:hAnsi="Times New Roman" w:cs="Times New Roman"/>
          <w:sz w:val="24"/>
          <w:szCs w:val="24"/>
        </w:rPr>
      </w:pPr>
    </w:p>
    <w:p w:rsidR="00C40A2F" w:rsidRPr="00A21F17" w:rsidRDefault="008F1AE6" w:rsidP="008C0FBD">
      <w:pPr>
        <w:pStyle w:val="a3"/>
        <w:widowControl w:val="0"/>
        <w:numPr>
          <w:ilvl w:val="0"/>
          <w:numId w:val="2"/>
        </w:numPr>
        <w:tabs>
          <w:tab w:val="left" w:pos="284"/>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Д</w:t>
      </w:r>
      <w:r w:rsidR="0086702E" w:rsidRPr="00A21F17">
        <w:rPr>
          <w:rFonts w:ascii="Times New Roman" w:hAnsi="Times New Roman" w:cs="Times New Roman"/>
          <w:b/>
          <w:sz w:val="24"/>
          <w:szCs w:val="24"/>
        </w:rPr>
        <w:t>окументация</w:t>
      </w:r>
      <w:r w:rsidRPr="00A21F17">
        <w:rPr>
          <w:rFonts w:ascii="Times New Roman" w:hAnsi="Times New Roman" w:cs="Times New Roman"/>
          <w:b/>
          <w:sz w:val="24"/>
          <w:szCs w:val="24"/>
        </w:rPr>
        <w:t xml:space="preserve"> об электронном аукционе</w:t>
      </w:r>
    </w:p>
    <w:p w:rsidR="0086702E" w:rsidRPr="00A21F17"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rsidR="005C3E25" w:rsidRPr="00A21F17" w:rsidRDefault="008F1AE6" w:rsidP="008C0FBD">
      <w:pPr>
        <w:pStyle w:val="3"/>
        <w:numPr>
          <w:ilvl w:val="0"/>
          <w:numId w:val="4"/>
        </w:numPr>
        <w:tabs>
          <w:tab w:val="left" w:pos="993"/>
        </w:tabs>
        <w:ind w:left="0" w:firstLine="709"/>
        <w:rPr>
          <w:rFonts w:cs="Times New Roman"/>
          <w:i/>
          <w:color w:val="auto"/>
          <w:sz w:val="24"/>
        </w:rPr>
      </w:pPr>
      <w:r w:rsidRPr="00A21F17">
        <w:rPr>
          <w:rFonts w:cs="Times New Roman"/>
          <w:color w:val="auto"/>
          <w:sz w:val="24"/>
        </w:rPr>
        <w:t>Д</w:t>
      </w:r>
      <w:r w:rsidR="00C40A2F" w:rsidRPr="00A21F17">
        <w:rPr>
          <w:rFonts w:cs="Times New Roman"/>
          <w:color w:val="auto"/>
          <w:sz w:val="24"/>
        </w:rPr>
        <w:t xml:space="preserve">окументация </w:t>
      </w:r>
      <w:r w:rsidRPr="00A21F17">
        <w:rPr>
          <w:rFonts w:cs="Times New Roman"/>
          <w:color w:val="auto"/>
          <w:sz w:val="24"/>
        </w:rPr>
        <w:t xml:space="preserve">об электронном аукционе </w:t>
      </w:r>
      <w:r w:rsidR="00C40A2F" w:rsidRPr="00A21F17">
        <w:rPr>
          <w:rFonts w:cs="Times New Roman"/>
          <w:color w:val="auto"/>
          <w:sz w:val="24"/>
        </w:rPr>
        <w:t xml:space="preserve">включает </w:t>
      </w:r>
      <w:r w:rsidRPr="00A21F17">
        <w:rPr>
          <w:rFonts w:cs="Times New Roman"/>
          <w:color w:val="auto"/>
          <w:sz w:val="24"/>
        </w:rPr>
        <w:t>в себя настоящий документ</w:t>
      </w:r>
      <w:r w:rsidR="005C3E25" w:rsidRPr="00A21F17">
        <w:rPr>
          <w:rFonts w:cs="Times New Roman"/>
          <w:color w:val="auto"/>
          <w:sz w:val="24"/>
        </w:rPr>
        <w:t>,</w:t>
      </w:r>
      <w:r w:rsidR="00494E81" w:rsidRPr="00A21F17">
        <w:rPr>
          <w:rFonts w:cs="Times New Roman"/>
          <w:color w:val="auto"/>
          <w:sz w:val="24"/>
        </w:rPr>
        <w:t xml:space="preserve"> </w:t>
      </w:r>
      <w:r w:rsidR="005C3E25" w:rsidRPr="00A21F17">
        <w:rPr>
          <w:rFonts w:cs="Times New Roman"/>
          <w:color w:val="auto"/>
          <w:sz w:val="24"/>
        </w:rPr>
        <w:t xml:space="preserve">вносимые в Документацию об электронном аукционе изменения и дополнения, </w:t>
      </w:r>
      <w:r w:rsidR="00A90726" w:rsidRPr="00A21F17">
        <w:rPr>
          <w:rFonts w:cs="Times New Roman"/>
          <w:color w:val="auto"/>
          <w:sz w:val="24"/>
        </w:rPr>
        <w:t xml:space="preserve">проекты и </w:t>
      </w:r>
      <w:r w:rsidR="00C40A2F" w:rsidRPr="00A21F17">
        <w:rPr>
          <w:rFonts w:cs="Times New Roman"/>
          <w:color w:val="auto"/>
          <w:sz w:val="24"/>
        </w:rPr>
        <w:t>форм</w:t>
      </w:r>
      <w:r w:rsidR="00A90726" w:rsidRPr="00A21F17">
        <w:rPr>
          <w:rFonts w:cs="Times New Roman"/>
          <w:color w:val="auto"/>
          <w:sz w:val="24"/>
        </w:rPr>
        <w:t>ы</w:t>
      </w:r>
      <w:r w:rsidRPr="00A21F17">
        <w:rPr>
          <w:rFonts w:cs="Times New Roman"/>
          <w:color w:val="auto"/>
          <w:sz w:val="24"/>
        </w:rPr>
        <w:t xml:space="preserve"> документов</w:t>
      </w:r>
      <w:r w:rsidR="005C3E25" w:rsidRPr="00A21F17">
        <w:rPr>
          <w:rFonts w:cs="Times New Roman"/>
          <w:color w:val="auto"/>
          <w:sz w:val="24"/>
        </w:rPr>
        <w:t xml:space="preserve"> (обязательные и рекомендательные)</w:t>
      </w:r>
      <w:r w:rsidR="00C40A2F" w:rsidRPr="00A21F17">
        <w:rPr>
          <w:rFonts w:cs="Times New Roman"/>
          <w:color w:val="auto"/>
          <w:sz w:val="24"/>
        </w:rPr>
        <w:t xml:space="preserve">, </w:t>
      </w:r>
      <w:r w:rsidR="005C3E25" w:rsidRPr="00A21F17">
        <w:rPr>
          <w:rFonts w:cs="Times New Roman"/>
          <w:color w:val="auto"/>
          <w:sz w:val="24"/>
        </w:rPr>
        <w:t>а также прилагаемые</w:t>
      </w:r>
      <w:r w:rsidR="00494E81" w:rsidRPr="00A21F17">
        <w:rPr>
          <w:rFonts w:cs="Times New Roman"/>
          <w:color w:val="auto"/>
          <w:sz w:val="24"/>
        </w:rPr>
        <w:t xml:space="preserve"> </w:t>
      </w:r>
      <w:r w:rsidR="00DF5F20" w:rsidRPr="00A21F17">
        <w:rPr>
          <w:rFonts w:cs="Times New Roman"/>
          <w:color w:val="auto"/>
          <w:sz w:val="24"/>
        </w:rPr>
        <w:t>документы</w:t>
      </w:r>
      <w:r w:rsidRPr="00A21F17">
        <w:rPr>
          <w:rFonts w:cs="Times New Roman"/>
          <w:color w:val="auto"/>
          <w:sz w:val="24"/>
        </w:rPr>
        <w:t>, пер</w:t>
      </w:r>
      <w:r w:rsidR="00872ED4" w:rsidRPr="00A21F17">
        <w:rPr>
          <w:rFonts w:cs="Times New Roman"/>
          <w:color w:val="auto"/>
          <w:sz w:val="24"/>
        </w:rPr>
        <w:t xml:space="preserve">ечень которых отражен в </w:t>
      </w:r>
      <w:r w:rsidR="001249BF" w:rsidRPr="00A21F17">
        <w:rPr>
          <w:rFonts w:cs="Times New Roman"/>
          <w:color w:val="auto"/>
          <w:sz w:val="24"/>
        </w:rPr>
        <w:t>Содержании.</w:t>
      </w:r>
    </w:p>
    <w:p w:rsidR="00200395" w:rsidRPr="00A21F17" w:rsidRDefault="00D762F1" w:rsidP="008C0FBD">
      <w:pPr>
        <w:pStyle w:val="3"/>
        <w:numPr>
          <w:ilvl w:val="0"/>
          <w:numId w:val="4"/>
        </w:numPr>
        <w:tabs>
          <w:tab w:val="left" w:pos="993"/>
        </w:tabs>
        <w:ind w:left="0" w:firstLine="709"/>
        <w:rPr>
          <w:rFonts w:cs="Times New Roman"/>
          <w:b/>
          <w:color w:val="auto"/>
          <w:sz w:val="24"/>
        </w:rPr>
      </w:pPr>
      <w:r w:rsidRPr="00A21F17">
        <w:rPr>
          <w:rFonts w:cs="Times New Roman"/>
          <w:color w:val="auto"/>
          <w:sz w:val="24"/>
        </w:rPr>
        <w:t>Д</w:t>
      </w:r>
      <w:r w:rsidR="00C40A2F" w:rsidRPr="00A21F17">
        <w:rPr>
          <w:rFonts w:cs="Times New Roman"/>
          <w:color w:val="auto"/>
          <w:sz w:val="24"/>
        </w:rPr>
        <w:t xml:space="preserve">окументация </w:t>
      </w:r>
      <w:r w:rsidRPr="00A21F17">
        <w:rPr>
          <w:rFonts w:cs="Times New Roman"/>
          <w:color w:val="auto"/>
          <w:sz w:val="24"/>
        </w:rPr>
        <w:t xml:space="preserve">об электронном аукционе </w:t>
      </w:r>
      <w:r w:rsidR="00C40A2F" w:rsidRPr="00A21F17">
        <w:rPr>
          <w:rFonts w:cs="Times New Roman"/>
          <w:color w:val="auto"/>
          <w:sz w:val="24"/>
        </w:rPr>
        <w:t>в полном объеме доступна для ознакомления в электронном виде на</w:t>
      </w:r>
      <w:r w:rsidR="00200395" w:rsidRPr="00A21F17">
        <w:rPr>
          <w:rFonts w:cs="Times New Roman"/>
          <w:color w:val="auto"/>
          <w:sz w:val="24"/>
        </w:rPr>
        <w:t xml:space="preserve"> следующих сайтах в информационно-телекоммуникационной сети «Интернет»:</w:t>
      </w:r>
    </w:p>
    <w:p w:rsidR="00E453E7" w:rsidRPr="00A21F17" w:rsidRDefault="00E453E7" w:rsidP="00E453E7">
      <w:pPr>
        <w:pStyle w:val="3"/>
        <w:tabs>
          <w:tab w:val="left" w:pos="993"/>
        </w:tabs>
        <w:rPr>
          <w:rFonts w:cs="Times New Roman"/>
          <w:color w:val="auto"/>
          <w:sz w:val="24"/>
        </w:rPr>
      </w:pPr>
      <w:r w:rsidRPr="00A21F17">
        <w:rPr>
          <w:rFonts w:cs="Times New Roman"/>
          <w:color w:val="auto"/>
          <w:sz w:val="24"/>
        </w:rPr>
        <w:t>- официальный сайт minstroy.e-dag.ru;</w:t>
      </w:r>
    </w:p>
    <w:p w:rsidR="00C40A2F" w:rsidRPr="00A21F17" w:rsidRDefault="00200395" w:rsidP="00166C35">
      <w:pPr>
        <w:pStyle w:val="3"/>
        <w:tabs>
          <w:tab w:val="left" w:pos="993"/>
        </w:tabs>
        <w:rPr>
          <w:rFonts w:cs="Times New Roman"/>
          <w:color w:val="auto"/>
          <w:sz w:val="24"/>
        </w:rPr>
      </w:pPr>
      <w:r w:rsidRPr="00A21F17">
        <w:rPr>
          <w:rFonts w:cs="Times New Roman"/>
          <w:color w:val="auto"/>
          <w:sz w:val="24"/>
        </w:rPr>
        <w:t xml:space="preserve">- </w:t>
      </w:r>
      <w:r w:rsidR="00294EDA" w:rsidRPr="00A21F17">
        <w:rPr>
          <w:rFonts w:cs="Times New Roman"/>
          <w:color w:val="auto"/>
          <w:sz w:val="24"/>
        </w:rPr>
        <w:t>официальный сайт</w:t>
      </w:r>
      <w:r w:rsidR="005E1A82" w:rsidRPr="00A21F17">
        <w:rPr>
          <w:rFonts w:cs="Times New Roman"/>
          <w:color w:val="auto"/>
          <w:sz w:val="24"/>
        </w:rPr>
        <w:t xml:space="preserve"> http://dagfkr.ru;</w:t>
      </w:r>
    </w:p>
    <w:p w:rsidR="00200395" w:rsidRPr="00A21F17" w:rsidRDefault="00DF5F20"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сайт</w:t>
      </w:r>
      <w:r w:rsidR="00200395" w:rsidRPr="00A21F17">
        <w:rPr>
          <w:rFonts w:ascii="Times New Roman" w:hAnsi="Times New Roman" w:cs="Times New Roman"/>
          <w:sz w:val="24"/>
          <w:szCs w:val="24"/>
        </w:rPr>
        <w:t xml:space="preserve"> оператора электронной площадки</w:t>
      </w:r>
      <w:r w:rsidR="005E1A82" w:rsidRPr="00A21F17">
        <w:rPr>
          <w:rFonts w:ascii="Times New Roman" w:hAnsi="Times New Roman" w:cs="Times New Roman"/>
          <w:sz w:val="24"/>
          <w:szCs w:val="24"/>
        </w:rPr>
        <w:t xml:space="preserve"> </w:t>
      </w:r>
      <w:r w:rsidR="005E1A82" w:rsidRPr="00A21F17">
        <w:rPr>
          <w:rFonts w:ascii="Times New Roman" w:eastAsia="Calibri" w:hAnsi="Times New Roman" w:cs="Times New Roman"/>
          <w:sz w:val="24"/>
          <w:szCs w:val="24"/>
        </w:rPr>
        <w:t>http://www.</w:t>
      </w:r>
      <w:proofErr w:type="spellStart"/>
      <w:r w:rsidR="005E1A82" w:rsidRPr="00A21F17">
        <w:rPr>
          <w:rFonts w:ascii="Times New Roman" w:eastAsia="Calibri" w:hAnsi="Times New Roman" w:cs="Times New Roman"/>
          <w:sz w:val="24"/>
          <w:szCs w:val="24"/>
          <w:lang w:val="en-US"/>
        </w:rPr>
        <w:t>roseltorg</w:t>
      </w:r>
      <w:proofErr w:type="spellEnd"/>
      <w:r w:rsidR="005E1A82" w:rsidRPr="00A21F17">
        <w:rPr>
          <w:rFonts w:ascii="Times New Roman" w:eastAsia="Calibri" w:hAnsi="Times New Roman" w:cs="Times New Roman"/>
          <w:sz w:val="24"/>
          <w:szCs w:val="24"/>
        </w:rPr>
        <w:t>.</w:t>
      </w:r>
      <w:proofErr w:type="spellStart"/>
      <w:r w:rsidR="005E1A82" w:rsidRPr="00A21F17">
        <w:rPr>
          <w:rFonts w:ascii="Times New Roman" w:eastAsia="Calibri" w:hAnsi="Times New Roman" w:cs="Times New Roman"/>
          <w:sz w:val="24"/>
          <w:szCs w:val="24"/>
        </w:rPr>
        <w:t>ru</w:t>
      </w:r>
      <w:proofErr w:type="spellEnd"/>
      <w:r w:rsidR="005E1A82" w:rsidRPr="00A21F17">
        <w:rPr>
          <w:rFonts w:ascii="Times New Roman" w:eastAsia="Calibri" w:hAnsi="Times New Roman" w:cs="Times New Roman"/>
          <w:sz w:val="24"/>
          <w:szCs w:val="24"/>
        </w:rPr>
        <w:t>/.</w:t>
      </w:r>
    </w:p>
    <w:p w:rsidR="00FD49FE" w:rsidRPr="00A21F17" w:rsidRDefault="00C40A2F" w:rsidP="008C0FBD">
      <w:pPr>
        <w:pStyle w:val="3"/>
        <w:numPr>
          <w:ilvl w:val="0"/>
          <w:numId w:val="4"/>
        </w:numPr>
        <w:tabs>
          <w:tab w:val="left" w:pos="993"/>
        </w:tabs>
        <w:ind w:left="0" w:firstLine="709"/>
        <w:rPr>
          <w:rFonts w:cs="Times New Roman"/>
          <w:bCs/>
          <w:color w:val="auto"/>
          <w:sz w:val="24"/>
        </w:rPr>
      </w:pPr>
      <w:r w:rsidRPr="00A21F17">
        <w:rPr>
          <w:rFonts w:cs="Times New Roman"/>
          <w:bCs/>
          <w:color w:val="auto"/>
          <w:sz w:val="24"/>
        </w:rPr>
        <w:t xml:space="preserve">Разъяснение положений </w:t>
      </w:r>
      <w:r w:rsidR="00D762F1" w:rsidRPr="00A21F17">
        <w:rPr>
          <w:rFonts w:cs="Times New Roman"/>
          <w:bCs/>
          <w:color w:val="auto"/>
          <w:sz w:val="24"/>
        </w:rPr>
        <w:t>Д</w:t>
      </w:r>
      <w:r w:rsidRPr="00A21F17">
        <w:rPr>
          <w:rFonts w:cs="Times New Roman"/>
          <w:bCs/>
          <w:color w:val="auto"/>
          <w:sz w:val="24"/>
        </w:rPr>
        <w:t>окументации</w:t>
      </w:r>
      <w:r w:rsidR="00D762F1" w:rsidRPr="00A21F17">
        <w:rPr>
          <w:rFonts w:cs="Times New Roman"/>
          <w:bCs/>
          <w:color w:val="auto"/>
          <w:sz w:val="24"/>
        </w:rPr>
        <w:t xml:space="preserve"> об электронном аукционе:</w:t>
      </w:r>
    </w:p>
    <w:p w:rsidR="00294EDA" w:rsidRPr="00A21F17" w:rsidRDefault="00294EDA" w:rsidP="008C0FBD">
      <w:pPr>
        <w:pStyle w:val="3"/>
        <w:numPr>
          <w:ilvl w:val="1"/>
          <w:numId w:val="4"/>
        </w:numPr>
        <w:tabs>
          <w:tab w:val="left" w:pos="1276"/>
        </w:tabs>
        <w:ind w:left="0" w:firstLine="709"/>
        <w:rPr>
          <w:rFonts w:cs="Times New Roman"/>
          <w:color w:val="auto"/>
          <w:sz w:val="24"/>
        </w:rPr>
      </w:pPr>
      <w:r w:rsidRPr="00A21F17">
        <w:rPr>
          <w:rFonts w:cs="Times New Roman"/>
          <w:color w:val="auto"/>
          <w:sz w:val="24"/>
        </w:rPr>
        <w:t xml:space="preserve">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w:t>
      </w:r>
      <w:r w:rsidR="00AF6F6E" w:rsidRPr="00A21F17">
        <w:rPr>
          <w:rFonts w:cs="Times New Roman"/>
          <w:color w:val="auto"/>
          <w:sz w:val="24"/>
        </w:rPr>
        <w:t>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294EDA" w:rsidRPr="00A21F17" w:rsidRDefault="00294EDA" w:rsidP="008C0FBD">
      <w:pPr>
        <w:pStyle w:val="3"/>
        <w:numPr>
          <w:ilvl w:val="1"/>
          <w:numId w:val="4"/>
        </w:numPr>
        <w:tabs>
          <w:tab w:val="left" w:pos="1276"/>
        </w:tabs>
        <w:ind w:left="0" w:firstLine="709"/>
        <w:rPr>
          <w:rFonts w:cs="Times New Roman"/>
          <w:color w:val="auto"/>
          <w:sz w:val="24"/>
        </w:rPr>
      </w:pPr>
      <w:r w:rsidRPr="00A21F17">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rsidR="00294EDA" w:rsidRPr="00A21F17" w:rsidRDefault="00294EDA" w:rsidP="008C0FBD">
      <w:pPr>
        <w:pStyle w:val="3"/>
        <w:numPr>
          <w:ilvl w:val="1"/>
          <w:numId w:val="4"/>
        </w:numPr>
        <w:tabs>
          <w:tab w:val="left" w:pos="1276"/>
        </w:tabs>
        <w:ind w:left="0" w:firstLine="709"/>
        <w:rPr>
          <w:rFonts w:cs="Times New Roman"/>
          <w:color w:val="auto"/>
          <w:sz w:val="24"/>
        </w:rPr>
      </w:pPr>
      <w:bookmarkStart w:id="1" w:name="_Ref460602542"/>
      <w:r w:rsidRPr="00A21F17">
        <w:rPr>
          <w:rFonts w:cs="Times New Roman"/>
          <w:color w:val="auto"/>
          <w:sz w:val="24"/>
        </w:rPr>
        <w:t xml:space="preserve">Запросы принимаются не позднее чем за 3 (три) </w:t>
      </w:r>
      <w:r w:rsidR="00FB10B8" w:rsidRPr="00A21F17">
        <w:rPr>
          <w:rFonts w:cs="Times New Roman"/>
          <w:color w:val="auto"/>
          <w:sz w:val="24"/>
        </w:rPr>
        <w:t xml:space="preserve"> рабочих </w:t>
      </w:r>
      <w:r w:rsidRPr="00A21F17">
        <w:rPr>
          <w:rFonts w:cs="Times New Roman"/>
          <w:color w:val="auto"/>
          <w:sz w:val="24"/>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w:t>
      </w:r>
      <w:r w:rsidR="00571A68" w:rsidRPr="00A21F17">
        <w:rPr>
          <w:rFonts w:cs="Times New Roman"/>
          <w:color w:val="auto"/>
          <w:sz w:val="24"/>
        </w:rPr>
        <w:t>разделе</w:t>
      </w:r>
      <w:r w:rsidR="003978A2" w:rsidRPr="00A21F17">
        <w:rPr>
          <w:rFonts w:cs="Times New Roman"/>
          <w:color w:val="auto"/>
          <w:sz w:val="24"/>
        </w:rPr>
        <w:t xml:space="preserve"> </w:t>
      </w:r>
      <w:r w:rsidR="003541A4" w:rsidRPr="00A21F17">
        <w:rPr>
          <w:rFonts w:cs="Times New Roman"/>
          <w:color w:val="auto"/>
          <w:sz w:val="24"/>
        </w:rPr>
        <w:t>«</w:t>
      </w:r>
      <w:r w:rsidR="005D7B58" w:rsidRPr="00A21F17">
        <w:rPr>
          <w:rFonts w:cs="Times New Roman"/>
          <w:color w:val="auto"/>
          <w:sz w:val="24"/>
          <w:lang w:val="en-US"/>
        </w:rPr>
        <w:t>X</w:t>
      </w:r>
      <w:r w:rsidR="003541A4" w:rsidRPr="00A21F17">
        <w:rPr>
          <w:rFonts w:cs="Times New Roman"/>
          <w:color w:val="auto"/>
          <w:sz w:val="24"/>
        </w:rPr>
        <w:t>.</w:t>
      </w:r>
      <w:r w:rsidRPr="00A21F17">
        <w:rPr>
          <w:rFonts w:cs="Times New Roman"/>
          <w:color w:val="auto"/>
          <w:sz w:val="24"/>
        </w:rPr>
        <w:t xml:space="preserve"> Информационная карта»</w:t>
      </w:r>
      <w:r w:rsidR="00571A68" w:rsidRPr="00A21F17">
        <w:rPr>
          <w:rFonts w:cs="Times New Roman"/>
          <w:color w:val="auto"/>
          <w:sz w:val="24"/>
        </w:rPr>
        <w:t xml:space="preserve"> Документации об электронном аукционе</w:t>
      </w:r>
      <w:r w:rsidRPr="00A21F17">
        <w:rPr>
          <w:rFonts w:cs="Times New Roman"/>
          <w:color w:val="auto"/>
          <w:sz w:val="24"/>
        </w:rPr>
        <w:t>.</w:t>
      </w:r>
      <w:bookmarkEnd w:id="1"/>
    </w:p>
    <w:p w:rsidR="00294EDA" w:rsidRPr="00A21F17" w:rsidRDefault="00FC3AD5" w:rsidP="008C0FBD">
      <w:pPr>
        <w:pStyle w:val="3"/>
        <w:numPr>
          <w:ilvl w:val="1"/>
          <w:numId w:val="4"/>
        </w:numPr>
        <w:tabs>
          <w:tab w:val="left" w:pos="1276"/>
        </w:tabs>
        <w:ind w:left="0" w:firstLine="709"/>
        <w:rPr>
          <w:rFonts w:cs="Times New Roman"/>
          <w:color w:val="auto"/>
          <w:sz w:val="24"/>
        </w:rPr>
      </w:pPr>
      <w:r w:rsidRPr="00A21F17">
        <w:rPr>
          <w:rFonts w:cs="Times New Roman"/>
          <w:color w:val="auto"/>
          <w:sz w:val="24"/>
        </w:rPr>
        <w:t xml:space="preserve">В случае если Запрос поступил в сроки, установленные в пункте </w:t>
      </w:r>
      <w:fldSimple w:instr=" REF _Ref460602542 \r \h  \* MERGEFORMAT ">
        <w:r w:rsidR="00861B6B" w:rsidRPr="00A21F17">
          <w:rPr>
            <w:rFonts w:cs="Times New Roman"/>
            <w:color w:val="auto"/>
            <w:sz w:val="24"/>
          </w:rPr>
          <w:t>3.3</w:t>
        </w:r>
      </w:fldSimple>
      <w:r w:rsidRPr="00A21F17">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w:t>
      </w:r>
    </w:p>
    <w:p w:rsidR="00294EDA" w:rsidRPr="00A21F17" w:rsidRDefault="00294EDA" w:rsidP="008C0FBD">
      <w:pPr>
        <w:pStyle w:val="3"/>
        <w:numPr>
          <w:ilvl w:val="1"/>
          <w:numId w:val="4"/>
        </w:numPr>
        <w:tabs>
          <w:tab w:val="left" w:pos="1276"/>
        </w:tabs>
        <w:ind w:left="0" w:firstLine="709"/>
        <w:rPr>
          <w:rFonts w:cs="Times New Roman"/>
          <w:color w:val="auto"/>
          <w:sz w:val="24"/>
        </w:rPr>
      </w:pPr>
      <w:r w:rsidRPr="00A21F17">
        <w:rPr>
          <w:rFonts w:cs="Times New Roman"/>
          <w:color w:val="auto"/>
          <w:sz w:val="24"/>
        </w:rPr>
        <w:t xml:space="preserve">В случае если Запрос поступил позднее </w:t>
      </w:r>
      <w:r w:rsidR="00FC3AD5" w:rsidRPr="00A21F17">
        <w:rPr>
          <w:rFonts w:cs="Times New Roman"/>
          <w:color w:val="auto"/>
          <w:sz w:val="24"/>
        </w:rPr>
        <w:t>срока</w:t>
      </w:r>
      <w:r w:rsidRPr="00A21F17">
        <w:rPr>
          <w:rFonts w:cs="Times New Roman"/>
          <w:color w:val="auto"/>
          <w:sz w:val="24"/>
        </w:rPr>
        <w:t xml:space="preserve">, </w:t>
      </w:r>
      <w:r w:rsidR="00FC3AD5" w:rsidRPr="00A21F17">
        <w:rPr>
          <w:rFonts w:cs="Times New Roman"/>
          <w:color w:val="auto"/>
          <w:sz w:val="24"/>
        </w:rPr>
        <w:t>установленного в</w:t>
      </w:r>
      <w:r w:rsidRPr="00A21F17">
        <w:rPr>
          <w:rFonts w:cs="Times New Roman"/>
          <w:color w:val="auto"/>
          <w:sz w:val="24"/>
        </w:rPr>
        <w:t xml:space="preserve"> пункте </w:t>
      </w:r>
      <w:fldSimple w:instr=" REF _Ref460602542 \r \h  \* MERGEFORMAT ">
        <w:r w:rsidR="00861B6B" w:rsidRPr="00A21F17">
          <w:rPr>
            <w:rFonts w:cs="Times New Roman"/>
            <w:color w:val="auto"/>
            <w:sz w:val="24"/>
          </w:rPr>
          <w:t>3.3</w:t>
        </w:r>
      </w:fldSimple>
      <w:r w:rsidRPr="00A21F17">
        <w:rPr>
          <w:rFonts w:cs="Times New Roman"/>
          <w:color w:val="auto"/>
          <w:sz w:val="24"/>
        </w:rPr>
        <w:t xml:space="preserve"> настоящего раздела, данный Запрос не рассматривается.</w:t>
      </w:r>
    </w:p>
    <w:p w:rsidR="00717A82" w:rsidRPr="00A21F17" w:rsidRDefault="00C40A2F" w:rsidP="008C0FBD">
      <w:pPr>
        <w:pStyle w:val="3"/>
        <w:numPr>
          <w:ilvl w:val="0"/>
          <w:numId w:val="4"/>
        </w:numPr>
        <w:tabs>
          <w:tab w:val="left" w:pos="1276"/>
        </w:tabs>
        <w:ind w:left="0" w:firstLine="709"/>
        <w:rPr>
          <w:rFonts w:cs="Times New Roman"/>
          <w:color w:val="auto"/>
          <w:sz w:val="24"/>
        </w:rPr>
      </w:pPr>
      <w:r w:rsidRPr="00A21F17">
        <w:rPr>
          <w:rFonts w:cs="Times New Roman"/>
          <w:bCs/>
          <w:color w:val="auto"/>
          <w:sz w:val="24"/>
        </w:rPr>
        <w:t xml:space="preserve">Внесение изменений в </w:t>
      </w:r>
      <w:r w:rsidR="00D36452" w:rsidRPr="00A21F17">
        <w:rPr>
          <w:rFonts w:cs="Times New Roman"/>
          <w:bCs/>
          <w:color w:val="auto"/>
          <w:sz w:val="24"/>
        </w:rPr>
        <w:t>Д</w:t>
      </w:r>
      <w:r w:rsidRPr="00A21F17">
        <w:rPr>
          <w:rFonts w:cs="Times New Roman"/>
          <w:bCs/>
          <w:color w:val="auto"/>
          <w:sz w:val="24"/>
        </w:rPr>
        <w:t>окументацию</w:t>
      </w:r>
      <w:r w:rsidR="00D36452" w:rsidRPr="00A21F17">
        <w:rPr>
          <w:rFonts w:cs="Times New Roman"/>
          <w:bCs/>
          <w:color w:val="auto"/>
          <w:sz w:val="24"/>
        </w:rPr>
        <w:t xml:space="preserve"> об электронном аукционе</w:t>
      </w:r>
      <w:r w:rsidR="00717A82" w:rsidRPr="00A21F17">
        <w:rPr>
          <w:rFonts w:cs="Times New Roman"/>
          <w:bCs/>
          <w:color w:val="auto"/>
          <w:sz w:val="24"/>
        </w:rPr>
        <w:t>:</w:t>
      </w:r>
    </w:p>
    <w:p w:rsidR="00885C10" w:rsidRPr="00A21F17" w:rsidRDefault="00885C10" w:rsidP="008C0FBD">
      <w:pPr>
        <w:pStyle w:val="3"/>
        <w:numPr>
          <w:ilvl w:val="1"/>
          <w:numId w:val="4"/>
        </w:numPr>
        <w:tabs>
          <w:tab w:val="left" w:pos="1276"/>
        </w:tabs>
        <w:ind w:left="0" w:firstLine="709"/>
        <w:rPr>
          <w:rFonts w:cs="Times New Roman"/>
          <w:color w:val="auto"/>
          <w:sz w:val="24"/>
        </w:rPr>
      </w:pPr>
      <w:bookmarkStart w:id="2" w:name="_Ref460603564"/>
      <w:r w:rsidRPr="00A21F17">
        <w:rPr>
          <w:rFonts w:cs="Times New Roman"/>
          <w:bCs/>
          <w:color w:val="auto"/>
          <w:sz w:val="24"/>
        </w:rPr>
        <w:t xml:space="preserve">Региональный оператор </w:t>
      </w:r>
      <w:r w:rsidR="00717A82" w:rsidRPr="00A21F17">
        <w:rPr>
          <w:rFonts w:cs="Times New Roman"/>
          <w:color w:val="auto"/>
          <w:sz w:val="24"/>
        </w:rPr>
        <w:t xml:space="preserve">по собственной инициативе или в связи с запросом заинтересованного лица о разъяснении положений </w:t>
      </w:r>
      <w:r w:rsidRPr="00A21F17">
        <w:rPr>
          <w:rFonts w:cs="Times New Roman"/>
          <w:color w:val="auto"/>
          <w:sz w:val="24"/>
        </w:rPr>
        <w:t>Д</w:t>
      </w:r>
      <w:r w:rsidR="00717A82" w:rsidRPr="00A21F17">
        <w:rPr>
          <w:rFonts w:cs="Times New Roman"/>
          <w:color w:val="auto"/>
          <w:sz w:val="24"/>
        </w:rPr>
        <w:t xml:space="preserve">окументации об электронном аукционе вправе принять решение о внесении изменений в </w:t>
      </w:r>
      <w:r w:rsidRPr="00A21F17">
        <w:rPr>
          <w:rFonts w:cs="Times New Roman"/>
          <w:color w:val="auto"/>
          <w:sz w:val="24"/>
        </w:rPr>
        <w:t>И</w:t>
      </w:r>
      <w:r w:rsidR="00717A82" w:rsidRPr="00A21F17">
        <w:rPr>
          <w:rFonts w:cs="Times New Roman"/>
          <w:color w:val="auto"/>
          <w:sz w:val="24"/>
        </w:rPr>
        <w:t xml:space="preserve">звещение о проведении электронного аукциона и (или) в </w:t>
      </w:r>
      <w:r w:rsidRPr="00A21F17">
        <w:rPr>
          <w:rFonts w:cs="Times New Roman"/>
          <w:color w:val="auto"/>
          <w:sz w:val="24"/>
        </w:rPr>
        <w:t>Д</w:t>
      </w:r>
      <w:r w:rsidR="00717A82" w:rsidRPr="00A21F17">
        <w:rPr>
          <w:rFonts w:cs="Times New Roman"/>
          <w:color w:val="auto"/>
          <w:sz w:val="24"/>
        </w:rPr>
        <w:t>окументацию об электронном аукционе не позднее чем за 3</w:t>
      </w:r>
      <w:r w:rsidRPr="00A21F17">
        <w:rPr>
          <w:rFonts w:cs="Times New Roman"/>
          <w:color w:val="auto"/>
          <w:sz w:val="24"/>
        </w:rPr>
        <w:t xml:space="preserve"> (три)</w:t>
      </w:r>
      <w:r w:rsidR="00FB10B8" w:rsidRPr="00A21F17">
        <w:rPr>
          <w:rFonts w:cs="Times New Roman"/>
          <w:color w:val="auto"/>
          <w:sz w:val="24"/>
        </w:rPr>
        <w:t xml:space="preserve"> рабочих </w:t>
      </w:r>
      <w:r w:rsidR="00717A82" w:rsidRPr="00A21F17">
        <w:rPr>
          <w:rFonts w:cs="Times New Roman"/>
          <w:color w:val="auto"/>
          <w:sz w:val="24"/>
        </w:rPr>
        <w:t xml:space="preserve">дня до дня окончания </w:t>
      </w:r>
      <w:r w:rsidRPr="00A21F17">
        <w:rPr>
          <w:rFonts w:cs="Times New Roman"/>
          <w:color w:val="auto"/>
          <w:sz w:val="24"/>
        </w:rPr>
        <w:t xml:space="preserve">срока </w:t>
      </w:r>
      <w:r w:rsidR="00717A82" w:rsidRPr="00A21F17">
        <w:rPr>
          <w:rFonts w:cs="Times New Roman"/>
          <w:color w:val="auto"/>
          <w:sz w:val="24"/>
        </w:rPr>
        <w:t>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2"/>
    </w:p>
    <w:p w:rsidR="00470571" w:rsidRPr="00A21F17" w:rsidRDefault="00717A82" w:rsidP="008C0FBD">
      <w:pPr>
        <w:pStyle w:val="3"/>
        <w:numPr>
          <w:ilvl w:val="1"/>
          <w:numId w:val="4"/>
        </w:numPr>
        <w:tabs>
          <w:tab w:val="left" w:pos="1276"/>
        </w:tabs>
        <w:ind w:left="0" w:firstLine="709"/>
        <w:rPr>
          <w:rFonts w:cs="Times New Roman"/>
          <w:color w:val="auto"/>
          <w:sz w:val="24"/>
        </w:rPr>
      </w:pPr>
      <w:r w:rsidRPr="00A21F17">
        <w:rPr>
          <w:rFonts w:cs="Times New Roman"/>
          <w:bCs/>
          <w:color w:val="auto"/>
          <w:sz w:val="24"/>
        </w:rPr>
        <w:t xml:space="preserve">В течение </w:t>
      </w:r>
      <w:r w:rsidR="00DF5F20" w:rsidRPr="00A21F17">
        <w:rPr>
          <w:rFonts w:cs="Times New Roman"/>
          <w:bCs/>
          <w:color w:val="auto"/>
          <w:sz w:val="24"/>
        </w:rPr>
        <w:t>1 (</w:t>
      </w:r>
      <w:r w:rsidRPr="00A21F17">
        <w:rPr>
          <w:rFonts w:cs="Times New Roman"/>
          <w:bCs/>
          <w:color w:val="auto"/>
          <w:sz w:val="24"/>
        </w:rPr>
        <w:t>одного</w:t>
      </w:r>
      <w:r w:rsidR="00DF5F20" w:rsidRPr="00A21F17">
        <w:rPr>
          <w:rFonts w:cs="Times New Roman"/>
          <w:bCs/>
          <w:color w:val="auto"/>
          <w:sz w:val="24"/>
        </w:rPr>
        <w:t>)</w:t>
      </w:r>
      <w:r w:rsidRPr="00A21F17">
        <w:rPr>
          <w:rFonts w:cs="Times New Roman"/>
          <w:bCs/>
          <w:color w:val="auto"/>
          <w:sz w:val="24"/>
        </w:rPr>
        <w:t xml:space="preserve"> рабочего дня со дня принятия решения, указанного в </w:t>
      </w:r>
      <w:r w:rsidRPr="00A21F17">
        <w:rPr>
          <w:rFonts w:cs="Times New Roman"/>
          <w:bCs/>
          <w:color w:val="auto"/>
          <w:sz w:val="24"/>
        </w:rPr>
        <w:lastRenderedPageBreak/>
        <w:t xml:space="preserve">пункте </w:t>
      </w:r>
      <w:fldSimple w:instr=" REF _Ref460603564 \r \h  \* MERGEFORMAT ">
        <w:r w:rsidR="00861B6B" w:rsidRPr="00A21F17">
          <w:rPr>
            <w:rFonts w:cs="Times New Roman"/>
            <w:bCs/>
            <w:color w:val="auto"/>
            <w:sz w:val="24"/>
          </w:rPr>
          <w:t>4.1</w:t>
        </w:r>
      </w:fldSimple>
      <w:r w:rsidRPr="00A21F17">
        <w:rPr>
          <w:rFonts w:cs="Times New Roman"/>
          <w:bCs/>
          <w:color w:val="auto"/>
          <w:sz w:val="24"/>
        </w:rPr>
        <w:t xml:space="preserve"> настоящего </w:t>
      </w:r>
      <w:r w:rsidR="00470571" w:rsidRPr="00A21F17">
        <w:rPr>
          <w:rFonts w:cs="Times New Roman"/>
          <w:bCs/>
          <w:color w:val="auto"/>
          <w:sz w:val="24"/>
        </w:rPr>
        <w:t>раздела</w:t>
      </w:r>
      <w:r w:rsidRPr="00A21F17">
        <w:rPr>
          <w:rFonts w:cs="Times New Roman"/>
          <w:bCs/>
          <w:color w:val="auto"/>
          <w:sz w:val="24"/>
        </w:rPr>
        <w:t>, такие изменения публикуются на официальном сайте и сайте оператора электронной площадки.</w:t>
      </w:r>
    </w:p>
    <w:p w:rsidR="009A0C65" w:rsidRPr="00A21F17" w:rsidRDefault="00717A82" w:rsidP="008C0FBD">
      <w:pPr>
        <w:pStyle w:val="3"/>
        <w:numPr>
          <w:ilvl w:val="1"/>
          <w:numId w:val="4"/>
        </w:numPr>
        <w:tabs>
          <w:tab w:val="left" w:pos="1276"/>
        </w:tabs>
        <w:ind w:left="0" w:firstLine="709"/>
        <w:rPr>
          <w:rFonts w:cs="Times New Roman"/>
          <w:color w:val="auto"/>
          <w:sz w:val="24"/>
        </w:rPr>
      </w:pPr>
      <w:r w:rsidRPr="00A21F17">
        <w:rPr>
          <w:rFonts w:cs="Times New Roman"/>
          <w:bCs/>
          <w:color w:val="auto"/>
          <w:sz w:val="24"/>
        </w:rPr>
        <w:t xml:space="preserve">Срок подачи заявок на участие в электронном аукционе </w:t>
      </w:r>
      <w:r w:rsidR="00470571" w:rsidRPr="00A21F17">
        <w:rPr>
          <w:rFonts w:cs="Times New Roman"/>
          <w:bCs/>
          <w:color w:val="auto"/>
          <w:sz w:val="24"/>
        </w:rPr>
        <w:t>продлевается</w:t>
      </w:r>
      <w:r w:rsidRPr="00A21F17">
        <w:rPr>
          <w:rFonts w:cs="Times New Roman"/>
          <w:bCs/>
          <w:color w:val="auto"/>
          <w:sz w:val="24"/>
        </w:rPr>
        <w:t xml:space="preserve"> так, чтобы со дня размещения на официальном сайте и сайте оператора электронной площадки внесенных изменений в </w:t>
      </w:r>
      <w:r w:rsidR="00470571" w:rsidRPr="00A21F17">
        <w:rPr>
          <w:rFonts w:cs="Times New Roman"/>
          <w:bCs/>
          <w:color w:val="auto"/>
          <w:sz w:val="24"/>
        </w:rPr>
        <w:t>И</w:t>
      </w:r>
      <w:r w:rsidRPr="00A21F17">
        <w:rPr>
          <w:rFonts w:cs="Times New Roman"/>
          <w:bCs/>
          <w:color w:val="auto"/>
          <w:sz w:val="24"/>
        </w:rPr>
        <w:t xml:space="preserve">звещение о проведении электронного аукциона и (или) в </w:t>
      </w:r>
      <w:r w:rsidR="00470571" w:rsidRPr="00A21F17">
        <w:rPr>
          <w:rFonts w:cs="Times New Roman"/>
          <w:bCs/>
          <w:color w:val="auto"/>
          <w:sz w:val="24"/>
        </w:rPr>
        <w:t>Д</w:t>
      </w:r>
      <w:r w:rsidRPr="00A21F17">
        <w:rPr>
          <w:rFonts w:cs="Times New Roman"/>
          <w:bCs/>
          <w:color w:val="auto"/>
          <w:sz w:val="24"/>
        </w:rPr>
        <w:t xml:space="preserve">окументацию об электронном аукционе до дня окончания подачи заявок срок составлял не менее 10 </w:t>
      </w:r>
      <w:r w:rsidR="00470571" w:rsidRPr="00A21F17">
        <w:rPr>
          <w:rFonts w:cs="Times New Roman"/>
          <w:bCs/>
          <w:color w:val="auto"/>
          <w:sz w:val="24"/>
        </w:rPr>
        <w:t>(десяти) дней</w:t>
      </w:r>
      <w:r w:rsidRPr="00A21F17">
        <w:rPr>
          <w:rFonts w:cs="Times New Roman"/>
          <w:bCs/>
          <w:color w:val="auto"/>
          <w:sz w:val="24"/>
        </w:rPr>
        <w:t>.</w:t>
      </w:r>
    </w:p>
    <w:p w:rsidR="009A0C65" w:rsidRPr="00A21F17" w:rsidRDefault="00C40A2F" w:rsidP="008C0FBD">
      <w:pPr>
        <w:pStyle w:val="3"/>
        <w:numPr>
          <w:ilvl w:val="1"/>
          <w:numId w:val="4"/>
        </w:numPr>
        <w:tabs>
          <w:tab w:val="left" w:pos="1276"/>
        </w:tabs>
        <w:ind w:left="0" w:firstLine="709"/>
        <w:rPr>
          <w:rFonts w:cs="Times New Roman"/>
          <w:color w:val="auto"/>
          <w:sz w:val="24"/>
        </w:rPr>
      </w:pPr>
      <w:r w:rsidRPr="00A21F17">
        <w:rPr>
          <w:rFonts w:cs="Times New Roman"/>
          <w:color w:val="auto"/>
          <w:sz w:val="24"/>
        </w:rPr>
        <w:t xml:space="preserve">Заинтересованные лица самостоятельно отслеживают возможные изменения, внесенные в </w:t>
      </w:r>
      <w:r w:rsidR="009A0C65" w:rsidRPr="00A21F17">
        <w:rPr>
          <w:rFonts w:cs="Times New Roman"/>
          <w:bCs/>
          <w:color w:val="auto"/>
          <w:sz w:val="24"/>
        </w:rPr>
        <w:t>Извещение о проведении электронного аукциона и (или) в Документацию об электронном аукционе</w:t>
      </w:r>
      <w:r w:rsidR="00E36952" w:rsidRPr="00A21F17">
        <w:rPr>
          <w:rFonts w:cs="Times New Roman"/>
          <w:bCs/>
          <w:color w:val="auto"/>
          <w:sz w:val="24"/>
        </w:rPr>
        <w:t xml:space="preserve">, с учетом положений пункта </w:t>
      </w:r>
      <w:r w:rsidR="00D012CA" w:rsidRPr="00A21F17">
        <w:rPr>
          <w:rFonts w:cs="Times New Roman"/>
          <w:bCs/>
          <w:color w:val="auto"/>
          <w:sz w:val="24"/>
        </w:rPr>
        <w:t>6</w:t>
      </w:r>
      <w:r w:rsidR="0041660F" w:rsidRPr="00A21F17">
        <w:rPr>
          <w:rFonts w:cs="Times New Roman"/>
          <w:bCs/>
          <w:color w:val="auto"/>
          <w:sz w:val="24"/>
        </w:rPr>
        <w:t xml:space="preserve"> настоящего раздела</w:t>
      </w:r>
      <w:r w:rsidRPr="00A21F17">
        <w:rPr>
          <w:rFonts w:cs="Times New Roman"/>
          <w:b/>
          <w:color w:val="auto"/>
          <w:sz w:val="24"/>
        </w:rPr>
        <w:t>.</w:t>
      </w:r>
    </w:p>
    <w:p w:rsidR="009A0C65" w:rsidRPr="00A21F17" w:rsidRDefault="00852FF8" w:rsidP="008C0FBD">
      <w:pPr>
        <w:pStyle w:val="3"/>
        <w:numPr>
          <w:ilvl w:val="1"/>
          <w:numId w:val="4"/>
        </w:numPr>
        <w:tabs>
          <w:tab w:val="num" w:pos="1002"/>
          <w:tab w:val="left" w:pos="1276"/>
        </w:tabs>
        <w:ind w:left="0" w:firstLine="709"/>
        <w:rPr>
          <w:rFonts w:cs="Times New Roman"/>
          <w:color w:val="auto"/>
          <w:sz w:val="24"/>
        </w:rPr>
      </w:pPr>
      <w:r w:rsidRPr="00A21F17">
        <w:rPr>
          <w:rFonts w:cs="Times New Roman"/>
          <w:color w:val="auto"/>
          <w:sz w:val="24"/>
        </w:rPr>
        <w:t xml:space="preserve">Региональный оператор </w:t>
      </w:r>
      <w:r w:rsidR="00C40A2F" w:rsidRPr="00A21F17">
        <w:rPr>
          <w:rFonts w:cs="Times New Roman"/>
          <w:color w:val="auto"/>
          <w:sz w:val="24"/>
        </w:rPr>
        <w:t>не несет ответственности в случае, если заинтересованные лица не ознакомил</w:t>
      </w:r>
      <w:r w:rsidR="005A0CC1" w:rsidRPr="00A21F17">
        <w:rPr>
          <w:rFonts w:cs="Times New Roman"/>
          <w:color w:val="auto"/>
          <w:sz w:val="24"/>
        </w:rPr>
        <w:t>ись</w:t>
      </w:r>
      <w:r w:rsidR="00C40A2F" w:rsidRPr="00A21F17">
        <w:rPr>
          <w:rFonts w:cs="Times New Roman"/>
          <w:color w:val="auto"/>
          <w:sz w:val="24"/>
        </w:rPr>
        <w:t xml:space="preserve"> с изменениями, внесенными в </w:t>
      </w:r>
      <w:r w:rsidR="005A0CC1" w:rsidRPr="00A21F17">
        <w:rPr>
          <w:rFonts w:cs="Times New Roman"/>
          <w:color w:val="auto"/>
          <w:sz w:val="24"/>
        </w:rPr>
        <w:t xml:space="preserve">Извещение о проведении электронного аукциона и (или) </w:t>
      </w:r>
      <w:r w:rsidR="00D36452" w:rsidRPr="00A21F17">
        <w:rPr>
          <w:rFonts w:cs="Times New Roman"/>
          <w:color w:val="auto"/>
          <w:sz w:val="24"/>
        </w:rPr>
        <w:t>Д</w:t>
      </w:r>
      <w:r w:rsidR="00C40A2F" w:rsidRPr="00A21F17">
        <w:rPr>
          <w:rFonts w:cs="Times New Roman"/>
          <w:color w:val="auto"/>
          <w:sz w:val="24"/>
        </w:rPr>
        <w:t>окументацию</w:t>
      </w:r>
      <w:r w:rsidR="00D36452" w:rsidRPr="00A21F17">
        <w:rPr>
          <w:rFonts w:cs="Times New Roman"/>
          <w:color w:val="auto"/>
          <w:sz w:val="24"/>
        </w:rPr>
        <w:t xml:space="preserve"> об электронном аукционе</w:t>
      </w:r>
      <w:r w:rsidR="00C40A2F" w:rsidRPr="00A21F17">
        <w:rPr>
          <w:rFonts w:cs="Times New Roman"/>
          <w:color w:val="auto"/>
          <w:sz w:val="24"/>
        </w:rPr>
        <w:t>.</w:t>
      </w:r>
    </w:p>
    <w:p w:rsidR="009A0C65" w:rsidRPr="00A21F17" w:rsidRDefault="00C40A2F" w:rsidP="008C0FBD">
      <w:pPr>
        <w:pStyle w:val="3"/>
        <w:numPr>
          <w:ilvl w:val="0"/>
          <w:numId w:val="4"/>
        </w:numPr>
        <w:tabs>
          <w:tab w:val="left" w:pos="1134"/>
        </w:tabs>
        <w:ind w:left="0" w:firstLine="709"/>
        <w:rPr>
          <w:rFonts w:cs="Times New Roman"/>
          <w:color w:val="auto"/>
          <w:sz w:val="24"/>
        </w:rPr>
      </w:pPr>
      <w:r w:rsidRPr="00A21F17">
        <w:rPr>
          <w:rFonts w:cs="Times New Roman"/>
          <w:bCs/>
          <w:color w:val="auto"/>
          <w:sz w:val="24"/>
        </w:rPr>
        <w:t xml:space="preserve">Отказ от проведения </w:t>
      </w:r>
      <w:r w:rsidR="003E3F05" w:rsidRPr="00A21F17">
        <w:rPr>
          <w:rFonts w:cs="Times New Roman"/>
          <w:bCs/>
          <w:color w:val="auto"/>
          <w:sz w:val="24"/>
        </w:rPr>
        <w:t>э</w:t>
      </w:r>
      <w:r w:rsidR="009A0C65" w:rsidRPr="00A21F17">
        <w:rPr>
          <w:rFonts w:cs="Times New Roman"/>
          <w:bCs/>
          <w:color w:val="auto"/>
          <w:sz w:val="24"/>
        </w:rPr>
        <w:t>лектронного аукциона</w:t>
      </w:r>
      <w:r w:rsidR="00E36952" w:rsidRPr="00A21F17">
        <w:rPr>
          <w:rFonts w:cs="Times New Roman"/>
          <w:bCs/>
          <w:color w:val="auto"/>
          <w:sz w:val="24"/>
        </w:rPr>
        <w:t>:</w:t>
      </w:r>
    </w:p>
    <w:p w:rsidR="009A0C65" w:rsidRPr="00A21F17" w:rsidRDefault="009A0C65" w:rsidP="008C0FBD">
      <w:pPr>
        <w:pStyle w:val="3"/>
        <w:numPr>
          <w:ilvl w:val="1"/>
          <w:numId w:val="4"/>
        </w:numPr>
        <w:tabs>
          <w:tab w:val="left" w:pos="1134"/>
        </w:tabs>
        <w:ind w:left="0" w:firstLine="709"/>
        <w:rPr>
          <w:rFonts w:cs="Times New Roman"/>
          <w:color w:val="auto"/>
          <w:sz w:val="24"/>
        </w:rPr>
      </w:pPr>
      <w:r w:rsidRPr="00A21F17">
        <w:rPr>
          <w:rFonts w:cs="Times New Roman"/>
          <w:color w:val="auto"/>
          <w:sz w:val="24"/>
        </w:rPr>
        <w:t>Региональный оператор вправе отказаться от проведения электронного аукциона не позднее чем за 3 (три)</w:t>
      </w:r>
      <w:r w:rsidR="001460C4" w:rsidRPr="00A21F17">
        <w:rPr>
          <w:rFonts w:cs="Times New Roman"/>
          <w:color w:val="auto"/>
          <w:sz w:val="24"/>
        </w:rPr>
        <w:t xml:space="preserve"> </w:t>
      </w:r>
      <w:r w:rsidR="00FB10B8" w:rsidRPr="00A21F17">
        <w:rPr>
          <w:rFonts w:cs="Times New Roman"/>
          <w:color w:val="auto"/>
          <w:sz w:val="24"/>
        </w:rPr>
        <w:t>рабочих</w:t>
      </w:r>
      <w:r w:rsidRPr="00A21F17">
        <w:rPr>
          <w:rFonts w:cs="Times New Roman"/>
          <w:color w:val="auto"/>
          <w:sz w:val="24"/>
        </w:rPr>
        <w:t xml:space="preserve"> дня до дня окончания срока подачи заявок на участие в электронном аукционе. </w:t>
      </w:r>
    </w:p>
    <w:p w:rsidR="00E36952" w:rsidRPr="00A21F17" w:rsidRDefault="009A0C65" w:rsidP="008C0FBD">
      <w:pPr>
        <w:pStyle w:val="3"/>
        <w:numPr>
          <w:ilvl w:val="1"/>
          <w:numId w:val="4"/>
        </w:numPr>
        <w:tabs>
          <w:tab w:val="left" w:pos="1134"/>
        </w:tabs>
        <w:ind w:left="0" w:firstLine="709"/>
        <w:rPr>
          <w:rFonts w:cs="Times New Roman"/>
          <w:color w:val="auto"/>
          <w:sz w:val="24"/>
        </w:rPr>
      </w:pPr>
      <w:r w:rsidRPr="00A21F17">
        <w:rPr>
          <w:rFonts w:cs="Times New Roman"/>
          <w:color w:val="auto"/>
          <w:sz w:val="24"/>
        </w:rPr>
        <w:t xml:space="preserve">Извещение об отказе </w:t>
      </w:r>
      <w:r w:rsidR="00DF5F20" w:rsidRPr="00A21F17">
        <w:rPr>
          <w:rFonts w:cs="Times New Roman"/>
          <w:color w:val="auto"/>
          <w:sz w:val="24"/>
        </w:rPr>
        <w:t xml:space="preserve">от </w:t>
      </w:r>
      <w:r w:rsidRPr="00A21F17">
        <w:rPr>
          <w:rFonts w:cs="Times New Roman"/>
          <w:color w:val="auto"/>
          <w:sz w:val="24"/>
        </w:rPr>
        <w:t>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rsidR="00555371" w:rsidRPr="00A21F17" w:rsidRDefault="00555371" w:rsidP="008C0FBD">
      <w:pPr>
        <w:pStyle w:val="3"/>
        <w:numPr>
          <w:ilvl w:val="0"/>
          <w:numId w:val="4"/>
        </w:numPr>
        <w:tabs>
          <w:tab w:val="left" w:pos="1134"/>
        </w:tabs>
        <w:ind w:left="0" w:firstLine="709"/>
        <w:rPr>
          <w:rFonts w:cs="Times New Roman"/>
          <w:color w:val="auto"/>
          <w:sz w:val="24"/>
        </w:rPr>
      </w:pPr>
      <w:r w:rsidRPr="00A21F17">
        <w:rPr>
          <w:rFonts w:cs="Times New Roman"/>
          <w:color w:val="auto"/>
          <w:sz w:val="24"/>
        </w:rPr>
        <w:t xml:space="preserve">В течение 1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 а также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 </w:t>
      </w:r>
    </w:p>
    <w:p w:rsidR="0075715F" w:rsidRPr="00A21F17" w:rsidRDefault="00717A82" w:rsidP="0073012E">
      <w:pPr>
        <w:pStyle w:val="3"/>
        <w:numPr>
          <w:ilvl w:val="0"/>
          <w:numId w:val="4"/>
        </w:numPr>
        <w:tabs>
          <w:tab w:val="left" w:pos="1134"/>
        </w:tabs>
        <w:ind w:left="0" w:firstLine="567"/>
        <w:rPr>
          <w:rFonts w:cs="Times New Roman"/>
          <w:color w:val="auto"/>
          <w:sz w:val="24"/>
        </w:rPr>
      </w:pPr>
      <w:r w:rsidRPr="00A21F17">
        <w:rPr>
          <w:rFonts w:cs="Times New Roman"/>
          <w:color w:val="auto"/>
          <w:sz w:val="24"/>
        </w:rPr>
        <w:t xml:space="preserve">Документация об электронном аукционе не </w:t>
      </w:r>
      <w:r w:rsidR="00E36952" w:rsidRPr="00A21F17">
        <w:rPr>
          <w:rFonts w:cs="Times New Roman"/>
          <w:color w:val="auto"/>
          <w:sz w:val="24"/>
        </w:rPr>
        <w:t>содержит требований</w:t>
      </w:r>
      <w:r w:rsidRPr="00A21F17">
        <w:rPr>
          <w:rFonts w:cs="Times New Roman"/>
          <w:color w:val="auto"/>
          <w:sz w:val="24"/>
        </w:rPr>
        <w:t xml:space="preserve"> к оформлению и форме заявки на участие в электронном аукционе.</w:t>
      </w:r>
    </w:p>
    <w:p w:rsidR="00C40A2F" w:rsidRPr="00A21F17" w:rsidRDefault="00C40A2F" w:rsidP="0073012E">
      <w:pPr>
        <w:widowControl w:val="0"/>
        <w:spacing w:after="0" w:line="240" w:lineRule="auto"/>
        <w:ind w:firstLine="567"/>
        <w:rPr>
          <w:rFonts w:ascii="Times New Roman" w:hAnsi="Times New Roman" w:cs="Times New Roman"/>
          <w:sz w:val="24"/>
          <w:szCs w:val="24"/>
        </w:rPr>
      </w:pPr>
    </w:p>
    <w:p w:rsidR="00C40A2F" w:rsidRPr="00A21F17" w:rsidRDefault="00BF2B27" w:rsidP="008C0FBD">
      <w:pPr>
        <w:pStyle w:val="a3"/>
        <w:widowControl w:val="0"/>
        <w:numPr>
          <w:ilvl w:val="0"/>
          <w:numId w:val="2"/>
        </w:numPr>
        <w:tabs>
          <w:tab w:val="left" w:pos="284"/>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Требования к содержанию и составу заявки на участие в э</w:t>
      </w:r>
      <w:r w:rsidR="00DF5F20" w:rsidRPr="00A21F17">
        <w:rPr>
          <w:rFonts w:ascii="Times New Roman" w:hAnsi="Times New Roman" w:cs="Times New Roman"/>
          <w:b/>
          <w:sz w:val="24"/>
          <w:szCs w:val="24"/>
        </w:rPr>
        <w:t>лектронном аукционе и инструкция</w:t>
      </w:r>
      <w:r w:rsidRPr="00A21F17">
        <w:rPr>
          <w:rFonts w:ascii="Times New Roman" w:hAnsi="Times New Roman" w:cs="Times New Roman"/>
          <w:b/>
          <w:sz w:val="24"/>
          <w:szCs w:val="24"/>
        </w:rPr>
        <w:t xml:space="preserve"> по заполнению заявки</w:t>
      </w:r>
    </w:p>
    <w:p w:rsidR="00C40A2F" w:rsidRPr="00A21F17" w:rsidRDefault="00C40A2F" w:rsidP="0073012E">
      <w:pPr>
        <w:widowControl w:val="0"/>
        <w:spacing w:after="0" w:line="240" w:lineRule="auto"/>
        <w:ind w:firstLine="567"/>
        <w:jc w:val="center"/>
        <w:rPr>
          <w:rFonts w:ascii="Times New Roman" w:hAnsi="Times New Roman" w:cs="Times New Roman"/>
          <w:b/>
          <w:sz w:val="24"/>
          <w:szCs w:val="24"/>
        </w:rPr>
      </w:pPr>
    </w:p>
    <w:p w:rsidR="00465C38" w:rsidRPr="00A21F17" w:rsidRDefault="00465C38" w:rsidP="008C0FBD">
      <w:pPr>
        <w:pStyle w:val="a7"/>
        <w:numPr>
          <w:ilvl w:val="2"/>
          <w:numId w:val="5"/>
        </w:numPr>
        <w:ind w:left="0" w:firstLine="709"/>
        <w:rPr>
          <w:rFonts w:cs="Times New Roman"/>
          <w:color w:val="auto"/>
          <w:sz w:val="24"/>
        </w:rPr>
      </w:pPr>
      <w:r w:rsidRPr="00A21F17">
        <w:rPr>
          <w:rFonts w:cs="Times New Roman"/>
          <w:color w:val="auto"/>
          <w:sz w:val="24"/>
        </w:rPr>
        <w:t>Участник электронного аукциона подает заявку на участие в электронном аукционе в форме электронного документа.</w:t>
      </w:r>
    </w:p>
    <w:p w:rsidR="00465C38" w:rsidRPr="00A21F17" w:rsidRDefault="00465C38" w:rsidP="008C0FBD">
      <w:pPr>
        <w:pStyle w:val="a7"/>
        <w:numPr>
          <w:ilvl w:val="2"/>
          <w:numId w:val="5"/>
        </w:numPr>
        <w:ind w:left="0" w:firstLine="709"/>
        <w:rPr>
          <w:rFonts w:cs="Times New Roman"/>
          <w:color w:val="auto"/>
          <w:sz w:val="24"/>
        </w:rPr>
      </w:pPr>
      <w:bookmarkStart w:id="3" w:name="_Ref460788961"/>
      <w:r w:rsidRPr="00A21F17">
        <w:rPr>
          <w:rFonts w:cs="Times New Roman"/>
          <w:color w:val="auto"/>
          <w:sz w:val="24"/>
        </w:rPr>
        <w:t>Заявка на участие в электронном аукционе должна содержать:</w:t>
      </w:r>
      <w:bookmarkEnd w:id="3"/>
    </w:p>
    <w:p w:rsidR="00465C38" w:rsidRPr="00A21F17" w:rsidRDefault="00465C38" w:rsidP="00166C35">
      <w:pPr>
        <w:pStyle w:val="3"/>
        <w:rPr>
          <w:rFonts w:cs="Times New Roman"/>
          <w:color w:val="auto"/>
          <w:sz w:val="24"/>
        </w:rPr>
      </w:pPr>
      <w:r w:rsidRPr="00A21F17">
        <w:rPr>
          <w:rFonts w:cs="Times New Roman"/>
          <w:color w:val="auto"/>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465C38" w:rsidRPr="00A21F17" w:rsidRDefault="00465C38" w:rsidP="00166C35">
      <w:pPr>
        <w:pStyle w:val="3"/>
        <w:rPr>
          <w:rFonts w:cs="Times New Roman"/>
          <w:color w:val="auto"/>
          <w:sz w:val="24"/>
        </w:rPr>
      </w:pPr>
      <w:r w:rsidRPr="00A21F17">
        <w:rPr>
          <w:rFonts w:cs="Times New Roman"/>
          <w:color w:val="auto"/>
          <w:sz w:val="24"/>
        </w:rPr>
        <w:t>б) документ, подтверждающий полномочия лица на осуществление действий от имени участника электронного аукциона.</w:t>
      </w:r>
    </w:p>
    <w:p w:rsidR="00465C38" w:rsidRPr="00A21F17" w:rsidRDefault="00852FF8" w:rsidP="008C0FBD">
      <w:pPr>
        <w:pStyle w:val="a7"/>
        <w:numPr>
          <w:ilvl w:val="2"/>
          <w:numId w:val="5"/>
        </w:numPr>
        <w:ind w:left="0" w:firstLine="709"/>
        <w:rPr>
          <w:rFonts w:cs="Times New Roman"/>
          <w:color w:val="auto"/>
          <w:sz w:val="24"/>
        </w:rPr>
      </w:pPr>
      <w:r w:rsidRPr="00A21F17">
        <w:rPr>
          <w:rFonts w:cs="Times New Roman"/>
          <w:color w:val="auto"/>
          <w:sz w:val="24"/>
        </w:rPr>
        <w:t xml:space="preserve">Региональный оператор </w:t>
      </w:r>
      <w:r w:rsidR="00465C38" w:rsidRPr="00A21F17">
        <w:rPr>
          <w:rFonts w:cs="Times New Roman"/>
          <w:color w:val="auto"/>
          <w:sz w:val="24"/>
        </w:rPr>
        <w:t xml:space="preserve">не вправе требовать от участника электронного аукциона иных документов и сведений, кроме документов и сведений, предусмотренных пунктом </w:t>
      </w:r>
      <w:fldSimple w:instr=" REF _Ref460788961 \r \h  \* MERGEFORMAT ">
        <w:r w:rsidR="00861B6B" w:rsidRPr="00A21F17">
          <w:rPr>
            <w:color w:val="auto"/>
          </w:rPr>
          <w:t>2</w:t>
        </w:r>
      </w:fldSimple>
      <w:r w:rsidR="008C6A4C" w:rsidRPr="00A21F17">
        <w:rPr>
          <w:color w:val="auto"/>
        </w:rPr>
        <w:t xml:space="preserve"> </w:t>
      </w:r>
      <w:r w:rsidR="00465C38" w:rsidRPr="00A21F17">
        <w:rPr>
          <w:rFonts w:cs="Times New Roman"/>
          <w:color w:val="auto"/>
          <w:sz w:val="24"/>
        </w:rPr>
        <w:t>настоящего раздела.</w:t>
      </w:r>
    </w:p>
    <w:p w:rsidR="00465C38" w:rsidRPr="00A21F17" w:rsidRDefault="00055548" w:rsidP="008C0FBD">
      <w:pPr>
        <w:pStyle w:val="a7"/>
        <w:numPr>
          <w:ilvl w:val="2"/>
          <w:numId w:val="5"/>
        </w:numPr>
        <w:ind w:left="0" w:firstLine="709"/>
        <w:rPr>
          <w:rFonts w:cs="Times New Roman"/>
          <w:color w:val="auto"/>
          <w:sz w:val="24"/>
        </w:rPr>
      </w:pPr>
      <w:r w:rsidRPr="00A21F17">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(Приложение № 1 к </w:t>
      </w:r>
      <w:r w:rsidR="006A6C00" w:rsidRPr="00A21F17">
        <w:rPr>
          <w:rFonts w:cs="Times New Roman"/>
          <w:color w:val="auto"/>
          <w:sz w:val="24"/>
        </w:rPr>
        <w:t>Д</w:t>
      </w:r>
      <w:r w:rsidRPr="00A21F17">
        <w:rPr>
          <w:rFonts w:cs="Times New Roman"/>
          <w:color w:val="auto"/>
          <w:sz w:val="24"/>
        </w:rPr>
        <w:t>окументации об электронном аукционе).</w:t>
      </w:r>
    </w:p>
    <w:p w:rsidR="002017B8" w:rsidRPr="00A21F17" w:rsidRDefault="00055548" w:rsidP="007B23CB">
      <w:pPr>
        <w:widowControl w:val="0"/>
        <w:tabs>
          <w:tab w:val="left" w:pos="284"/>
        </w:tabs>
        <w:spacing w:after="0" w:line="240" w:lineRule="auto"/>
        <w:ind w:firstLine="709"/>
        <w:jc w:val="both"/>
        <w:rPr>
          <w:rFonts w:ascii="Times New Roman" w:hAnsi="Times New Roman" w:cs="Times New Roman"/>
          <w:b/>
          <w:sz w:val="24"/>
          <w:szCs w:val="24"/>
        </w:rPr>
      </w:pPr>
      <w:r w:rsidRPr="00A21F17">
        <w:rPr>
          <w:rFonts w:ascii="Times New Roman" w:hAnsi="Times New Roman" w:cs="Times New Roman"/>
          <w:sz w:val="24"/>
          <w:szCs w:val="24"/>
        </w:rPr>
        <w:lastRenderedPageBreak/>
        <w:t>5. Сведения, содержащиеся в документах, входящих в заявку на участие в электронном аукционе, должны быть достоверными. Все документы, входящие в заявку на участие в электронном аукционе, должны иметь четко читаемый текст, подчистки и исправления не допускаются.</w:t>
      </w:r>
    </w:p>
    <w:p w:rsidR="002017B8" w:rsidRPr="00A21F17" w:rsidRDefault="002017B8"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rsidR="00A7616D" w:rsidRPr="00A21F17" w:rsidRDefault="00465C38" w:rsidP="008C0FBD">
      <w:pPr>
        <w:pStyle w:val="a3"/>
        <w:widowControl w:val="0"/>
        <w:numPr>
          <w:ilvl w:val="0"/>
          <w:numId w:val="2"/>
        </w:numPr>
        <w:tabs>
          <w:tab w:val="left" w:pos="426"/>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 xml:space="preserve">Порядок подачи заявок на </w:t>
      </w:r>
    </w:p>
    <w:p w:rsidR="00C40A2F" w:rsidRPr="00A21F17" w:rsidRDefault="00465C38" w:rsidP="00166C35">
      <w:pPr>
        <w:pStyle w:val="a3"/>
        <w:widowControl w:val="0"/>
        <w:tabs>
          <w:tab w:val="left" w:pos="426"/>
        </w:tabs>
        <w:spacing w:after="0" w:line="240" w:lineRule="auto"/>
        <w:ind w:left="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участие в электронном аукционе</w:t>
      </w:r>
    </w:p>
    <w:p w:rsidR="00140D0A" w:rsidRPr="00A21F17" w:rsidRDefault="00140D0A" w:rsidP="0073012E">
      <w:pPr>
        <w:pStyle w:val="2"/>
        <w:keepNext w:val="0"/>
        <w:keepLines w:val="0"/>
        <w:widowControl w:val="0"/>
        <w:tabs>
          <w:tab w:val="num" w:pos="1002"/>
          <w:tab w:val="num" w:pos="1853"/>
        </w:tabs>
        <w:spacing w:before="0" w:line="240" w:lineRule="auto"/>
        <w:ind w:firstLine="567"/>
        <w:jc w:val="both"/>
        <w:rPr>
          <w:rFonts w:cs="Times New Roman"/>
          <w:sz w:val="24"/>
          <w:szCs w:val="24"/>
        </w:rPr>
      </w:pPr>
    </w:p>
    <w:p w:rsidR="00813B6E"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 xml:space="preserve">Для участия в электронном </w:t>
      </w:r>
      <w:r w:rsidR="008257BC" w:rsidRPr="00A21F17">
        <w:rPr>
          <w:rFonts w:cs="Times New Roman"/>
          <w:sz w:val="24"/>
          <w:szCs w:val="24"/>
        </w:rPr>
        <w:t xml:space="preserve">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w:t>
      </w:r>
      <w:r w:rsidRPr="00A21F17">
        <w:rPr>
          <w:rFonts w:cs="Times New Roman"/>
          <w:sz w:val="24"/>
          <w:szCs w:val="24"/>
        </w:rPr>
        <w:t>направляет заявку на</w:t>
      </w:r>
      <w:r w:rsidR="000A3131" w:rsidRPr="00A21F17">
        <w:rPr>
          <w:rFonts w:cs="Times New Roman"/>
          <w:sz w:val="24"/>
          <w:szCs w:val="24"/>
        </w:rPr>
        <w:t xml:space="preserve"> участие в электронном аукционе.</w:t>
      </w:r>
    </w:p>
    <w:p w:rsidR="00813B6E" w:rsidRPr="00A21F17" w:rsidRDefault="00813B6E"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Участник электронного аукциона подает заявку на участие в электронном аукционе в</w:t>
      </w:r>
      <w:r w:rsidR="00DE59FE" w:rsidRPr="00A21F17">
        <w:rPr>
          <w:rFonts w:cs="Times New Roman"/>
          <w:sz w:val="24"/>
          <w:szCs w:val="24"/>
        </w:rPr>
        <w:t xml:space="preserve"> пределах срока, установленного</w:t>
      </w:r>
      <w:r w:rsidRPr="00A21F17">
        <w:rPr>
          <w:rFonts w:cs="Times New Roman"/>
          <w:sz w:val="24"/>
          <w:szCs w:val="24"/>
        </w:rPr>
        <w:t xml:space="preserve"> в </w:t>
      </w:r>
      <w:r w:rsidR="00571A68" w:rsidRPr="00A21F17">
        <w:rPr>
          <w:rFonts w:cs="Times New Roman"/>
          <w:sz w:val="24"/>
          <w:szCs w:val="24"/>
        </w:rPr>
        <w:t>разделе</w:t>
      </w:r>
      <w:r w:rsidR="006939DD" w:rsidRPr="00A21F17">
        <w:rPr>
          <w:rFonts w:cs="Times New Roman"/>
          <w:sz w:val="24"/>
          <w:szCs w:val="24"/>
        </w:rPr>
        <w:t xml:space="preserve"> </w:t>
      </w:r>
      <w:r w:rsidR="009D49FB" w:rsidRPr="00A21F17">
        <w:rPr>
          <w:rFonts w:cs="Times New Roman"/>
          <w:sz w:val="24"/>
          <w:szCs w:val="24"/>
        </w:rPr>
        <w:t>«</w:t>
      </w:r>
      <w:r w:rsidR="003E3F05" w:rsidRPr="00A21F17">
        <w:rPr>
          <w:rFonts w:cs="Times New Roman"/>
          <w:sz w:val="24"/>
          <w:szCs w:val="24"/>
          <w:lang w:val="en-US"/>
        </w:rPr>
        <w:t>X</w:t>
      </w:r>
      <w:r w:rsidR="009D49FB" w:rsidRPr="00A21F17">
        <w:rPr>
          <w:rFonts w:cs="Times New Roman"/>
          <w:sz w:val="24"/>
          <w:szCs w:val="24"/>
        </w:rPr>
        <w:t>.</w:t>
      </w:r>
      <w:r w:rsidRPr="00A21F17">
        <w:rPr>
          <w:rFonts w:cs="Times New Roman"/>
          <w:sz w:val="24"/>
          <w:szCs w:val="24"/>
        </w:rPr>
        <w:t xml:space="preserve"> Информационная карта»</w:t>
      </w:r>
      <w:r w:rsidR="00571A68" w:rsidRPr="00A21F17">
        <w:rPr>
          <w:rFonts w:cs="Times New Roman"/>
          <w:sz w:val="24"/>
          <w:szCs w:val="24"/>
        </w:rPr>
        <w:t xml:space="preserve"> Документации об электронном аукционе</w:t>
      </w:r>
      <w:r w:rsidRPr="00A21F17">
        <w:rPr>
          <w:rFonts w:cs="Times New Roman"/>
          <w:sz w:val="24"/>
          <w:szCs w:val="24"/>
        </w:rPr>
        <w:t>.</w:t>
      </w:r>
    </w:p>
    <w:p w:rsidR="00813B6E" w:rsidRPr="00A21F17" w:rsidRDefault="00813B6E"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bookmarkStart w:id="4" w:name="_Ref460790783"/>
      <w:r w:rsidRPr="00A21F17">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w:t>
      </w:r>
      <w:r w:rsidR="00DF5F20" w:rsidRPr="00A21F17">
        <w:rPr>
          <w:rFonts w:cs="Times New Roman"/>
          <w:sz w:val="24"/>
          <w:szCs w:val="24"/>
        </w:rPr>
        <w:t>го</w:t>
      </w:r>
      <w:r w:rsidRPr="00A21F17">
        <w:rPr>
          <w:rFonts w:cs="Times New Roman"/>
          <w:sz w:val="24"/>
          <w:szCs w:val="24"/>
        </w:rPr>
        <w:t xml:space="preserve"> усиленной неквалифицированной электронной подписью</w:t>
      </w:r>
      <w:r w:rsidR="00356D78" w:rsidRPr="00A21F17">
        <w:rPr>
          <w:rFonts w:cs="Times New Roman"/>
          <w:sz w:val="24"/>
          <w:szCs w:val="24"/>
        </w:rPr>
        <w:t xml:space="preserve"> лица, уполномоченного действовать от имени участника электронного аукциона</w:t>
      </w:r>
      <w:r w:rsidRPr="00A21F17">
        <w:rPr>
          <w:rFonts w:cs="Times New Roman"/>
          <w:sz w:val="24"/>
          <w:szCs w:val="24"/>
        </w:rPr>
        <w:t>.</w:t>
      </w:r>
      <w:bookmarkEnd w:id="4"/>
    </w:p>
    <w:p w:rsidR="008257BC"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bookmarkStart w:id="5" w:name="_Ref460789005"/>
      <w:r w:rsidRPr="00A21F17">
        <w:rPr>
          <w:rFonts w:cs="Times New Roman"/>
          <w:sz w:val="24"/>
          <w:szCs w:val="24"/>
        </w:rPr>
        <w:t xml:space="preserve">Подать заявку на участие в электронных аукционах может только лицо, </w:t>
      </w:r>
      <w:r w:rsidR="00813B6E" w:rsidRPr="00A21F17">
        <w:rPr>
          <w:rFonts w:cs="Times New Roman"/>
          <w:sz w:val="24"/>
          <w:szCs w:val="24"/>
        </w:rPr>
        <w:t xml:space="preserve">включенное в реестр квалифицированных порядных организаций и </w:t>
      </w:r>
      <w:r w:rsidRPr="00A21F17">
        <w:rPr>
          <w:rFonts w:cs="Times New Roman"/>
          <w:sz w:val="24"/>
          <w:szCs w:val="24"/>
        </w:rPr>
        <w:t>прошедшее регистрацию на электронной площадке.</w:t>
      </w:r>
      <w:bookmarkEnd w:id="5"/>
    </w:p>
    <w:p w:rsidR="0001437E"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bookmarkStart w:id="6" w:name="_Ref460789012"/>
      <w:r w:rsidRPr="00A21F17">
        <w:rPr>
          <w:rFonts w:cs="Times New Roman"/>
          <w:sz w:val="24"/>
          <w:szCs w:val="24"/>
        </w:rPr>
        <w:t xml:space="preserve">Участник электронного аукциона не вправе подать заявку на участие в электронном аукционе за 3 </w:t>
      </w:r>
      <w:r w:rsidR="008257BC" w:rsidRPr="00A21F17">
        <w:rPr>
          <w:rFonts w:cs="Times New Roman"/>
          <w:sz w:val="24"/>
          <w:szCs w:val="24"/>
        </w:rPr>
        <w:t xml:space="preserve">(три) </w:t>
      </w:r>
      <w:r w:rsidRPr="00A21F17">
        <w:rPr>
          <w:rFonts w:cs="Times New Roman"/>
          <w:sz w:val="24"/>
          <w:szCs w:val="24"/>
        </w:rPr>
        <w:t>месяца до даты окончания срока своей аккредитации на электронной площадке</w:t>
      </w:r>
      <w:r w:rsidR="008257BC" w:rsidRPr="00A21F17">
        <w:rPr>
          <w:rFonts w:cs="Times New Roman"/>
          <w:sz w:val="24"/>
          <w:szCs w:val="24"/>
        </w:rPr>
        <w:t>.</w:t>
      </w:r>
      <w:bookmarkEnd w:id="6"/>
    </w:p>
    <w:p w:rsidR="00813B6E"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Участник электронного аукциона вправе подать только одну заявку на участие в электронном аукционе.</w:t>
      </w:r>
    </w:p>
    <w:p w:rsidR="00813B6E"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 xml:space="preserve">Оператор электронной площадки и </w:t>
      </w:r>
      <w:r w:rsidR="00813B6E" w:rsidRPr="00A21F17">
        <w:rPr>
          <w:rFonts w:cs="Times New Roman"/>
          <w:sz w:val="24"/>
          <w:szCs w:val="24"/>
        </w:rPr>
        <w:t>Региональный оператор</w:t>
      </w:r>
      <w:r w:rsidR="00610DDA" w:rsidRPr="00A21F17">
        <w:rPr>
          <w:rFonts w:cs="Times New Roman"/>
          <w:sz w:val="24"/>
          <w:szCs w:val="24"/>
        </w:rPr>
        <w:t xml:space="preserve"> </w:t>
      </w:r>
      <w:r w:rsidR="00813B6E" w:rsidRPr="00A21F17">
        <w:rPr>
          <w:rFonts w:cs="Times New Roman"/>
          <w:sz w:val="24"/>
          <w:szCs w:val="24"/>
        </w:rPr>
        <w:t>обеспечивают</w:t>
      </w:r>
      <w:r w:rsidRPr="00A21F17">
        <w:rPr>
          <w:rFonts w:cs="Times New Roman"/>
          <w:sz w:val="24"/>
          <w:szCs w:val="24"/>
        </w:rPr>
        <w:t xml:space="preserve"> конфиденциальность информации об участниках электронного аукциона, подавших заявки на участие в электронном аукционе. </w:t>
      </w:r>
    </w:p>
    <w:p w:rsidR="00356D78" w:rsidRPr="00A21F17" w:rsidRDefault="00140D0A"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813B6E" w:rsidRPr="00A21F17">
        <w:rPr>
          <w:rFonts w:cs="Times New Roman"/>
          <w:sz w:val="24"/>
          <w:szCs w:val="24"/>
        </w:rPr>
        <w:t>1 (</w:t>
      </w:r>
      <w:r w:rsidRPr="00A21F17">
        <w:rPr>
          <w:rFonts w:cs="Times New Roman"/>
          <w:sz w:val="24"/>
          <w:szCs w:val="24"/>
        </w:rPr>
        <w:t>одного</w:t>
      </w:r>
      <w:r w:rsidR="00813B6E" w:rsidRPr="00A21F17">
        <w:rPr>
          <w:rFonts w:cs="Times New Roman"/>
          <w:sz w:val="24"/>
          <w:szCs w:val="24"/>
        </w:rPr>
        <w:t>)</w:t>
      </w:r>
      <w:r w:rsidRPr="00A21F17">
        <w:rPr>
          <w:rFonts w:cs="Times New Roman"/>
          <w:sz w:val="24"/>
          <w:szCs w:val="24"/>
        </w:rPr>
        <w:t xml:space="preserve"> часа после получения заявки на участие в электронном аукционе оператор электронной площадки </w:t>
      </w:r>
      <w:r w:rsidR="00813B6E" w:rsidRPr="00A21F17">
        <w:rPr>
          <w:rFonts w:cs="Times New Roman"/>
          <w:sz w:val="24"/>
          <w:szCs w:val="24"/>
        </w:rPr>
        <w:t>осуществляет</w:t>
      </w:r>
      <w:r w:rsidRPr="00A21F17">
        <w:rPr>
          <w:rFonts w:cs="Times New Roman"/>
          <w:sz w:val="24"/>
          <w:szCs w:val="24"/>
        </w:rPr>
        <w:t xml:space="preserve"> проверку нахождения сведений об участнике электронного аукциона в реестре квалифицированных подрядных ор</w:t>
      </w:r>
      <w:r w:rsidR="00813B6E" w:rsidRPr="00A21F17">
        <w:rPr>
          <w:rFonts w:cs="Times New Roman"/>
          <w:sz w:val="24"/>
          <w:szCs w:val="24"/>
        </w:rPr>
        <w:t>ганизаций для участия, присваивает</w:t>
      </w:r>
      <w:r w:rsidRPr="00A21F17">
        <w:rPr>
          <w:rFonts w:cs="Times New Roman"/>
          <w:sz w:val="24"/>
          <w:szCs w:val="24"/>
        </w:rPr>
        <w:t xml:space="preserve"> заявке порядковый номер и </w:t>
      </w:r>
      <w:r w:rsidR="00813B6E" w:rsidRPr="00A21F17">
        <w:rPr>
          <w:rFonts w:cs="Times New Roman"/>
          <w:sz w:val="24"/>
          <w:szCs w:val="24"/>
        </w:rPr>
        <w:t>подтверждает</w:t>
      </w:r>
      <w:r w:rsidRPr="00A21F17">
        <w:rPr>
          <w:rFonts w:cs="Times New Roman"/>
          <w:sz w:val="24"/>
          <w:szCs w:val="24"/>
        </w:rPr>
        <w:t xml:space="preserve">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F364F0" w:rsidRPr="00A21F17" w:rsidRDefault="00F364F0" w:rsidP="008C0FBD">
      <w:pPr>
        <w:pStyle w:val="2"/>
        <w:keepNext w:val="0"/>
        <w:keepLines w:val="0"/>
        <w:widowControl w:val="0"/>
        <w:numPr>
          <w:ilvl w:val="0"/>
          <w:numId w:val="6"/>
        </w:numPr>
        <w:tabs>
          <w:tab w:val="left" w:pos="993"/>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710AD9" w:rsidRPr="00A21F17">
        <w:rPr>
          <w:rFonts w:cs="Times New Roman"/>
          <w:sz w:val="24"/>
          <w:szCs w:val="24"/>
        </w:rPr>
        <w:t>1 (</w:t>
      </w:r>
      <w:r w:rsidRPr="00A21F17">
        <w:rPr>
          <w:rFonts w:cs="Times New Roman"/>
          <w:sz w:val="24"/>
          <w:szCs w:val="24"/>
        </w:rPr>
        <w:t>одного</w:t>
      </w:r>
      <w:r w:rsidR="00710AD9" w:rsidRPr="00A21F17">
        <w:rPr>
          <w:rFonts w:cs="Times New Roman"/>
          <w:sz w:val="24"/>
          <w:szCs w:val="24"/>
        </w:rPr>
        <w:t>)</w:t>
      </w:r>
      <w:r w:rsidRPr="00A21F17">
        <w:rPr>
          <w:rFonts w:cs="Times New Roman"/>
          <w:sz w:val="24"/>
          <w:szCs w:val="24"/>
        </w:rPr>
        <w:t xml:space="preserve">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F364F0" w:rsidRPr="00A21F17" w:rsidRDefault="00F364F0"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а) подачи заявки с нарушением требований, предусмотренных пунктом </w:t>
      </w:r>
      <w:fldSimple w:instr=" REF _Ref460790783 \r \h  \* MERGEFORMAT ">
        <w:r w:rsidR="00861B6B" w:rsidRPr="00A21F17">
          <w:t>3</w:t>
        </w:r>
      </w:fldSimple>
      <w:r w:rsidRPr="00A21F17">
        <w:rPr>
          <w:rFonts w:ascii="Times New Roman" w:hAnsi="Times New Roman" w:cs="Times New Roman"/>
          <w:sz w:val="24"/>
          <w:szCs w:val="24"/>
        </w:rPr>
        <w:t xml:space="preserve"> настоящего </w:t>
      </w:r>
      <w:r w:rsidR="00356D78" w:rsidRPr="00A21F17">
        <w:rPr>
          <w:rFonts w:ascii="Times New Roman" w:hAnsi="Times New Roman" w:cs="Times New Roman"/>
          <w:sz w:val="24"/>
          <w:szCs w:val="24"/>
        </w:rPr>
        <w:t>раздела</w:t>
      </w:r>
      <w:r w:rsidRPr="00A21F17">
        <w:rPr>
          <w:rFonts w:ascii="Times New Roman" w:hAnsi="Times New Roman" w:cs="Times New Roman"/>
          <w:sz w:val="24"/>
          <w:szCs w:val="24"/>
        </w:rPr>
        <w:t>;</w:t>
      </w:r>
    </w:p>
    <w:p w:rsidR="00F364F0" w:rsidRPr="00A21F17" w:rsidRDefault="00F364F0"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б) подачи одним участником электронного аукциона 2 </w:t>
      </w:r>
      <w:r w:rsidR="00356D78" w:rsidRPr="00A21F17">
        <w:rPr>
          <w:rFonts w:ascii="Times New Roman" w:hAnsi="Times New Roman" w:cs="Times New Roman"/>
          <w:sz w:val="24"/>
          <w:szCs w:val="24"/>
        </w:rPr>
        <w:t xml:space="preserve">(двух) </w:t>
      </w:r>
      <w:r w:rsidRPr="00A21F17">
        <w:rPr>
          <w:rFonts w:ascii="Times New Roman" w:hAnsi="Times New Roman" w:cs="Times New Roman"/>
          <w:sz w:val="24"/>
          <w:szCs w:val="24"/>
        </w:rPr>
        <w:t xml:space="preserve">и более заявок при условии, что поданные ранее заявки этим участником не отозваны, при этом возвращаются </w:t>
      </w:r>
      <w:r w:rsidR="009F293B" w:rsidRPr="00A21F17">
        <w:rPr>
          <w:rFonts w:ascii="Times New Roman" w:hAnsi="Times New Roman" w:cs="Times New Roman"/>
          <w:sz w:val="24"/>
          <w:szCs w:val="24"/>
        </w:rPr>
        <w:t>обе</w:t>
      </w:r>
      <w:r w:rsidRPr="00A21F17">
        <w:rPr>
          <w:rFonts w:ascii="Times New Roman" w:hAnsi="Times New Roman" w:cs="Times New Roman"/>
          <w:sz w:val="24"/>
          <w:szCs w:val="24"/>
        </w:rPr>
        <w:t xml:space="preserve"> заявки;</w:t>
      </w:r>
    </w:p>
    <w:p w:rsidR="00F364F0" w:rsidRPr="00A21F17" w:rsidRDefault="00F364F0"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в) получения заявки после </w:t>
      </w:r>
      <w:r w:rsidR="00356D78" w:rsidRPr="00A21F17">
        <w:rPr>
          <w:rFonts w:ascii="Times New Roman" w:hAnsi="Times New Roman" w:cs="Times New Roman"/>
          <w:sz w:val="24"/>
          <w:szCs w:val="24"/>
        </w:rPr>
        <w:t xml:space="preserve">даты и </w:t>
      </w:r>
      <w:r w:rsidRPr="00A21F17">
        <w:rPr>
          <w:rFonts w:ascii="Times New Roman" w:hAnsi="Times New Roman" w:cs="Times New Roman"/>
          <w:sz w:val="24"/>
          <w:szCs w:val="24"/>
        </w:rPr>
        <w:t>времени окончания срока подачи заявок</w:t>
      </w:r>
      <w:r w:rsidR="00356D78" w:rsidRPr="00A21F17">
        <w:rPr>
          <w:rFonts w:ascii="Times New Roman" w:hAnsi="Times New Roman" w:cs="Times New Roman"/>
          <w:sz w:val="24"/>
          <w:szCs w:val="24"/>
        </w:rPr>
        <w:t xml:space="preserve">, указанной в </w:t>
      </w:r>
      <w:r w:rsidR="00571A68" w:rsidRPr="00A21F17">
        <w:rPr>
          <w:rFonts w:ascii="Times New Roman" w:hAnsi="Times New Roman" w:cs="Times New Roman"/>
          <w:sz w:val="24"/>
          <w:szCs w:val="24"/>
        </w:rPr>
        <w:t>разделе</w:t>
      </w:r>
      <w:r w:rsidR="00BF3B56" w:rsidRPr="00A21F17">
        <w:rPr>
          <w:rFonts w:ascii="Times New Roman" w:hAnsi="Times New Roman" w:cs="Times New Roman"/>
          <w:sz w:val="24"/>
          <w:szCs w:val="24"/>
        </w:rPr>
        <w:t xml:space="preserve"> </w:t>
      </w:r>
      <w:r w:rsidR="009D49FB"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571A68" w:rsidRPr="00A21F17">
        <w:rPr>
          <w:rFonts w:ascii="Times New Roman" w:hAnsi="Times New Roman" w:cs="Times New Roman"/>
          <w:sz w:val="24"/>
          <w:szCs w:val="24"/>
        </w:rPr>
        <w:t>.</w:t>
      </w:r>
      <w:r w:rsidR="00A1661E" w:rsidRPr="00A21F17">
        <w:rPr>
          <w:rFonts w:ascii="Times New Roman" w:hAnsi="Times New Roman" w:cs="Times New Roman"/>
          <w:sz w:val="24"/>
          <w:szCs w:val="24"/>
        </w:rPr>
        <w:t xml:space="preserve"> Информационная к</w:t>
      </w:r>
      <w:r w:rsidR="00356D78" w:rsidRPr="00A21F17">
        <w:rPr>
          <w:rFonts w:ascii="Times New Roman" w:hAnsi="Times New Roman" w:cs="Times New Roman"/>
          <w:sz w:val="24"/>
          <w:szCs w:val="24"/>
        </w:rPr>
        <w:t>арта»</w:t>
      </w:r>
      <w:r w:rsidR="00571A68" w:rsidRPr="00A21F17">
        <w:rPr>
          <w:rFonts w:ascii="Times New Roman" w:hAnsi="Times New Roman" w:cs="Times New Roman"/>
          <w:sz w:val="24"/>
          <w:szCs w:val="24"/>
        </w:rPr>
        <w:t xml:space="preserve"> Документации об электронном аукционе</w:t>
      </w:r>
      <w:r w:rsidRPr="00A21F17">
        <w:rPr>
          <w:rFonts w:ascii="Times New Roman" w:hAnsi="Times New Roman" w:cs="Times New Roman"/>
          <w:sz w:val="24"/>
          <w:szCs w:val="24"/>
        </w:rPr>
        <w:t>;</w:t>
      </w:r>
    </w:p>
    <w:p w:rsidR="00F364F0" w:rsidRPr="00A21F17" w:rsidRDefault="00F364F0"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fldSimple w:instr=" REF _Ref460789005 \r \h  \* MERGEFORMAT ">
        <w:r w:rsidR="00861B6B" w:rsidRPr="00A21F17">
          <w:t>4</w:t>
        </w:r>
      </w:fldSimple>
      <w:r w:rsidRPr="00A21F17">
        <w:rPr>
          <w:rFonts w:ascii="Times New Roman" w:hAnsi="Times New Roman" w:cs="Times New Roman"/>
          <w:sz w:val="24"/>
          <w:szCs w:val="24"/>
        </w:rPr>
        <w:t xml:space="preserve"> и </w:t>
      </w:r>
      <w:fldSimple w:instr=" REF _Ref460789012 \r \h  \* MERGEFORMAT ">
        <w:r w:rsidR="00861B6B" w:rsidRPr="00A21F17">
          <w:t>5</w:t>
        </w:r>
      </w:fldSimple>
      <w:r w:rsidRPr="00A21F17">
        <w:rPr>
          <w:rFonts w:ascii="Times New Roman" w:hAnsi="Times New Roman" w:cs="Times New Roman"/>
          <w:sz w:val="24"/>
          <w:szCs w:val="24"/>
        </w:rPr>
        <w:t xml:space="preserve"> настоящего </w:t>
      </w:r>
      <w:r w:rsidR="00356D78" w:rsidRPr="00A21F17">
        <w:rPr>
          <w:rFonts w:ascii="Times New Roman" w:hAnsi="Times New Roman" w:cs="Times New Roman"/>
          <w:sz w:val="24"/>
          <w:szCs w:val="24"/>
        </w:rPr>
        <w:t>раздела</w:t>
      </w:r>
      <w:r w:rsidRPr="00A21F17">
        <w:rPr>
          <w:rFonts w:ascii="Times New Roman" w:hAnsi="Times New Roman" w:cs="Times New Roman"/>
          <w:sz w:val="24"/>
          <w:szCs w:val="24"/>
        </w:rPr>
        <w:t>.</w:t>
      </w:r>
    </w:p>
    <w:p w:rsidR="00356D78" w:rsidRPr="00A21F17" w:rsidRDefault="00F364F0"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lastRenderedPageBreak/>
        <w:t xml:space="preserve">Одновременно с возвратом заявки на участие в электронном аукционе оператор электронной площадки </w:t>
      </w:r>
      <w:r w:rsidR="00356D78" w:rsidRPr="00A21F17">
        <w:rPr>
          <w:rFonts w:cs="Times New Roman"/>
          <w:sz w:val="24"/>
          <w:szCs w:val="24"/>
        </w:rPr>
        <w:t>уведомляет</w:t>
      </w:r>
      <w:r w:rsidRPr="00A21F17">
        <w:rPr>
          <w:rFonts w:cs="Times New Roman"/>
          <w:sz w:val="24"/>
          <w:szCs w:val="24"/>
        </w:rPr>
        <w:t xml:space="preserve"> в форме электронного документа участника электронного аукциона, подавшего заявку, об основаниях ее возврата с указанием </w:t>
      </w:r>
      <w:r w:rsidR="0044601F" w:rsidRPr="00A21F17">
        <w:rPr>
          <w:rFonts w:cs="Times New Roman"/>
          <w:sz w:val="24"/>
          <w:szCs w:val="24"/>
        </w:rPr>
        <w:t>требования Положения</w:t>
      </w:r>
      <w:r w:rsidRPr="00A21F17">
        <w:rPr>
          <w:rFonts w:cs="Times New Roman"/>
          <w:sz w:val="24"/>
          <w:szCs w:val="24"/>
        </w:rPr>
        <w:t>, которые были нарушены. Возврат заявок оператором электронной площадки по иным основаниям не допускается.</w:t>
      </w:r>
    </w:p>
    <w:p w:rsidR="00356D78" w:rsidRPr="00A21F17" w:rsidRDefault="00F364F0"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Участник электронного аукциона, подавший заявку на участие в электронном аукционе, вправе отозвать заявку не позднее </w:t>
      </w:r>
      <w:r w:rsidR="009F293B" w:rsidRPr="00A21F17">
        <w:rPr>
          <w:rFonts w:cs="Times New Roman"/>
          <w:sz w:val="24"/>
          <w:szCs w:val="24"/>
        </w:rPr>
        <w:t xml:space="preserve">даты и времени </w:t>
      </w:r>
      <w:r w:rsidRPr="00A21F17">
        <w:rPr>
          <w:rFonts w:cs="Times New Roman"/>
          <w:sz w:val="24"/>
          <w:szCs w:val="24"/>
        </w:rPr>
        <w:t>окончания срока подачи заявок с направлением оператору электронной площадки уведомления об отзыве заявки</w:t>
      </w:r>
      <w:r w:rsidR="00356D78" w:rsidRPr="00A21F17">
        <w:rPr>
          <w:rFonts w:cs="Times New Roman"/>
          <w:sz w:val="24"/>
          <w:szCs w:val="24"/>
        </w:rPr>
        <w:t>.</w:t>
      </w:r>
    </w:p>
    <w:p w:rsidR="00CC1356" w:rsidRPr="00A21F17" w:rsidRDefault="00356D78"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356D78" w:rsidRPr="00A21F17" w:rsidRDefault="00CC1356"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Внесение изменений в заявку об участии в электронном аукционе осуществляется путем ее отзыва и направлени</w:t>
      </w:r>
      <w:r w:rsidR="007B23CB" w:rsidRPr="00A21F17">
        <w:rPr>
          <w:rFonts w:cs="Times New Roman"/>
          <w:sz w:val="24"/>
          <w:szCs w:val="24"/>
        </w:rPr>
        <w:t>я</w:t>
      </w:r>
      <w:r w:rsidRPr="00A21F17">
        <w:rPr>
          <w:rFonts w:cs="Times New Roman"/>
          <w:sz w:val="24"/>
          <w:szCs w:val="24"/>
        </w:rPr>
        <w:t xml:space="preserve"> новой заявки</w:t>
      </w:r>
      <w:r w:rsidR="00F364F0" w:rsidRPr="00A21F17">
        <w:rPr>
          <w:rFonts w:cs="Times New Roman"/>
          <w:sz w:val="24"/>
          <w:szCs w:val="24"/>
        </w:rPr>
        <w:t>.</w:t>
      </w:r>
    </w:p>
    <w:p w:rsidR="00356D78" w:rsidRPr="00A21F17" w:rsidRDefault="00140D0A"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Не позднее </w:t>
      </w:r>
      <w:r w:rsidR="00356D78" w:rsidRPr="00A21F17">
        <w:rPr>
          <w:rFonts w:cs="Times New Roman"/>
          <w:sz w:val="24"/>
          <w:szCs w:val="24"/>
        </w:rPr>
        <w:t xml:space="preserve">1 (одного) </w:t>
      </w:r>
      <w:r w:rsidRPr="00A21F17">
        <w:rPr>
          <w:rFonts w:cs="Times New Roman"/>
          <w:sz w:val="24"/>
          <w:szCs w:val="24"/>
        </w:rPr>
        <w:t xml:space="preserve">рабочего дня, следующего за днем окончания срока подачи заявок на участие в электронном аукционе, оператор электронной площадки направляет </w:t>
      </w:r>
      <w:r w:rsidR="00852FF8" w:rsidRPr="00A21F17">
        <w:rPr>
          <w:rFonts w:cs="Times New Roman"/>
          <w:sz w:val="24"/>
          <w:szCs w:val="24"/>
        </w:rPr>
        <w:t xml:space="preserve">Региональному оператору </w:t>
      </w:r>
      <w:r w:rsidRPr="00A21F17">
        <w:rPr>
          <w:rFonts w:cs="Times New Roman"/>
          <w:sz w:val="24"/>
          <w:szCs w:val="24"/>
        </w:rPr>
        <w:t>поступившие заявки в форме электронного документа.</w:t>
      </w:r>
    </w:p>
    <w:p w:rsidR="00356D78" w:rsidRPr="00A21F17" w:rsidRDefault="00C40A2F"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bCs/>
          <w:sz w:val="24"/>
          <w:szCs w:val="24"/>
        </w:rPr>
        <w:t>Обеспечение заявок</w:t>
      </w:r>
      <w:r w:rsidR="009645FD" w:rsidRPr="00A21F17">
        <w:rPr>
          <w:rFonts w:cs="Times New Roman"/>
          <w:bCs/>
          <w:sz w:val="24"/>
          <w:szCs w:val="24"/>
        </w:rPr>
        <w:t xml:space="preserve"> на участие в электронном аукционе</w:t>
      </w:r>
      <w:r w:rsidR="00356D78" w:rsidRPr="00A21F17">
        <w:rPr>
          <w:rFonts w:cs="Times New Roman"/>
          <w:bCs/>
          <w:sz w:val="24"/>
          <w:szCs w:val="24"/>
        </w:rPr>
        <w:t>.</w:t>
      </w:r>
    </w:p>
    <w:p w:rsidR="009645FD" w:rsidRPr="00A21F17" w:rsidRDefault="00C40A2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Обеспечение заявки на участие в </w:t>
      </w:r>
      <w:r w:rsidR="009645FD" w:rsidRPr="00A21F17">
        <w:rPr>
          <w:rFonts w:cs="Times New Roman"/>
          <w:sz w:val="24"/>
          <w:szCs w:val="24"/>
        </w:rPr>
        <w:t xml:space="preserve">электронном аукционе </w:t>
      </w:r>
      <w:r w:rsidRPr="00A21F17">
        <w:rPr>
          <w:rFonts w:cs="Times New Roman"/>
          <w:sz w:val="24"/>
          <w:szCs w:val="24"/>
        </w:rPr>
        <w:t xml:space="preserve">предоставляется участником </w:t>
      </w:r>
      <w:r w:rsidR="009645FD" w:rsidRPr="00A21F17">
        <w:rPr>
          <w:rFonts w:cs="Times New Roman"/>
          <w:sz w:val="24"/>
          <w:szCs w:val="24"/>
        </w:rPr>
        <w:t xml:space="preserve">электронного аукциона </w:t>
      </w:r>
      <w:r w:rsidRPr="00A21F17">
        <w:rPr>
          <w:rFonts w:cs="Times New Roman"/>
          <w:sz w:val="24"/>
          <w:szCs w:val="24"/>
        </w:rPr>
        <w:t xml:space="preserve">путем </w:t>
      </w:r>
      <w:r w:rsidR="009645FD" w:rsidRPr="00A21F17">
        <w:rPr>
          <w:rFonts w:cs="Times New Roman"/>
          <w:sz w:val="24"/>
          <w:szCs w:val="24"/>
        </w:rPr>
        <w:t>перечисления денежных средств (далее – денежные средства) на счет оператора электронной площадки в кредитной организации (далее – банк)</w:t>
      </w:r>
      <w:r w:rsidRPr="00A21F17">
        <w:rPr>
          <w:rFonts w:cs="Times New Roman"/>
          <w:sz w:val="24"/>
          <w:szCs w:val="24"/>
        </w:rPr>
        <w:t>.</w:t>
      </w:r>
    </w:p>
    <w:p w:rsidR="009645FD" w:rsidRPr="00A21F17" w:rsidRDefault="009645FD"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Учет</w:t>
      </w:r>
      <w:r w:rsidR="00243B7F" w:rsidRPr="00A21F17">
        <w:rPr>
          <w:rFonts w:cs="Times New Roman"/>
          <w:sz w:val="24"/>
          <w:szCs w:val="24"/>
        </w:rPr>
        <w:t xml:space="preserve"> проведения операций по обеспече</w:t>
      </w:r>
      <w:r w:rsidRPr="00A21F17">
        <w:rPr>
          <w:rFonts w:cs="Times New Roman"/>
          <w:sz w:val="24"/>
          <w:szCs w:val="24"/>
        </w:rPr>
        <w:t>нию участия в электронном аукционе</w:t>
      </w:r>
      <w:r w:rsidR="00541749" w:rsidRPr="00A21F17">
        <w:rPr>
          <w:rFonts w:cs="Times New Roman"/>
          <w:sz w:val="24"/>
          <w:szCs w:val="24"/>
        </w:rPr>
        <w:t xml:space="preserve"> </w:t>
      </w:r>
      <w:r w:rsidRPr="00A21F17">
        <w:rPr>
          <w:rFonts w:cs="Times New Roman"/>
          <w:sz w:val="24"/>
          <w:szCs w:val="24"/>
        </w:rPr>
        <w:t>осуществляется на лицевом счете участника электронного аукциона, открытом оператором</w:t>
      </w:r>
      <w:r w:rsidR="00243B7F" w:rsidRPr="00A21F17">
        <w:rPr>
          <w:rFonts w:cs="Times New Roman"/>
          <w:sz w:val="24"/>
          <w:szCs w:val="24"/>
        </w:rPr>
        <w:t xml:space="preserve"> электрон</w:t>
      </w:r>
      <w:r w:rsidRPr="00A21F17">
        <w:rPr>
          <w:rFonts w:cs="Times New Roman"/>
          <w:sz w:val="24"/>
          <w:szCs w:val="24"/>
        </w:rPr>
        <w:t>ной площадки (далее – лицевой счет участника)</w:t>
      </w:r>
      <w:r w:rsidR="00243B7F" w:rsidRPr="00A21F17">
        <w:rPr>
          <w:rFonts w:cs="Times New Roman"/>
          <w:sz w:val="24"/>
          <w:szCs w:val="24"/>
        </w:rPr>
        <w:t>.</w:t>
      </w:r>
    </w:p>
    <w:p w:rsidR="009645FD" w:rsidRPr="00A21F17" w:rsidRDefault="009645FD"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Б</w:t>
      </w:r>
      <w:r w:rsidR="00243B7F" w:rsidRPr="00A21F17">
        <w:rPr>
          <w:rFonts w:cs="Times New Roman"/>
          <w:sz w:val="24"/>
          <w:szCs w:val="24"/>
        </w:rPr>
        <w:t xml:space="preserve">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w:t>
      </w:r>
      <w:r w:rsidRPr="00A21F17">
        <w:rPr>
          <w:rFonts w:cs="Times New Roman"/>
          <w:sz w:val="24"/>
          <w:szCs w:val="24"/>
        </w:rPr>
        <w:t>–</w:t>
      </w:r>
      <w:r w:rsidR="00243B7F" w:rsidRPr="00A21F17">
        <w:rPr>
          <w:rFonts w:cs="Times New Roman"/>
          <w:sz w:val="24"/>
          <w:szCs w:val="24"/>
        </w:rPr>
        <w:t xml:space="preserve"> блокирование денежных средств), прекращается оператором электронной площадки в сл</w:t>
      </w:r>
      <w:r w:rsidRPr="00A21F17">
        <w:rPr>
          <w:rFonts w:cs="Times New Roman"/>
          <w:sz w:val="24"/>
          <w:szCs w:val="24"/>
        </w:rPr>
        <w:t xml:space="preserve">учаях, предусмотренных в </w:t>
      </w:r>
      <w:r w:rsidR="0044601F" w:rsidRPr="00A21F17">
        <w:rPr>
          <w:rFonts w:cs="Times New Roman"/>
          <w:sz w:val="24"/>
          <w:szCs w:val="24"/>
        </w:rPr>
        <w:t>Положении</w:t>
      </w:r>
      <w:r w:rsidR="00243B7F" w:rsidRPr="00A21F17">
        <w:rPr>
          <w:rFonts w:cs="Times New Roman"/>
          <w:sz w:val="24"/>
          <w:szCs w:val="24"/>
        </w:rPr>
        <w:t>,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Денежные средства, блокированные в соответствии с пунктом </w:t>
      </w:r>
      <w:fldSimple w:instr=" REF _Ref460692195 \r \h  \* MERGEFORMAT ">
        <w:r w:rsidR="00861B6B" w:rsidRPr="00A21F17">
          <w:rPr>
            <w:rFonts w:cs="Times New Roman"/>
            <w:sz w:val="24"/>
            <w:szCs w:val="24"/>
          </w:rPr>
          <w:t>15.7</w:t>
        </w:r>
      </w:fldSimple>
      <w:r w:rsidRPr="00A21F17">
        <w:rPr>
          <w:rFonts w:cs="Times New Roman"/>
          <w:sz w:val="24"/>
          <w:szCs w:val="24"/>
        </w:rPr>
        <w:t xml:space="preserve"> настоящего </w:t>
      </w:r>
      <w:r w:rsidR="008D54D9" w:rsidRPr="00A21F17">
        <w:rPr>
          <w:rFonts w:cs="Times New Roman"/>
          <w:sz w:val="24"/>
          <w:szCs w:val="24"/>
        </w:rPr>
        <w:t>раздела</w:t>
      </w:r>
      <w:r w:rsidRPr="00A21F17">
        <w:rPr>
          <w:rFonts w:cs="Times New Roman"/>
          <w:sz w:val="24"/>
          <w:szCs w:val="24"/>
        </w:rPr>
        <w:t xml:space="preserve">, при поступлении акта об уклонении от заключения договора </w:t>
      </w:r>
      <w:r w:rsidR="008D54D9" w:rsidRPr="00A21F17">
        <w:rPr>
          <w:rFonts w:cs="Times New Roman"/>
          <w:sz w:val="24"/>
          <w:szCs w:val="24"/>
        </w:rPr>
        <w:t>не возвращаются участнику электронного аукциона</w:t>
      </w:r>
      <w:r w:rsidRPr="00A21F17">
        <w:rPr>
          <w:rFonts w:cs="Times New Roman"/>
          <w:sz w:val="24"/>
          <w:szCs w:val="24"/>
        </w:rPr>
        <w:t>.</w:t>
      </w:r>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fldSimple w:instr=" REF _Ref460692195 \r \h  \* MERGEFORMAT ">
        <w:r w:rsidR="00861B6B" w:rsidRPr="00A21F17">
          <w:rPr>
            <w:rFonts w:cs="Times New Roman"/>
            <w:sz w:val="24"/>
            <w:szCs w:val="24"/>
          </w:rPr>
          <w:t>15.7</w:t>
        </w:r>
      </w:fldSimple>
      <w:r w:rsidRPr="00A21F17">
        <w:rPr>
          <w:rFonts w:cs="Times New Roman"/>
          <w:sz w:val="24"/>
          <w:szCs w:val="24"/>
        </w:rPr>
        <w:t xml:space="preserve"> настоящего </w:t>
      </w:r>
      <w:r w:rsidR="008D54D9" w:rsidRPr="00A21F17">
        <w:rPr>
          <w:rFonts w:cs="Times New Roman"/>
          <w:sz w:val="24"/>
          <w:szCs w:val="24"/>
        </w:rPr>
        <w:t>раздела</w:t>
      </w:r>
      <w:r w:rsidRPr="00A21F17">
        <w:rPr>
          <w:rFonts w:cs="Times New Roman"/>
          <w:sz w:val="24"/>
          <w:szCs w:val="24"/>
        </w:rPr>
        <w:t xml:space="preserve">, в размере не менее чем размер обеспечения заявки на участие в электронном аукционе, </w:t>
      </w:r>
      <w:r w:rsidR="008D54D9" w:rsidRPr="00A21F17">
        <w:rPr>
          <w:rFonts w:cs="Times New Roman"/>
          <w:sz w:val="24"/>
          <w:szCs w:val="24"/>
        </w:rPr>
        <w:t xml:space="preserve">указанный в </w:t>
      </w:r>
      <w:r w:rsidR="00571A68" w:rsidRPr="00A21F17">
        <w:rPr>
          <w:rFonts w:cs="Times New Roman"/>
          <w:sz w:val="24"/>
          <w:szCs w:val="24"/>
        </w:rPr>
        <w:t>разделе</w:t>
      </w:r>
      <w:r w:rsidR="00BF3B56" w:rsidRPr="00A21F17">
        <w:rPr>
          <w:rFonts w:cs="Times New Roman"/>
          <w:sz w:val="24"/>
          <w:szCs w:val="24"/>
        </w:rPr>
        <w:t xml:space="preserve"> </w:t>
      </w:r>
      <w:r w:rsidR="009D49FB" w:rsidRPr="00A21F17">
        <w:rPr>
          <w:rFonts w:cs="Times New Roman"/>
          <w:sz w:val="24"/>
          <w:szCs w:val="24"/>
        </w:rPr>
        <w:t>«</w:t>
      </w:r>
      <w:r w:rsidR="0073012E" w:rsidRPr="00A21F17">
        <w:rPr>
          <w:rFonts w:cs="Times New Roman"/>
          <w:sz w:val="24"/>
          <w:szCs w:val="24"/>
          <w:lang w:val="en-US"/>
        </w:rPr>
        <w:t>X</w:t>
      </w:r>
      <w:r w:rsidR="001E79B8" w:rsidRPr="00A21F17">
        <w:rPr>
          <w:rFonts w:cs="Times New Roman"/>
          <w:sz w:val="24"/>
          <w:szCs w:val="24"/>
        </w:rPr>
        <w:t>.</w:t>
      </w:r>
      <w:r w:rsidR="008D54D9" w:rsidRPr="00A21F17">
        <w:rPr>
          <w:rFonts w:cs="Times New Roman"/>
          <w:sz w:val="24"/>
          <w:szCs w:val="24"/>
        </w:rPr>
        <w:t xml:space="preserve"> Информационная карта»</w:t>
      </w:r>
      <w:r w:rsidR="00571A68" w:rsidRPr="00A21F17">
        <w:rPr>
          <w:rFonts w:cs="Times New Roman"/>
          <w:sz w:val="24"/>
          <w:szCs w:val="24"/>
        </w:rPr>
        <w:t xml:space="preserve"> Документации об электронном аукционе</w:t>
      </w:r>
      <w:r w:rsidRPr="00A21F17">
        <w:rPr>
          <w:rFonts w:cs="Times New Roman"/>
          <w:sz w:val="24"/>
          <w:szCs w:val="24"/>
        </w:rPr>
        <w:t>.</w:t>
      </w:r>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bookmarkStart w:id="7" w:name="_Ref460692195"/>
      <w:r w:rsidRPr="00A21F17">
        <w:rPr>
          <w:rFonts w:cs="Times New Roman"/>
          <w:sz w:val="24"/>
          <w:szCs w:val="24"/>
        </w:rPr>
        <w:t xml:space="preserve">В течение </w:t>
      </w:r>
      <w:r w:rsidR="008D54D9" w:rsidRPr="00A21F17">
        <w:rPr>
          <w:rFonts w:cs="Times New Roman"/>
          <w:sz w:val="24"/>
          <w:szCs w:val="24"/>
        </w:rPr>
        <w:t>1 (</w:t>
      </w:r>
      <w:r w:rsidRPr="00A21F17">
        <w:rPr>
          <w:rFonts w:cs="Times New Roman"/>
          <w:sz w:val="24"/>
          <w:szCs w:val="24"/>
        </w:rPr>
        <w:t>одного</w:t>
      </w:r>
      <w:r w:rsidR="008D54D9" w:rsidRPr="00A21F17">
        <w:rPr>
          <w:rFonts w:cs="Times New Roman"/>
          <w:sz w:val="24"/>
          <w:szCs w:val="24"/>
        </w:rPr>
        <w:t>)</w:t>
      </w:r>
      <w:r w:rsidRPr="00A21F17">
        <w:rPr>
          <w:rFonts w:cs="Times New Roman"/>
          <w:sz w:val="24"/>
          <w:szCs w:val="24"/>
        </w:rPr>
        <w:t xml:space="preserve"> часа после получения заявки на участие в электронном аукционе оператор электронной площадки </w:t>
      </w:r>
      <w:r w:rsidR="008D54D9" w:rsidRPr="00A21F17">
        <w:rPr>
          <w:rFonts w:cs="Times New Roman"/>
          <w:sz w:val="24"/>
          <w:szCs w:val="24"/>
        </w:rPr>
        <w:t>осуществляет</w:t>
      </w:r>
      <w:r w:rsidRPr="00A21F17">
        <w:rPr>
          <w:rFonts w:cs="Times New Roman"/>
          <w:sz w:val="24"/>
          <w:szCs w:val="24"/>
        </w:rPr>
        <w:t xml:space="preserve">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7"/>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В случае отсутствия на лицевом счете участника денежных средств в </w:t>
      </w:r>
      <w:r w:rsidRPr="00A21F17">
        <w:rPr>
          <w:rFonts w:cs="Times New Roman"/>
          <w:sz w:val="24"/>
          <w:szCs w:val="24"/>
        </w:rPr>
        <w:lastRenderedPageBreak/>
        <w:t xml:space="preserve">достаточном для обеспечения заявки на участие в электронном аукционе размере оператор электронной площадки возвращает заявку в течение </w:t>
      </w:r>
      <w:r w:rsidR="008D54D9" w:rsidRPr="00A21F17">
        <w:rPr>
          <w:rFonts w:cs="Times New Roman"/>
          <w:sz w:val="24"/>
          <w:szCs w:val="24"/>
        </w:rPr>
        <w:t>1 (</w:t>
      </w:r>
      <w:r w:rsidRPr="00A21F17">
        <w:rPr>
          <w:rFonts w:cs="Times New Roman"/>
          <w:sz w:val="24"/>
          <w:szCs w:val="24"/>
        </w:rPr>
        <w:t>одного</w:t>
      </w:r>
      <w:r w:rsidR="008D54D9" w:rsidRPr="00A21F17">
        <w:rPr>
          <w:rFonts w:cs="Times New Roman"/>
          <w:sz w:val="24"/>
          <w:szCs w:val="24"/>
        </w:rPr>
        <w:t>)</w:t>
      </w:r>
      <w:r w:rsidRPr="00A21F17">
        <w:rPr>
          <w:rFonts w:cs="Times New Roman"/>
          <w:sz w:val="24"/>
          <w:szCs w:val="24"/>
        </w:rPr>
        <w:t xml:space="preserve"> часа после ее получения.</w:t>
      </w:r>
    </w:p>
    <w:p w:rsidR="008D54D9" w:rsidRPr="00A21F17" w:rsidRDefault="00243B7F" w:rsidP="008C0FBD">
      <w:pPr>
        <w:pStyle w:val="2"/>
        <w:keepNext w:val="0"/>
        <w:keepLines w:val="0"/>
        <w:widowControl w:val="0"/>
        <w:numPr>
          <w:ilvl w:val="1"/>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DF5F20" w:rsidRPr="00A21F17">
        <w:rPr>
          <w:rFonts w:cs="Times New Roman"/>
          <w:sz w:val="24"/>
          <w:szCs w:val="24"/>
        </w:rPr>
        <w:t>1 (</w:t>
      </w:r>
      <w:r w:rsidRPr="00A21F17">
        <w:rPr>
          <w:rFonts w:cs="Times New Roman"/>
          <w:sz w:val="24"/>
          <w:szCs w:val="24"/>
        </w:rPr>
        <w:t>одного</w:t>
      </w:r>
      <w:r w:rsidR="00DF5F20" w:rsidRPr="00A21F17">
        <w:rPr>
          <w:rFonts w:cs="Times New Roman"/>
          <w:sz w:val="24"/>
          <w:szCs w:val="24"/>
        </w:rPr>
        <w:t>)</w:t>
      </w:r>
      <w:r w:rsidRPr="00A21F17">
        <w:rPr>
          <w:rFonts w:cs="Times New Roman"/>
          <w:sz w:val="24"/>
          <w:szCs w:val="24"/>
        </w:rPr>
        <w:t xml:space="preserve">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8D54D9"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В случае отзыва заявки на участие в электронном аукционе оператор электронной площадки прекращает блокирование денежных средств участника в течение </w:t>
      </w:r>
      <w:r w:rsidR="008D54D9" w:rsidRPr="00A21F17">
        <w:rPr>
          <w:rFonts w:cs="Times New Roman"/>
          <w:sz w:val="24"/>
          <w:szCs w:val="24"/>
        </w:rPr>
        <w:t>1 (</w:t>
      </w:r>
      <w:r w:rsidRPr="00A21F17">
        <w:rPr>
          <w:rFonts w:cs="Times New Roman"/>
          <w:sz w:val="24"/>
          <w:szCs w:val="24"/>
        </w:rPr>
        <w:t>одного</w:t>
      </w:r>
      <w:r w:rsidR="008D54D9" w:rsidRPr="00A21F17">
        <w:rPr>
          <w:rFonts w:cs="Times New Roman"/>
          <w:sz w:val="24"/>
          <w:szCs w:val="24"/>
        </w:rPr>
        <w:t>)</w:t>
      </w:r>
      <w:r w:rsidRPr="00A21F17">
        <w:rPr>
          <w:rFonts w:cs="Times New Roman"/>
          <w:sz w:val="24"/>
          <w:szCs w:val="24"/>
        </w:rPr>
        <w:t xml:space="preserve"> рабочего дня со дня поступления уведомления об отзыве заявки</w:t>
      </w:r>
      <w:r w:rsidR="008D54D9" w:rsidRPr="00A21F17">
        <w:rPr>
          <w:rFonts w:cs="Times New Roman"/>
          <w:sz w:val="24"/>
          <w:szCs w:val="24"/>
        </w:rPr>
        <w:t xml:space="preserve"> на участие в электронном аукционе</w:t>
      </w:r>
      <w:r w:rsidRPr="00A21F17">
        <w:rPr>
          <w:rFonts w:cs="Times New Roman"/>
          <w:sz w:val="24"/>
          <w:szCs w:val="24"/>
        </w:rPr>
        <w:t>.</w:t>
      </w:r>
    </w:p>
    <w:p w:rsidR="008D54D9"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8D54D9" w:rsidRPr="00A21F17">
        <w:rPr>
          <w:rFonts w:cs="Times New Roman"/>
          <w:sz w:val="24"/>
          <w:szCs w:val="24"/>
        </w:rPr>
        <w:t>1 (</w:t>
      </w:r>
      <w:r w:rsidRPr="00A21F17">
        <w:rPr>
          <w:rFonts w:cs="Times New Roman"/>
          <w:sz w:val="24"/>
          <w:szCs w:val="24"/>
        </w:rPr>
        <w:t>одного</w:t>
      </w:r>
      <w:r w:rsidR="008D54D9" w:rsidRPr="00A21F17">
        <w:rPr>
          <w:rFonts w:cs="Times New Roman"/>
          <w:sz w:val="24"/>
          <w:szCs w:val="24"/>
        </w:rPr>
        <w:t>)</w:t>
      </w:r>
      <w:r w:rsidRPr="00A21F17">
        <w:rPr>
          <w:rFonts w:cs="Times New Roman"/>
          <w:sz w:val="24"/>
          <w:szCs w:val="24"/>
        </w:rPr>
        <w:t xml:space="preserve"> рабочего дня, следующего после дня поступления оператору электронной площадки </w:t>
      </w:r>
      <w:r w:rsidR="008D54D9" w:rsidRPr="00A21F17">
        <w:rPr>
          <w:rFonts w:cs="Times New Roman"/>
          <w:sz w:val="24"/>
          <w:szCs w:val="24"/>
        </w:rPr>
        <w:t xml:space="preserve">соответствующего </w:t>
      </w:r>
      <w:r w:rsidRPr="00A21F17">
        <w:rPr>
          <w:rFonts w:cs="Times New Roman"/>
          <w:sz w:val="24"/>
          <w:szCs w:val="24"/>
        </w:rPr>
        <w:t>протокола</w:t>
      </w:r>
      <w:r w:rsidR="008D54D9" w:rsidRPr="00A21F17">
        <w:rPr>
          <w:rFonts w:cs="Times New Roman"/>
          <w:sz w:val="24"/>
          <w:szCs w:val="24"/>
        </w:rPr>
        <w:t xml:space="preserve">, </w:t>
      </w:r>
      <w:r w:rsidRPr="00A21F17">
        <w:rPr>
          <w:rFonts w:cs="Times New Roman"/>
          <w:sz w:val="24"/>
          <w:szCs w:val="24"/>
        </w:rPr>
        <w:t>оператор электронной площадки прекращает блокирование денежных средств участника, не допущенного к участию в электронном аукционе.</w:t>
      </w:r>
    </w:p>
    <w:p w:rsidR="0009265E"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8D54D9" w:rsidRPr="00A21F17">
        <w:rPr>
          <w:rFonts w:cs="Times New Roman"/>
          <w:sz w:val="24"/>
          <w:szCs w:val="24"/>
        </w:rPr>
        <w:t>1 (</w:t>
      </w:r>
      <w:r w:rsidRPr="00A21F17">
        <w:rPr>
          <w:rFonts w:cs="Times New Roman"/>
          <w:sz w:val="24"/>
          <w:szCs w:val="24"/>
        </w:rPr>
        <w:t>одного</w:t>
      </w:r>
      <w:r w:rsidR="008D54D9" w:rsidRPr="00A21F17">
        <w:rPr>
          <w:rFonts w:cs="Times New Roman"/>
          <w:sz w:val="24"/>
          <w:szCs w:val="24"/>
        </w:rPr>
        <w:t>)</w:t>
      </w:r>
      <w:r w:rsidRPr="00A21F17">
        <w:rPr>
          <w:rFonts w:cs="Times New Roman"/>
          <w:sz w:val="24"/>
          <w:szCs w:val="24"/>
        </w:rPr>
        <w:t xml:space="preserve"> рабочего дня, следующего после дня поступления оператору электронной площадки </w:t>
      </w:r>
      <w:r w:rsidR="008D54D9" w:rsidRPr="00A21F17">
        <w:rPr>
          <w:rFonts w:cs="Times New Roman"/>
          <w:sz w:val="24"/>
          <w:szCs w:val="24"/>
        </w:rPr>
        <w:t xml:space="preserve">соответствующих </w:t>
      </w:r>
      <w:r w:rsidRPr="00A21F17">
        <w:rPr>
          <w:rFonts w:cs="Times New Roman"/>
          <w:sz w:val="24"/>
          <w:szCs w:val="24"/>
        </w:rPr>
        <w:t>протоколов</w:t>
      </w:r>
      <w:r w:rsidR="008D54D9" w:rsidRPr="00A21F17">
        <w:rPr>
          <w:rFonts w:cs="Times New Roman"/>
          <w:sz w:val="24"/>
          <w:szCs w:val="24"/>
        </w:rPr>
        <w:t>,</w:t>
      </w:r>
      <w:r w:rsidRPr="00A21F17">
        <w:rPr>
          <w:rFonts w:cs="Times New Roman"/>
          <w:sz w:val="24"/>
          <w:szCs w:val="24"/>
        </w:rPr>
        <w:t xml:space="preserve">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9265E"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DF5F20" w:rsidRPr="00A21F17">
        <w:rPr>
          <w:rFonts w:cs="Times New Roman"/>
          <w:sz w:val="24"/>
          <w:szCs w:val="24"/>
        </w:rPr>
        <w:t>1 (</w:t>
      </w:r>
      <w:r w:rsidRPr="00A21F17">
        <w:rPr>
          <w:rFonts w:cs="Times New Roman"/>
          <w:sz w:val="24"/>
          <w:szCs w:val="24"/>
        </w:rPr>
        <w:t>одного</w:t>
      </w:r>
      <w:r w:rsidR="00DF5F20" w:rsidRPr="00A21F17">
        <w:rPr>
          <w:rFonts w:cs="Times New Roman"/>
          <w:sz w:val="24"/>
          <w:szCs w:val="24"/>
        </w:rPr>
        <w:t>)</w:t>
      </w:r>
      <w:r w:rsidRPr="00A21F17">
        <w:rPr>
          <w:rFonts w:cs="Times New Roman"/>
          <w:sz w:val="24"/>
          <w:szCs w:val="24"/>
        </w:rPr>
        <w:t xml:space="preserve"> рабочего дня, следующего после дня поступления оператору электронной площадки сведений о заключении договора с победителем электронного аукциона</w:t>
      </w:r>
      <w:r w:rsidR="008D54D9" w:rsidRPr="00A21F17">
        <w:rPr>
          <w:rFonts w:cs="Times New Roman"/>
          <w:sz w:val="24"/>
          <w:szCs w:val="24"/>
        </w:rPr>
        <w:t>,</w:t>
      </w:r>
      <w:r w:rsidRPr="00A21F17">
        <w:rPr>
          <w:rFonts w:cs="Times New Roman"/>
          <w:sz w:val="24"/>
          <w:szCs w:val="24"/>
        </w:rPr>
        <w:t xml:space="preserve"> оператор электронной площадки прекращает блокирование денежных средств участника, признанного победителем электронного аукциона.</w:t>
      </w:r>
    </w:p>
    <w:p w:rsidR="0009265E"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В течение </w:t>
      </w:r>
      <w:r w:rsidR="009D49FB" w:rsidRPr="00A21F17">
        <w:rPr>
          <w:rFonts w:cs="Times New Roman"/>
          <w:sz w:val="24"/>
          <w:szCs w:val="24"/>
        </w:rPr>
        <w:t>1 (</w:t>
      </w:r>
      <w:r w:rsidRPr="00A21F17">
        <w:rPr>
          <w:rFonts w:cs="Times New Roman"/>
          <w:sz w:val="24"/>
          <w:szCs w:val="24"/>
        </w:rPr>
        <w:t>одного</w:t>
      </w:r>
      <w:r w:rsidR="009D49FB" w:rsidRPr="00A21F17">
        <w:rPr>
          <w:rFonts w:cs="Times New Roman"/>
          <w:sz w:val="24"/>
          <w:szCs w:val="24"/>
        </w:rPr>
        <w:t>)</w:t>
      </w:r>
      <w:r w:rsidRPr="00A21F17">
        <w:rPr>
          <w:rFonts w:cs="Times New Roman"/>
          <w:sz w:val="24"/>
          <w:szCs w:val="24"/>
        </w:rPr>
        <w:t xml:space="preserve">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w:t>
      </w:r>
      <w:r w:rsidR="008D54D9" w:rsidRPr="00A21F17">
        <w:rPr>
          <w:rFonts w:cs="Times New Roman"/>
          <w:sz w:val="24"/>
          <w:szCs w:val="24"/>
        </w:rPr>
        <w:t>,</w:t>
      </w:r>
      <w:r w:rsidRPr="00A21F17">
        <w:rPr>
          <w:rFonts w:cs="Times New Roman"/>
          <w:sz w:val="24"/>
          <w:szCs w:val="24"/>
        </w:rPr>
        <w:t xml:space="preserve">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8569E4"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w:t>
      </w:r>
      <w:r w:rsidR="008D54D9" w:rsidRPr="00A21F17">
        <w:rPr>
          <w:rFonts w:cs="Times New Roman"/>
          <w:sz w:val="24"/>
          <w:szCs w:val="24"/>
        </w:rPr>
        <w:t xml:space="preserve">электронного аукциона </w:t>
      </w:r>
      <w:r w:rsidRPr="00A21F17">
        <w:rPr>
          <w:rFonts w:cs="Times New Roman"/>
          <w:sz w:val="24"/>
          <w:szCs w:val="24"/>
        </w:rPr>
        <w:t xml:space="preserve">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fldSimple w:instr=" REF _Ref460789117 \r \h  \* MERGEFORMAT ">
        <w:r w:rsidR="00861B6B" w:rsidRPr="00A21F17">
          <w:t>7</w:t>
        </w:r>
      </w:fldSimple>
      <w:r w:rsidR="006A7C5E" w:rsidRPr="00A21F17">
        <w:t xml:space="preserve"> </w:t>
      </w:r>
      <w:r w:rsidR="00571A68" w:rsidRPr="00A21F17">
        <w:rPr>
          <w:rFonts w:cs="Times New Roman"/>
          <w:sz w:val="24"/>
          <w:szCs w:val="24"/>
        </w:rPr>
        <w:t>раздела</w:t>
      </w:r>
      <w:r w:rsidR="006A7C5E" w:rsidRPr="00A21F17">
        <w:rPr>
          <w:rFonts w:cs="Times New Roman"/>
          <w:sz w:val="24"/>
          <w:szCs w:val="24"/>
        </w:rPr>
        <w:t xml:space="preserve"> </w:t>
      </w:r>
      <w:r w:rsidR="009D49FB" w:rsidRPr="00A21F17">
        <w:rPr>
          <w:rFonts w:cs="Times New Roman"/>
          <w:sz w:val="24"/>
          <w:szCs w:val="24"/>
        </w:rPr>
        <w:t>«</w:t>
      </w:r>
      <w:r w:rsidR="0009265E" w:rsidRPr="00A21F17">
        <w:rPr>
          <w:rFonts w:cs="Times New Roman"/>
          <w:sz w:val="24"/>
          <w:szCs w:val="24"/>
          <w:lang w:val="en-US"/>
        </w:rPr>
        <w:t>II</w:t>
      </w:r>
      <w:r w:rsidR="001E79B8" w:rsidRPr="00A21F17">
        <w:rPr>
          <w:rFonts w:cs="Times New Roman"/>
          <w:sz w:val="24"/>
          <w:szCs w:val="24"/>
        </w:rPr>
        <w:t>.</w:t>
      </w:r>
      <w:r w:rsidR="0009265E" w:rsidRPr="00A21F17">
        <w:rPr>
          <w:rFonts w:cs="Times New Roman"/>
          <w:sz w:val="24"/>
          <w:szCs w:val="24"/>
        </w:rPr>
        <w:t xml:space="preserve"> Общие положения»</w:t>
      </w:r>
      <w:r w:rsidR="00571A68" w:rsidRPr="00A21F17">
        <w:rPr>
          <w:rFonts w:cs="Times New Roman"/>
          <w:sz w:val="24"/>
          <w:szCs w:val="24"/>
        </w:rPr>
        <w:t xml:space="preserve"> Документации об электронном аукционе</w:t>
      </w:r>
      <w:r w:rsidRPr="00A21F17">
        <w:rPr>
          <w:rFonts w:cs="Times New Roman"/>
          <w:sz w:val="24"/>
          <w:szCs w:val="24"/>
        </w:rPr>
        <w:t>.</w:t>
      </w:r>
    </w:p>
    <w:p w:rsidR="008569E4"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710AD9" w:rsidRPr="00A21F17" w:rsidRDefault="00243B7F" w:rsidP="008C0FBD">
      <w:pPr>
        <w:pStyle w:val="2"/>
        <w:keepNext w:val="0"/>
        <w:keepLines w:val="0"/>
        <w:widowControl w:val="0"/>
        <w:numPr>
          <w:ilvl w:val="1"/>
          <w:numId w:val="6"/>
        </w:numPr>
        <w:tabs>
          <w:tab w:val="left" w:pos="1560"/>
        </w:tabs>
        <w:spacing w:before="0" w:line="240" w:lineRule="auto"/>
        <w:ind w:left="0" w:firstLine="709"/>
        <w:jc w:val="both"/>
        <w:rPr>
          <w:rFonts w:cs="Times New Roman"/>
          <w:sz w:val="24"/>
          <w:szCs w:val="24"/>
        </w:rPr>
      </w:pPr>
      <w:r w:rsidRPr="00A21F17">
        <w:rPr>
          <w:rFonts w:cs="Times New Roman"/>
          <w:sz w:val="24"/>
          <w:szCs w:val="24"/>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w:t>
      </w:r>
      <w:r w:rsidR="008569E4" w:rsidRPr="00A21F17">
        <w:rPr>
          <w:rFonts w:cs="Times New Roman"/>
          <w:sz w:val="24"/>
          <w:szCs w:val="24"/>
        </w:rPr>
        <w:t xml:space="preserve">(пяти) </w:t>
      </w:r>
      <w:r w:rsidRPr="00A21F17">
        <w:rPr>
          <w:rFonts w:cs="Times New Roman"/>
          <w:sz w:val="24"/>
          <w:szCs w:val="24"/>
        </w:rPr>
        <w:t>рабочих дней со дня поступления оператору электронной площадки указанного требования</w:t>
      </w:r>
      <w:r w:rsidR="00710AD9" w:rsidRPr="00A21F17">
        <w:rPr>
          <w:rFonts w:cs="Times New Roman"/>
          <w:sz w:val="24"/>
          <w:szCs w:val="24"/>
        </w:rPr>
        <w:t>.</w:t>
      </w:r>
    </w:p>
    <w:p w:rsidR="00243B7F" w:rsidRPr="00A21F17" w:rsidRDefault="00710AD9" w:rsidP="008C0FBD">
      <w:pPr>
        <w:pStyle w:val="2"/>
        <w:keepNext w:val="0"/>
        <w:keepLines w:val="0"/>
        <w:widowControl w:val="0"/>
        <w:numPr>
          <w:ilvl w:val="0"/>
          <w:numId w:val="6"/>
        </w:numPr>
        <w:tabs>
          <w:tab w:val="left" w:pos="1134"/>
        </w:tabs>
        <w:spacing w:before="0" w:line="240" w:lineRule="auto"/>
        <w:ind w:left="0" w:firstLine="709"/>
        <w:jc w:val="both"/>
        <w:rPr>
          <w:rFonts w:cs="Times New Roman"/>
          <w:sz w:val="24"/>
          <w:szCs w:val="24"/>
        </w:rPr>
      </w:pPr>
      <w:r w:rsidRPr="00A21F17">
        <w:rPr>
          <w:rFonts w:cs="Times New Roman"/>
          <w:sz w:val="24"/>
          <w:szCs w:val="24"/>
        </w:rPr>
        <w:t>Специализированная организация не может быть участником электро</w:t>
      </w:r>
      <w:r w:rsidR="00DF5F20" w:rsidRPr="00A21F17">
        <w:rPr>
          <w:rFonts w:cs="Times New Roman"/>
          <w:sz w:val="24"/>
          <w:szCs w:val="24"/>
        </w:rPr>
        <w:t>нного аукциона, в рамках которого</w:t>
      </w:r>
      <w:r w:rsidRPr="00A21F17">
        <w:rPr>
          <w:rFonts w:cs="Times New Roman"/>
          <w:sz w:val="24"/>
          <w:szCs w:val="24"/>
        </w:rPr>
        <w:t xml:space="preserve"> эта организация осуществляет функции по определению подрядной организации путем проведения электронного аукциона, в том числе </w:t>
      </w:r>
      <w:r w:rsidR="00DF5F20" w:rsidRPr="00A21F17">
        <w:rPr>
          <w:rFonts w:cs="Times New Roman"/>
          <w:sz w:val="24"/>
          <w:szCs w:val="24"/>
        </w:rPr>
        <w:t xml:space="preserve">функции </w:t>
      </w:r>
      <w:r w:rsidR="0044601F" w:rsidRPr="00A21F17">
        <w:rPr>
          <w:rFonts w:cs="Times New Roman"/>
          <w:sz w:val="24"/>
          <w:szCs w:val="24"/>
        </w:rPr>
        <w:t>по разработке</w:t>
      </w:r>
      <w:r w:rsidR="009E53D7" w:rsidRPr="00A21F17">
        <w:rPr>
          <w:rFonts w:cs="Times New Roman"/>
          <w:sz w:val="24"/>
          <w:szCs w:val="24"/>
        </w:rPr>
        <w:t xml:space="preserve"> </w:t>
      </w:r>
      <w:r w:rsidR="00D36452" w:rsidRPr="00A21F17">
        <w:rPr>
          <w:rFonts w:cs="Times New Roman"/>
          <w:sz w:val="24"/>
          <w:szCs w:val="24"/>
        </w:rPr>
        <w:t>Д</w:t>
      </w:r>
      <w:r w:rsidRPr="00A21F17">
        <w:rPr>
          <w:rFonts w:cs="Times New Roman"/>
          <w:sz w:val="24"/>
          <w:szCs w:val="24"/>
        </w:rPr>
        <w:t xml:space="preserve">окументации об </w:t>
      </w:r>
      <w:r w:rsidR="0044601F" w:rsidRPr="00A21F17">
        <w:rPr>
          <w:rFonts w:cs="Times New Roman"/>
          <w:sz w:val="24"/>
          <w:szCs w:val="24"/>
        </w:rPr>
        <w:t>электронном аукционе, размещению</w:t>
      </w:r>
      <w:r w:rsidRPr="00A21F17">
        <w:rPr>
          <w:rFonts w:cs="Times New Roman"/>
          <w:sz w:val="24"/>
          <w:szCs w:val="24"/>
        </w:rPr>
        <w:t xml:space="preserve"> на официальном сайте </w:t>
      </w:r>
      <w:r w:rsidR="0044601F" w:rsidRPr="00A21F17">
        <w:rPr>
          <w:rFonts w:cs="Times New Roman"/>
          <w:sz w:val="24"/>
          <w:szCs w:val="24"/>
        </w:rPr>
        <w:t>И</w:t>
      </w:r>
      <w:r w:rsidRPr="00A21F17">
        <w:rPr>
          <w:rFonts w:cs="Times New Roman"/>
          <w:sz w:val="24"/>
          <w:szCs w:val="24"/>
        </w:rPr>
        <w:t>звещения о проведении эл</w:t>
      </w:r>
      <w:r w:rsidR="0044601F" w:rsidRPr="00A21F17">
        <w:rPr>
          <w:rFonts w:cs="Times New Roman"/>
          <w:sz w:val="24"/>
          <w:szCs w:val="24"/>
        </w:rPr>
        <w:t>ектронного аукциона, направлению</w:t>
      </w:r>
      <w:r w:rsidRPr="00A21F17">
        <w:rPr>
          <w:rFonts w:cs="Times New Roman"/>
          <w:sz w:val="24"/>
          <w:szCs w:val="24"/>
        </w:rPr>
        <w:t xml:space="preserve"> приглашений </w:t>
      </w:r>
      <w:r w:rsidR="00A25ACC" w:rsidRPr="00A21F17">
        <w:rPr>
          <w:rFonts w:cs="Times New Roman"/>
          <w:sz w:val="24"/>
          <w:szCs w:val="24"/>
        </w:rPr>
        <w:t xml:space="preserve"> </w:t>
      </w:r>
      <w:r w:rsidRPr="00A21F17">
        <w:rPr>
          <w:rFonts w:cs="Times New Roman"/>
          <w:sz w:val="24"/>
          <w:szCs w:val="24"/>
        </w:rPr>
        <w:t xml:space="preserve">принять участие в </w:t>
      </w:r>
      <w:r w:rsidR="0044601F" w:rsidRPr="00A21F17">
        <w:rPr>
          <w:rFonts w:cs="Times New Roman"/>
          <w:sz w:val="24"/>
          <w:szCs w:val="24"/>
        </w:rPr>
        <w:t>электронном аукционе, выполнению</w:t>
      </w:r>
      <w:r w:rsidRPr="00A21F17">
        <w:rPr>
          <w:rFonts w:cs="Times New Roman"/>
          <w:sz w:val="24"/>
          <w:szCs w:val="24"/>
        </w:rPr>
        <w:t xml:space="preserve"> иных функций, связанных с обеспечением проведения электронного аукциона</w:t>
      </w:r>
      <w:r w:rsidR="00243B7F" w:rsidRPr="00A21F17">
        <w:rPr>
          <w:rFonts w:cs="Times New Roman"/>
          <w:sz w:val="24"/>
          <w:szCs w:val="24"/>
        </w:rPr>
        <w:t>.</w:t>
      </w:r>
    </w:p>
    <w:p w:rsidR="00243B7F" w:rsidRPr="00A21F17" w:rsidRDefault="00243B7F" w:rsidP="00166C35">
      <w:pPr>
        <w:pStyle w:val="3"/>
        <w:rPr>
          <w:rFonts w:cs="Times New Roman"/>
          <w:color w:val="auto"/>
          <w:sz w:val="24"/>
        </w:rPr>
      </w:pPr>
    </w:p>
    <w:p w:rsidR="00C40A2F" w:rsidRPr="00A21F17" w:rsidRDefault="004C3A5F" w:rsidP="008C0FBD">
      <w:pPr>
        <w:pStyle w:val="a3"/>
        <w:widowControl w:val="0"/>
        <w:numPr>
          <w:ilvl w:val="0"/>
          <w:numId w:val="2"/>
        </w:numPr>
        <w:tabs>
          <w:tab w:val="left" w:pos="567"/>
        </w:tabs>
        <w:spacing w:after="0" w:line="240" w:lineRule="auto"/>
        <w:ind w:left="0" w:firstLine="0"/>
        <w:contextualSpacing w:val="0"/>
        <w:jc w:val="center"/>
        <w:rPr>
          <w:rFonts w:ascii="Times New Roman" w:hAnsi="Times New Roman" w:cs="Times New Roman"/>
          <w:b/>
          <w:sz w:val="24"/>
          <w:szCs w:val="24"/>
        </w:rPr>
      </w:pPr>
      <w:bookmarkStart w:id="8" w:name="Par673"/>
      <w:bookmarkEnd w:id="8"/>
      <w:r w:rsidRPr="00A21F17">
        <w:rPr>
          <w:rFonts w:ascii="Times New Roman" w:hAnsi="Times New Roman" w:cs="Times New Roman"/>
          <w:b/>
          <w:sz w:val="24"/>
          <w:szCs w:val="24"/>
        </w:rPr>
        <w:t>Рассмотрение заявок на участие в электронном аукционе</w:t>
      </w:r>
    </w:p>
    <w:p w:rsidR="00C40A2F" w:rsidRPr="00A21F17" w:rsidRDefault="00C40A2F" w:rsidP="0073012E">
      <w:pPr>
        <w:pStyle w:val="2"/>
        <w:keepNext w:val="0"/>
        <w:keepLines w:val="0"/>
        <w:widowControl w:val="0"/>
        <w:spacing w:before="0" w:line="240" w:lineRule="auto"/>
        <w:ind w:firstLine="709"/>
        <w:rPr>
          <w:rFonts w:cs="Times New Roman"/>
          <w:sz w:val="24"/>
          <w:szCs w:val="24"/>
        </w:rPr>
      </w:pPr>
    </w:p>
    <w:p w:rsidR="003553CD" w:rsidRPr="00A21F17" w:rsidRDefault="003553CD"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Рассмотрение заявок на участие в электронном аукционе осуществляется </w:t>
      </w:r>
      <w:r w:rsidRPr="00A21F17">
        <w:rPr>
          <w:rFonts w:ascii="Times New Roman" w:hAnsi="Times New Roman" w:cs="Times New Roman"/>
          <w:sz w:val="24"/>
          <w:szCs w:val="24"/>
        </w:rPr>
        <w:lastRenderedPageBreak/>
        <w:t>комиссией по осуществлению закупок.</w:t>
      </w:r>
    </w:p>
    <w:p w:rsidR="003553CD"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3553CD"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3553CD"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w:t>
      </w:r>
      <w:r w:rsidR="00D36452" w:rsidRPr="00A21F17">
        <w:rPr>
          <w:rFonts w:ascii="Times New Roman" w:hAnsi="Times New Roman" w:cs="Times New Roman"/>
          <w:sz w:val="24"/>
          <w:szCs w:val="24"/>
        </w:rPr>
        <w:t xml:space="preserve">, установленным </w:t>
      </w:r>
      <w:r w:rsidR="00D46A0A" w:rsidRPr="00A21F17">
        <w:rPr>
          <w:rFonts w:ascii="Times New Roman" w:hAnsi="Times New Roman" w:cs="Times New Roman"/>
          <w:sz w:val="24"/>
          <w:szCs w:val="24"/>
        </w:rPr>
        <w:t>настоящей Документацией об электронном аукционе.</w:t>
      </w:r>
    </w:p>
    <w:p w:rsidR="003553CD"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Срок рассмотрения заявок на участие в электронном аукционе не может превышать 10 </w:t>
      </w:r>
      <w:r w:rsidR="003553CD" w:rsidRPr="00A21F17">
        <w:rPr>
          <w:rFonts w:ascii="Times New Roman" w:hAnsi="Times New Roman" w:cs="Times New Roman"/>
          <w:sz w:val="24"/>
          <w:szCs w:val="24"/>
        </w:rPr>
        <w:t xml:space="preserve">(десяти) </w:t>
      </w:r>
      <w:r w:rsidRPr="00A21F17">
        <w:rPr>
          <w:rFonts w:ascii="Times New Roman" w:hAnsi="Times New Roman" w:cs="Times New Roman"/>
          <w:sz w:val="24"/>
          <w:szCs w:val="24"/>
        </w:rPr>
        <w:t>рабочих дней со дня окончания срока подачи заявок</w:t>
      </w:r>
      <w:r w:rsidR="003553CD" w:rsidRPr="00A21F17">
        <w:rPr>
          <w:rFonts w:ascii="Times New Roman" w:hAnsi="Times New Roman" w:cs="Times New Roman"/>
          <w:sz w:val="24"/>
          <w:szCs w:val="24"/>
        </w:rPr>
        <w:t xml:space="preserve">, указанном в </w:t>
      </w:r>
      <w:r w:rsidR="00571A68" w:rsidRPr="00A21F17">
        <w:rPr>
          <w:rFonts w:ascii="Times New Roman" w:hAnsi="Times New Roman" w:cs="Times New Roman"/>
          <w:sz w:val="24"/>
          <w:szCs w:val="24"/>
        </w:rPr>
        <w:t>разделе</w:t>
      </w:r>
      <w:r w:rsidR="00BF3B56" w:rsidRPr="00A21F17">
        <w:rPr>
          <w:rFonts w:ascii="Times New Roman" w:hAnsi="Times New Roman" w:cs="Times New Roman"/>
          <w:sz w:val="24"/>
          <w:szCs w:val="24"/>
        </w:rPr>
        <w:t xml:space="preserve"> </w:t>
      </w:r>
      <w:r w:rsidR="00D46A0A"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D46A0A" w:rsidRPr="00A21F17">
        <w:rPr>
          <w:rFonts w:ascii="Times New Roman" w:hAnsi="Times New Roman" w:cs="Times New Roman"/>
          <w:sz w:val="24"/>
          <w:szCs w:val="24"/>
        </w:rPr>
        <w:t>.</w:t>
      </w:r>
      <w:r w:rsidR="003553CD" w:rsidRPr="00A21F17">
        <w:rPr>
          <w:rFonts w:ascii="Times New Roman" w:hAnsi="Times New Roman" w:cs="Times New Roman"/>
          <w:sz w:val="24"/>
          <w:szCs w:val="24"/>
        </w:rPr>
        <w:t xml:space="preserve"> Информационная карта»</w:t>
      </w:r>
      <w:r w:rsidR="00BF3B56" w:rsidRPr="00A21F17">
        <w:rPr>
          <w:rFonts w:ascii="Times New Roman" w:hAnsi="Times New Roman" w:cs="Times New Roman"/>
          <w:sz w:val="24"/>
          <w:szCs w:val="24"/>
        </w:rPr>
        <w:t xml:space="preserve"> </w:t>
      </w:r>
      <w:r w:rsidR="00571A68" w:rsidRPr="00A21F17">
        <w:rPr>
          <w:rFonts w:ascii="Times New Roman" w:hAnsi="Times New Roman" w:cs="Times New Roman"/>
          <w:sz w:val="24"/>
          <w:szCs w:val="24"/>
        </w:rPr>
        <w:t>Документации об электронном аукционе</w:t>
      </w:r>
      <w:r w:rsidR="003553CD" w:rsidRPr="00A21F17">
        <w:rPr>
          <w:rFonts w:ascii="Times New Roman" w:hAnsi="Times New Roman" w:cs="Times New Roman"/>
          <w:sz w:val="24"/>
          <w:szCs w:val="24"/>
        </w:rPr>
        <w:t>.</w:t>
      </w:r>
    </w:p>
    <w:p w:rsidR="004C3A5F"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bookmarkStart w:id="9" w:name="_Ref460790997"/>
      <w:r w:rsidRPr="00A21F17">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9"/>
    </w:p>
    <w:p w:rsidR="004C3A5F" w:rsidRPr="00A21F17" w:rsidRDefault="004C3A5F"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а) непредставление документов и сведений, предусмотренных пу</w:t>
      </w:r>
      <w:r w:rsidR="003553CD" w:rsidRPr="00A21F17">
        <w:rPr>
          <w:rFonts w:ascii="Times New Roman" w:hAnsi="Times New Roman" w:cs="Times New Roman"/>
          <w:sz w:val="24"/>
          <w:szCs w:val="24"/>
        </w:rPr>
        <w:t xml:space="preserve">нктом </w:t>
      </w:r>
      <w:r w:rsidR="00DF5F20" w:rsidRPr="00A21F17">
        <w:rPr>
          <w:rFonts w:ascii="Times New Roman" w:hAnsi="Times New Roman" w:cs="Times New Roman"/>
          <w:sz w:val="24"/>
          <w:szCs w:val="24"/>
        </w:rPr>
        <w:t xml:space="preserve">2 </w:t>
      </w:r>
      <w:r w:rsidR="00571A68" w:rsidRPr="00A21F17">
        <w:rPr>
          <w:rFonts w:ascii="Times New Roman" w:hAnsi="Times New Roman" w:cs="Times New Roman"/>
          <w:sz w:val="24"/>
          <w:szCs w:val="24"/>
        </w:rPr>
        <w:t>раздела</w:t>
      </w:r>
      <w:r w:rsidR="00BF3B56" w:rsidRPr="00A21F17">
        <w:rPr>
          <w:rFonts w:ascii="Times New Roman" w:hAnsi="Times New Roman" w:cs="Times New Roman"/>
          <w:sz w:val="24"/>
          <w:szCs w:val="24"/>
        </w:rPr>
        <w:t xml:space="preserve"> </w:t>
      </w:r>
      <w:r w:rsidR="00D46A0A" w:rsidRPr="00A21F17">
        <w:rPr>
          <w:rFonts w:ascii="Times New Roman" w:hAnsi="Times New Roman" w:cs="Times New Roman"/>
          <w:sz w:val="24"/>
          <w:szCs w:val="24"/>
        </w:rPr>
        <w:t>«</w:t>
      </w:r>
      <w:r w:rsidR="003553CD" w:rsidRPr="00A21F17">
        <w:rPr>
          <w:rFonts w:ascii="Times New Roman" w:hAnsi="Times New Roman" w:cs="Times New Roman"/>
          <w:sz w:val="24"/>
          <w:szCs w:val="24"/>
          <w:lang w:val="en-US"/>
        </w:rPr>
        <w:t>IV</w:t>
      </w:r>
      <w:r w:rsidR="00D46A0A" w:rsidRPr="00A21F17">
        <w:rPr>
          <w:rFonts w:ascii="Times New Roman" w:hAnsi="Times New Roman" w:cs="Times New Roman"/>
          <w:sz w:val="24"/>
          <w:szCs w:val="24"/>
        </w:rPr>
        <w:t>.</w:t>
      </w:r>
      <w:r w:rsidR="003553CD" w:rsidRPr="00A21F17">
        <w:rPr>
          <w:rFonts w:ascii="Times New Roman" w:hAnsi="Times New Roman" w:cs="Times New Roman"/>
          <w:sz w:val="24"/>
          <w:szCs w:val="24"/>
        </w:rPr>
        <w:t>Требования к содержанию и составу заявки на участие в электронном аукционе и инструкци</w:t>
      </w:r>
      <w:r w:rsidR="00DF5F20" w:rsidRPr="00A21F17">
        <w:rPr>
          <w:rFonts w:ascii="Times New Roman" w:hAnsi="Times New Roman" w:cs="Times New Roman"/>
          <w:sz w:val="24"/>
          <w:szCs w:val="24"/>
        </w:rPr>
        <w:t>я</w:t>
      </w:r>
      <w:r w:rsidR="003553CD" w:rsidRPr="00A21F17">
        <w:rPr>
          <w:rFonts w:ascii="Times New Roman" w:hAnsi="Times New Roman" w:cs="Times New Roman"/>
          <w:sz w:val="24"/>
          <w:szCs w:val="24"/>
        </w:rPr>
        <w:t xml:space="preserve"> по заполнению заявки»</w:t>
      </w:r>
      <w:r w:rsidR="00571A68" w:rsidRPr="00A21F17">
        <w:rPr>
          <w:rFonts w:ascii="Times New Roman" w:hAnsi="Times New Roman" w:cs="Times New Roman"/>
          <w:sz w:val="24"/>
          <w:szCs w:val="24"/>
        </w:rPr>
        <w:t xml:space="preserve"> Документации об электронном аукционе</w:t>
      </w:r>
      <w:r w:rsidRPr="00A21F17">
        <w:rPr>
          <w:rFonts w:ascii="Times New Roman" w:hAnsi="Times New Roman" w:cs="Times New Roman"/>
          <w:sz w:val="24"/>
          <w:szCs w:val="24"/>
        </w:rPr>
        <w:t>;</w:t>
      </w:r>
    </w:p>
    <w:p w:rsidR="004C3A5F" w:rsidRPr="00A21F17" w:rsidRDefault="004C3A5F"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б) несоответствие заявки на участие в элек</w:t>
      </w:r>
      <w:r w:rsidR="00D36452" w:rsidRPr="00A21F17">
        <w:rPr>
          <w:rFonts w:ascii="Times New Roman" w:hAnsi="Times New Roman" w:cs="Times New Roman"/>
          <w:sz w:val="24"/>
          <w:szCs w:val="24"/>
        </w:rPr>
        <w:t>тронном аукционе требованиям к Д</w:t>
      </w:r>
      <w:r w:rsidRPr="00A21F17">
        <w:rPr>
          <w:rFonts w:ascii="Times New Roman" w:hAnsi="Times New Roman" w:cs="Times New Roman"/>
          <w:sz w:val="24"/>
          <w:szCs w:val="24"/>
        </w:rPr>
        <w:t>окументации об электронном аукционе;</w:t>
      </w:r>
    </w:p>
    <w:p w:rsidR="004C3A5F" w:rsidRPr="00A21F17" w:rsidRDefault="004C3A5F"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rsidR="004C3A5F" w:rsidRPr="00A21F17" w:rsidRDefault="004C3A5F"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r w:rsidR="00DF5F20" w:rsidRPr="00A21F17">
        <w:rPr>
          <w:rFonts w:ascii="Times New Roman" w:hAnsi="Times New Roman" w:cs="Times New Roman"/>
          <w:sz w:val="24"/>
          <w:szCs w:val="24"/>
        </w:rPr>
        <w:t xml:space="preserve"> (оказания услуг)</w:t>
      </w:r>
      <w:r w:rsidRPr="00A21F17">
        <w:rPr>
          <w:rFonts w:ascii="Times New Roman" w:hAnsi="Times New Roman" w:cs="Times New Roman"/>
          <w:sz w:val="24"/>
          <w:szCs w:val="24"/>
        </w:rPr>
        <w:t>.</w:t>
      </w:r>
    </w:p>
    <w:p w:rsidR="003652BF" w:rsidRPr="00A21F17" w:rsidRDefault="003652BF" w:rsidP="00166C35">
      <w:pPr>
        <w:widowControl w:val="0"/>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д)</w:t>
      </w:r>
      <w:r w:rsidRPr="00A21F17">
        <w:t xml:space="preserve"> </w:t>
      </w:r>
      <w:r w:rsidRPr="00A21F17">
        <w:rPr>
          <w:rFonts w:ascii="Times New Roman" w:hAnsi="Times New Roman" w:cs="Times New Roman"/>
          <w:sz w:val="24"/>
          <w:szCs w:val="24"/>
        </w:rPr>
        <w:t>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4C3A5F"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fldSimple w:instr=" REF _Ref460790997 \r \h  \* MERGEFORMAT ">
        <w:r w:rsidR="00861B6B" w:rsidRPr="00A21F17">
          <w:t>6</w:t>
        </w:r>
      </w:fldSimple>
      <w:r w:rsidRPr="00A21F17">
        <w:rPr>
          <w:rFonts w:ascii="Times New Roman" w:hAnsi="Times New Roman" w:cs="Times New Roman"/>
          <w:sz w:val="24"/>
          <w:szCs w:val="24"/>
        </w:rPr>
        <w:t xml:space="preserve"> настоящего </w:t>
      </w:r>
      <w:r w:rsidR="00733383" w:rsidRPr="00A21F17">
        <w:rPr>
          <w:rFonts w:ascii="Times New Roman" w:hAnsi="Times New Roman" w:cs="Times New Roman"/>
          <w:sz w:val="24"/>
          <w:szCs w:val="24"/>
        </w:rPr>
        <w:t>раздела</w:t>
      </w:r>
      <w:r w:rsidRPr="00A21F17">
        <w:rPr>
          <w:rFonts w:ascii="Times New Roman" w:hAnsi="Times New Roman" w:cs="Times New Roman"/>
          <w:sz w:val="24"/>
          <w:szCs w:val="24"/>
        </w:rPr>
        <w:t>, не допускается.</w:t>
      </w:r>
    </w:p>
    <w:p w:rsidR="00733383"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733383"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733383" w:rsidRPr="00A21F17" w:rsidRDefault="004C3A5F" w:rsidP="008C0FBD">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w:t>
      </w:r>
      <w:r w:rsidR="00733383" w:rsidRPr="00A21F17">
        <w:rPr>
          <w:rFonts w:ascii="Times New Roman" w:hAnsi="Times New Roman" w:cs="Times New Roman"/>
          <w:sz w:val="24"/>
          <w:szCs w:val="24"/>
        </w:rPr>
        <w:t xml:space="preserve"> Положения</w:t>
      </w:r>
      <w:r w:rsidRPr="00A21F17">
        <w:rPr>
          <w:rFonts w:ascii="Times New Roman" w:hAnsi="Times New Roman" w:cs="Times New Roman"/>
          <w:sz w:val="24"/>
          <w:szCs w:val="24"/>
        </w:rPr>
        <w:t>, которым не соответствует заявка на участие в электронном аукционе, и (или) положения заявки</w:t>
      </w:r>
      <w:r w:rsidR="00733383" w:rsidRPr="00A21F17">
        <w:rPr>
          <w:rFonts w:ascii="Times New Roman" w:hAnsi="Times New Roman" w:cs="Times New Roman"/>
          <w:sz w:val="24"/>
          <w:szCs w:val="24"/>
        </w:rPr>
        <w:t xml:space="preserve"> на участие в электронном аукционе</w:t>
      </w:r>
      <w:r w:rsidRPr="00A21F17">
        <w:rPr>
          <w:rFonts w:ascii="Times New Roman" w:hAnsi="Times New Roman" w:cs="Times New Roman"/>
          <w:sz w:val="24"/>
          <w:szCs w:val="24"/>
        </w:rPr>
        <w:t>, которые не соответствуют требованиям</w:t>
      </w:r>
      <w:r w:rsidR="00733383" w:rsidRPr="00A21F17">
        <w:rPr>
          <w:rFonts w:ascii="Times New Roman" w:hAnsi="Times New Roman" w:cs="Times New Roman"/>
          <w:sz w:val="24"/>
          <w:szCs w:val="24"/>
        </w:rPr>
        <w:t xml:space="preserve"> настоящей </w:t>
      </w:r>
      <w:r w:rsidR="007A0053" w:rsidRPr="00A21F17">
        <w:rPr>
          <w:rFonts w:ascii="Times New Roman" w:hAnsi="Times New Roman" w:cs="Times New Roman"/>
          <w:sz w:val="24"/>
          <w:szCs w:val="24"/>
        </w:rPr>
        <w:t>аукционной документации.</w:t>
      </w:r>
    </w:p>
    <w:p w:rsidR="00645EE7" w:rsidRPr="00A21F17" w:rsidRDefault="00645EE7" w:rsidP="00645EE7">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shd w:val="clear" w:color="auto" w:fill="FFFFFF"/>
        </w:rPr>
        <w:t xml:space="preserve">Протокол рассмотрения заявок на участие в электронном аукционе в течение </w:t>
      </w:r>
      <w:r w:rsidRPr="00A21F17">
        <w:rPr>
          <w:rFonts w:ascii="Times New Roman" w:hAnsi="Times New Roman" w:cs="Times New Roman"/>
          <w:sz w:val="24"/>
          <w:szCs w:val="24"/>
          <w:shd w:val="clear" w:color="auto" w:fill="FFFFFF"/>
        </w:rPr>
        <w:lastRenderedPageBreak/>
        <w:t xml:space="preserve">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 </w:t>
      </w:r>
      <w:r w:rsidRPr="00A21F17">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rsidR="00645EE7" w:rsidRPr="00A21F17" w:rsidRDefault="00645EE7" w:rsidP="00645EE7">
      <w:pPr>
        <w:pStyle w:val="a3"/>
        <w:widowControl w:val="0"/>
        <w:numPr>
          <w:ilvl w:val="0"/>
          <w:numId w:val="7"/>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86702E" w:rsidRPr="00A21F17" w:rsidRDefault="0086702E" w:rsidP="0073012E">
      <w:pPr>
        <w:widowControl w:val="0"/>
        <w:tabs>
          <w:tab w:val="num" w:pos="0"/>
        </w:tabs>
        <w:spacing w:after="0" w:line="240" w:lineRule="auto"/>
        <w:ind w:firstLine="709"/>
        <w:rPr>
          <w:rFonts w:ascii="Times New Roman" w:hAnsi="Times New Roman" w:cs="Times New Roman"/>
          <w:sz w:val="24"/>
          <w:szCs w:val="24"/>
        </w:rPr>
      </w:pPr>
    </w:p>
    <w:p w:rsidR="00450900" w:rsidRPr="00A21F17" w:rsidRDefault="00450900" w:rsidP="008C0FBD">
      <w:pPr>
        <w:pStyle w:val="a3"/>
        <w:widowControl w:val="0"/>
        <w:numPr>
          <w:ilvl w:val="0"/>
          <w:numId w:val="2"/>
        </w:numPr>
        <w:tabs>
          <w:tab w:val="left" w:pos="567"/>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Проведение электронного аукциона</w:t>
      </w:r>
    </w:p>
    <w:p w:rsidR="00733383" w:rsidRPr="00A21F17" w:rsidRDefault="00733383" w:rsidP="0073012E">
      <w:pPr>
        <w:widowControl w:val="0"/>
        <w:tabs>
          <w:tab w:val="left" w:pos="567"/>
        </w:tabs>
        <w:spacing w:after="0" w:line="240" w:lineRule="auto"/>
        <w:jc w:val="both"/>
        <w:rPr>
          <w:rFonts w:ascii="Times New Roman" w:hAnsi="Times New Roman" w:cs="Times New Roman"/>
          <w:sz w:val="24"/>
          <w:szCs w:val="24"/>
        </w:rPr>
      </w:pPr>
    </w:p>
    <w:p w:rsidR="00710AD9" w:rsidRPr="00A21F17" w:rsidRDefault="00733383"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bookmarkStart w:id="10" w:name="_Ref461027126"/>
      <w:r w:rsidRPr="00A21F17">
        <w:rPr>
          <w:rFonts w:ascii="Times New Roman" w:hAnsi="Times New Roman" w:cs="Times New Roman"/>
          <w:sz w:val="24"/>
          <w:szCs w:val="24"/>
        </w:rPr>
        <w:t xml:space="preserve">Электронный аукцион проводится на электронной площадке в день, указанный в </w:t>
      </w:r>
      <w:r w:rsidR="00ED2729" w:rsidRPr="00A21F17">
        <w:rPr>
          <w:rFonts w:ascii="Times New Roman" w:hAnsi="Times New Roman" w:cs="Times New Roman"/>
          <w:sz w:val="24"/>
          <w:szCs w:val="24"/>
        </w:rPr>
        <w:t>И</w:t>
      </w:r>
      <w:r w:rsidRPr="00A21F17">
        <w:rPr>
          <w:rFonts w:ascii="Times New Roman" w:hAnsi="Times New Roman" w:cs="Times New Roman"/>
          <w:sz w:val="24"/>
          <w:szCs w:val="24"/>
        </w:rPr>
        <w:t xml:space="preserve">звещении о проведении </w:t>
      </w:r>
      <w:r w:rsidR="00ED2729" w:rsidRPr="00A21F17">
        <w:rPr>
          <w:rFonts w:ascii="Times New Roman" w:hAnsi="Times New Roman" w:cs="Times New Roman"/>
          <w:sz w:val="24"/>
          <w:szCs w:val="24"/>
        </w:rPr>
        <w:t xml:space="preserve">электронного аукциона и </w:t>
      </w:r>
      <w:r w:rsidR="00571A68" w:rsidRPr="00A21F17">
        <w:rPr>
          <w:rFonts w:ascii="Times New Roman" w:hAnsi="Times New Roman" w:cs="Times New Roman"/>
          <w:sz w:val="24"/>
          <w:szCs w:val="24"/>
        </w:rPr>
        <w:t>раздела</w:t>
      </w:r>
      <w:r w:rsidR="00BF3B56" w:rsidRPr="00A21F17">
        <w:rPr>
          <w:rFonts w:ascii="Times New Roman" w:hAnsi="Times New Roman" w:cs="Times New Roman"/>
          <w:sz w:val="24"/>
          <w:szCs w:val="24"/>
        </w:rPr>
        <w:t xml:space="preserve"> </w:t>
      </w:r>
      <w:r w:rsidR="00D46A0A"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D46A0A" w:rsidRPr="00A21F17">
        <w:rPr>
          <w:rFonts w:ascii="Times New Roman" w:hAnsi="Times New Roman" w:cs="Times New Roman"/>
          <w:sz w:val="24"/>
          <w:szCs w:val="24"/>
        </w:rPr>
        <w:t>.</w:t>
      </w:r>
      <w:r w:rsidR="00745B91" w:rsidRPr="00A21F17">
        <w:rPr>
          <w:rFonts w:ascii="Times New Roman" w:hAnsi="Times New Roman" w:cs="Times New Roman"/>
          <w:sz w:val="24"/>
          <w:szCs w:val="24"/>
        </w:rPr>
        <w:t xml:space="preserve"> </w:t>
      </w:r>
      <w:r w:rsidR="00ED2729" w:rsidRPr="00A21F17">
        <w:rPr>
          <w:rFonts w:ascii="Times New Roman" w:hAnsi="Times New Roman" w:cs="Times New Roman"/>
          <w:sz w:val="24"/>
          <w:szCs w:val="24"/>
        </w:rPr>
        <w:t>Информационная карта»</w:t>
      </w:r>
      <w:r w:rsidR="009E53D7" w:rsidRPr="00A21F17">
        <w:rPr>
          <w:rFonts w:ascii="Times New Roman" w:hAnsi="Times New Roman" w:cs="Times New Roman"/>
          <w:sz w:val="24"/>
          <w:szCs w:val="24"/>
        </w:rPr>
        <w:t xml:space="preserve"> </w:t>
      </w:r>
      <w:r w:rsidR="00571A68" w:rsidRPr="00A21F17">
        <w:rPr>
          <w:rFonts w:ascii="Times New Roman" w:hAnsi="Times New Roman" w:cs="Times New Roman"/>
          <w:sz w:val="24"/>
          <w:szCs w:val="24"/>
        </w:rPr>
        <w:t>Документации об электронном аукционе</w:t>
      </w:r>
      <w:r w:rsidRPr="00A21F17">
        <w:rPr>
          <w:rFonts w:ascii="Times New Roman" w:hAnsi="Times New Roman" w:cs="Times New Roman"/>
          <w:sz w:val="24"/>
          <w:szCs w:val="24"/>
        </w:rPr>
        <w:t>.</w:t>
      </w:r>
      <w:bookmarkEnd w:id="10"/>
    </w:p>
    <w:p w:rsidR="00710AD9" w:rsidRPr="00A21F17" w:rsidRDefault="00733383"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fldSimple w:instr=" REF _Ref461027126 \r \h  \* MERGEFORMAT ">
        <w:r w:rsidR="00861B6B" w:rsidRPr="00A21F17">
          <w:t>1</w:t>
        </w:r>
      </w:fldSimple>
      <w:r w:rsidR="002C3D6D" w:rsidRPr="00A21F17">
        <w:t xml:space="preserve"> </w:t>
      </w:r>
      <w:r w:rsidRPr="00A21F17">
        <w:rPr>
          <w:rFonts w:ascii="Times New Roman" w:hAnsi="Times New Roman" w:cs="Times New Roman"/>
          <w:sz w:val="24"/>
          <w:szCs w:val="24"/>
        </w:rPr>
        <w:t xml:space="preserve">настоящего раздела, </w:t>
      </w:r>
      <w:r w:rsidR="00710AD9" w:rsidRPr="00A21F17">
        <w:rPr>
          <w:rFonts w:ascii="Times New Roman" w:hAnsi="Times New Roman" w:cs="Times New Roman"/>
          <w:sz w:val="24"/>
          <w:szCs w:val="24"/>
        </w:rPr>
        <w:t xml:space="preserve">решения </w:t>
      </w:r>
      <w:r w:rsidRPr="00A21F17">
        <w:rPr>
          <w:rFonts w:ascii="Times New Roman" w:hAnsi="Times New Roman" w:cs="Times New Roman"/>
          <w:sz w:val="24"/>
          <w:szCs w:val="24"/>
        </w:rPr>
        <w:t>о признании электронного аукциона не состоявшимся в порядке, предусмотренном настоящей Документации об электронном аукционе</w:t>
      </w:r>
      <w:r w:rsidR="00710AD9" w:rsidRPr="00A21F17">
        <w:rPr>
          <w:rFonts w:ascii="Times New Roman" w:hAnsi="Times New Roman" w:cs="Times New Roman"/>
          <w:sz w:val="24"/>
          <w:szCs w:val="24"/>
        </w:rPr>
        <w:t>.</w:t>
      </w:r>
    </w:p>
    <w:p w:rsidR="00ED2729" w:rsidRPr="00A21F17" w:rsidRDefault="00733383"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bookmarkStart w:id="11" w:name="_Ref460697954"/>
      <w:r w:rsidRPr="00A21F17">
        <w:rPr>
          <w:rFonts w:ascii="Times New Roman" w:hAnsi="Times New Roman" w:cs="Times New Roman"/>
          <w:sz w:val="24"/>
          <w:szCs w:val="24"/>
        </w:rPr>
        <w:t xml:space="preserve">Время начала проведения </w:t>
      </w:r>
      <w:r w:rsidR="006C61DD" w:rsidRPr="00A21F17">
        <w:rPr>
          <w:rFonts w:ascii="Times New Roman" w:hAnsi="Times New Roman" w:cs="Times New Roman"/>
          <w:sz w:val="24"/>
          <w:szCs w:val="24"/>
        </w:rPr>
        <w:t xml:space="preserve">электронного </w:t>
      </w:r>
      <w:r w:rsidRPr="00A21F17">
        <w:rPr>
          <w:rFonts w:ascii="Times New Roman" w:hAnsi="Times New Roman" w:cs="Times New Roman"/>
          <w:sz w:val="24"/>
          <w:szCs w:val="24"/>
        </w:rPr>
        <w:t xml:space="preserve">аукциона устанавливается оператором электронной площадки в соответствии со временем часовой зоны, в которой расположен </w:t>
      </w:r>
      <w:r w:rsidR="00ED2729" w:rsidRPr="00A21F17">
        <w:rPr>
          <w:rFonts w:ascii="Times New Roman" w:hAnsi="Times New Roman" w:cs="Times New Roman"/>
          <w:sz w:val="24"/>
          <w:szCs w:val="24"/>
        </w:rPr>
        <w:t>Региональный оператор</w:t>
      </w:r>
      <w:r w:rsidRPr="00A21F17">
        <w:rPr>
          <w:rFonts w:ascii="Times New Roman" w:hAnsi="Times New Roman" w:cs="Times New Roman"/>
          <w:sz w:val="24"/>
          <w:szCs w:val="24"/>
        </w:rPr>
        <w:t>.</w:t>
      </w:r>
      <w:bookmarkEnd w:id="11"/>
    </w:p>
    <w:p w:rsidR="00ED2729" w:rsidRPr="00A21F17" w:rsidRDefault="00733383"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Электронный аукцион проводится путем снижения начальной (максимальной) цены договора, указанной в </w:t>
      </w:r>
      <w:r w:rsidR="00ED2729" w:rsidRPr="00A21F17">
        <w:rPr>
          <w:rFonts w:ascii="Times New Roman" w:hAnsi="Times New Roman" w:cs="Times New Roman"/>
          <w:sz w:val="24"/>
          <w:szCs w:val="24"/>
        </w:rPr>
        <w:t>И</w:t>
      </w:r>
      <w:r w:rsidRPr="00A21F17">
        <w:rPr>
          <w:rFonts w:ascii="Times New Roman" w:hAnsi="Times New Roman" w:cs="Times New Roman"/>
          <w:sz w:val="24"/>
          <w:szCs w:val="24"/>
        </w:rPr>
        <w:t>звещении о проведении электронного аукциона, в порядке, установленном настоящим разделом.</w:t>
      </w:r>
    </w:p>
    <w:p w:rsidR="00ED2729" w:rsidRPr="00A21F17" w:rsidRDefault="00ED2729"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У</w:t>
      </w:r>
      <w:r w:rsidR="00733383" w:rsidRPr="00A21F17">
        <w:rPr>
          <w:rFonts w:ascii="Times New Roman" w:hAnsi="Times New Roman" w:cs="Times New Roman"/>
          <w:sz w:val="24"/>
          <w:szCs w:val="24"/>
        </w:rPr>
        <w:t xml:space="preserve">частники </w:t>
      </w:r>
      <w:r w:rsidRPr="00A21F17">
        <w:rPr>
          <w:rFonts w:ascii="Times New Roman" w:hAnsi="Times New Roman" w:cs="Times New Roman"/>
          <w:sz w:val="24"/>
          <w:szCs w:val="24"/>
        </w:rPr>
        <w:t xml:space="preserve">электронного аукциона </w:t>
      </w:r>
      <w:r w:rsidR="00733383" w:rsidRPr="00A21F17">
        <w:rPr>
          <w:rFonts w:ascii="Times New Roman" w:hAnsi="Times New Roman" w:cs="Times New Roman"/>
          <w:sz w:val="24"/>
          <w:szCs w:val="24"/>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w:t>
      </w:r>
      <w:r w:rsidRPr="00A21F17">
        <w:rPr>
          <w:rFonts w:ascii="Times New Roman" w:hAnsi="Times New Roman" w:cs="Times New Roman"/>
          <w:sz w:val="24"/>
          <w:szCs w:val="24"/>
        </w:rPr>
        <w:t xml:space="preserve">ене договора), указанного в </w:t>
      </w:r>
      <w:r w:rsidR="00E367C6" w:rsidRPr="00A21F17">
        <w:rPr>
          <w:rFonts w:ascii="Times New Roman" w:hAnsi="Times New Roman" w:cs="Times New Roman"/>
          <w:sz w:val="24"/>
          <w:szCs w:val="24"/>
        </w:rPr>
        <w:t>разделе</w:t>
      </w:r>
      <w:r w:rsidR="00BF3B56" w:rsidRPr="00A21F17">
        <w:rPr>
          <w:rFonts w:ascii="Times New Roman" w:hAnsi="Times New Roman" w:cs="Times New Roman"/>
          <w:sz w:val="24"/>
          <w:szCs w:val="24"/>
        </w:rPr>
        <w:t xml:space="preserve"> </w:t>
      </w:r>
      <w:r w:rsidR="00D46A0A"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D46A0A" w:rsidRPr="00A21F17">
        <w:rPr>
          <w:rFonts w:ascii="Times New Roman" w:hAnsi="Times New Roman" w:cs="Times New Roman"/>
          <w:sz w:val="24"/>
          <w:szCs w:val="24"/>
        </w:rPr>
        <w:t>.</w:t>
      </w:r>
      <w:r w:rsidRPr="00A21F17">
        <w:rPr>
          <w:rFonts w:ascii="Times New Roman" w:hAnsi="Times New Roman" w:cs="Times New Roman"/>
          <w:sz w:val="24"/>
          <w:szCs w:val="24"/>
        </w:rPr>
        <w:t xml:space="preserve"> Информационная карта»</w:t>
      </w:r>
      <w:r w:rsidR="009E53D7" w:rsidRPr="00A21F17">
        <w:rPr>
          <w:rFonts w:ascii="Times New Roman" w:hAnsi="Times New Roman" w:cs="Times New Roman"/>
          <w:sz w:val="24"/>
          <w:szCs w:val="24"/>
        </w:rPr>
        <w:t xml:space="preserve"> </w:t>
      </w:r>
      <w:r w:rsidR="00E367C6" w:rsidRPr="00A21F17">
        <w:rPr>
          <w:rFonts w:ascii="Times New Roman" w:hAnsi="Times New Roman" w:cs="Times New Roman"/>
          <w:sz w:val="24"/>
          <w:szCs w:val="24"/>
        </w:rPr>
        <w:t>Документации об электронном аукционе</w:t>
      </w:r>
      <w:r w:rsidR="00D46A0A" w:rsidRPr="00A21F17">
        <w:rPr>
          <w:rFonts w:ascii="Times New Roman" w:hAnsi="Times New Roman" w:cs="Times New Roman"/>
          <w:sz w:val="24"/>
          <w:szCs w:val="24"/>
        </w:rPr>
        <w:t>.</w:t>
      </w:r>
    </w:p>
    <w:p w:rsidR="00ED2729" w:rsidRPr="00A21F17" w:rsidRDefault="00ED2729"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У</w:t>
      </w:r>
      <w:r w:rsidR="00733383" w:rsidRPr="00A21F17">
        <w:rPr>
          <w:rFonts w:ascii="Times New Roman" w:hAnsi="Times New Roman" w:cs="Times New Roman"/>
          <w:sz w:val="24"/>
          <w:szCs w:val="24"/>
        </w:rPr>
        <w:t xml:space="preserve">частник </w:t>
      </w:r>
      <w:r w:rsidRPr="00A21F17">
        <w:rPr>
          <w:rFonts w:ascii="Times New Roman" w:hAnsi="Times New Roman" w:cs="Times New Roman"/>
          <w:sz w:val="24"/>
          <w:szCs w:val="24"/>
        </w:rPr>
        <w:t xml:space="preserve">электронного аукциона </w:t>
      </w:r>
      <w:r w:rsidR="00733383" w:rsidRPr="00A21F17">
        <w:rPr>
          <w:rFonts w:ascii="Times New Roman" w:hAnsi="Times New Roman" w:cs="Times New Roman"/>
          <w:sz w:val="24"/>
          <w:szCs w:val="24"/>
        </w:rPr>
        <w:t>также вправе подать предложение о цене договора независимо от шага аукциона.</w:t>
      </w:r>
    </w:p>
    <w:p w:rsidR="00733383" w:rsidRPr="00A21F17" w:rsidRDefault="00ED2729"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0698848"/>
      <w:r w:rsidRPr="00A21F17">
        <w:rPr>
          <w:rFonts w:ascii="Times New Roman" w:hAnsi="Times New Roman" w:cs="Times New Roman"/>
          <w:sz w:val="24"/>
          <w:szCs w:val="24"/>
        </w:rPr>
        <w:t>Участники электронного аукциона</w:t>
      </w:r>
      <w:r w:rsidR="00733383" w:rsidRPr="00A21F17">
        <w:rPr>
          <w:rFonts w:ascii="Times New Roman" w:hAnsi="Times New Roman" w:cs="Times New Roman"/>
          <w:sz w:val="24"/>
          <w:szCs w:val="24"/>
        </w:rPr>
        <w:t xml:space="preserve"> подают предложения о цене договора с учетом следующих требований:</w:t>
      </w:r>
      <w:bookmarkEnd w:id="12"/>
    </w:p>
    <w:p w:rsidR="00733383" w:rsidRPr="00A21F17" w:rsidRDefault="00733383" w:rsidP="00166C35">
      <w:pPr>
        <w:widowControl w:val="0"/>
        <w:tabs>
          <w:tab w:val="left" w:pos="567"/>
        </w:tabs>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а) участник </w:t>
      </w:r>
      <w:r w:rsidR="00ED2729" w:rsidRPr="00A21F17">
        <w:rPr>
          <w:rFonts w:ascii="Times New Roman" w:hAnsi="Times New Roman" w:cs="Times New Roman"/>
          <w:sz w:val="24"/>
          <w:szCs w:val="24"/>
        </w:rPr>
        <w:t xml:space="preserve">электронного аукциона </w:t>
      </w:r>
      <w:r w:rsidRPr="00A21F17">
        <w:rPr>
          <w:rFonts w:ascii="Times New Roman" w:hAnsi="Times New Roman" w:cs="Times New Roman"/>
          <w:sz w:val="24"/>
          <w:szCs w:val="24"/>
        </w:rPr>
        <w:t>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733383" w:rsidRPr="00A21F17" w:rsidRDefault="00733383" w:rsidP="00166C35">
      <w:pPr>
        <w:widowControl w:val="0"/>
        <w:tabs>
          <w:tab w:val="left" w:pos="567"/>
        </w:tabs>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б) участник </w:t>
      </w:r>
      <w:r w:rsidR="00ED2729" w:rsidRPr="00A21F17">
        <w:rPr>
          <w:rFonts w:ascii="Times New Roman" w:hAnsi="Times New Roman" w:cs="Times New Roman"/>
          <w:sz w:val="24"/>
          <w:szCs w:val="24"/>
        </w:rPr>
        <w:t xml:space="preserve">электронного аукциона </w:t>
      </w:r>
      <w:r w:rsidRPr="00A21F17">
        <w:rPr>
          <w:rFonts w:ascii="Times New Roman" w:hAnsi="Times New Roman" w:cs="Times New Roman"/>
          <w:sz w:val="24"/>
          <w:szCs w:val="24"/>
        </w:rPr>
        <w:t xml:space="preserve">не вправе подать предложение о цене договора, которое </w:t>
      </w:r>
      <w:r w:rsidR="00ED2729" w:rsidRPr="00A21F17">
        <w:rPr>
          <w:rFonts w:ascii="Times New Roman" w:hAnsi="Times New Roman" w:cs="Times New Roman"/>
          <w:sz w:val="24"/>
          <w:szCs w:val="24"/>
        </w:rPr>
        <w:t>выше</w:t>
      </w:r>
      <w:r w:rsidRPr="00A21F17">
        <w:rPr>
          <w:rFonts w:ascii="Times New Roman" w:hAnsi="Times New Roman" w:cs="Times New Roman"/>
          <w:sz w:val="24"/>
          <w:szCs w:val="24"/>
        </w:rPr>
        <w:t>, чем текущее минимальное предложение о цене договора, сниженное в пределах шага аукциона;</w:t>
      </w:r>
    </w:p>
    <w:p w:rsidR="00733383" w:rsidRPr="00A21F17" w:rsidRDefault="00733383" w:rsidP="00166C35">
      <w:pPr>
        <w:widowControl w:val="0"/>
        <w:tabs>
          <w:tab w:val="left" w:pos="567"/>
        </w:tabs>
        <w:spacing w:after="0" w:line="240" w:lineRule="auto"/>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в) участник </w:t>
      </w:r>
      <w:r w:rsidR="006C61DD" w:rsidRPr="00A21F17">
        <w:rPr>
          <w:rFonts w:ascii="Times New Roman" w:hAnsi="Times New Roman" w:cs="Times New Roman"/>
          <w:sz w:val="24"/>
          <w:szCs w:val="24"/>
        </w:rPr>
        <w:t xml:space="preserve">электронного </w:t>
      </w:r>
      <w:r w:rsidRPr="00A21F17">
        <w:rPr>
          <w:rFonts w:ascii="Times New Roman" w:hAnsi="Times New Roman" w:cs="Times New Roman"/>
          <w:sz w:val="24"/>
          <w:szCs w:val="24"/>
        </w:rPr>
        <w:t>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ED2729" w:rsidRPr="00A21F17" w:rsidRDefault="00733383" w:rsidP="008C0FBD">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w:t>
      </w:r>
      <w:r w:rsidR="00ED2729" w:rsidRPr="00A21F17">
        <w:rPr>
          <w:rFonts w:ascii="Times New Roman" w:hAnsi="Times New Roman" w:cs="Times New Roman"/>
          <w:sz w:val="24"/>
          <w:szCs w:val="24"/>
        </w:rPr>
        <w:t>указываются</w:t>
      </w:r>
      <w:r w:rsidRPr="00A21F17">
        <w:rPr>
          <w:rFonts w:ascii="Times New Roman" w:hAnsi="Times New Roman" w:cs="Times New Roman"/>
          <w:sz w:val="24"/>
          <w:szCs w:val="24"/>
        </w:rPr>
        <w:t xml:space="preserve">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fldSimple w:instr=" REF _Ref460698532 \r \h  \* MERGEFORMAT ">
        <w:r w:rsidR="00861B6B" w:rsidRPr="00A21F17">
          <w:t>9</w:t>
        </w:r>
      </w:fldSimple>
      <w:r w:rsidR="00ED2729" w:rsidRPr="00A21F17">
        <w:rPr>
          <w:rFonts w:ascii="Times New Roman" w:hAnsi="Times New Roman" w:cs="Times New Roman"/>
          <w:sz w:val="24"/>
          <w:szCs w:val="24"/>
        </w:rPr>
        <w:t xml:space="preserve"> настоящего раздела</w:t>
      </w:r>
      <w:r w:rsidRPr="00A21F17">
        <w:rPr>
          <w:rFonts w:ascii="Times New Roman" w:hAnsi="Times New Roman" w:cs="Times New Roman"/>
          <w:sz w:val="24"/>
          <w:szCs w:val="24"/>
        </w:rPr>
        <w:t>.</w:t>
      </w:r>
    </w:p>
    <w:p w:rsidR="00366087" w:rsidRPr="00A21F17" w:rsidRDefault="00366087" w:rsidP="00366087">
      <w:pPr>
        <w:pStyle w:val="a3"/>
        <w:widowControl w:val="0"/>
        <w:numPr>
          <w:ilvl w:val="0"/>
          <w:numId w:val="8"/>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8532"/>
      <w:r w:rsidRPr="00A21F17">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366087" w:rsidRPr="00A21F17" w:rsidRDefault="00366087" w:rsidP="00366087">
      <w:pPr>
        <w:pStyle w:val="a3"/>
        <w:widowControl w:val="0"/>
        <w:tabs>
          <w:tab w:val="left" w:pos="993"/>
        </w:tabs>
        <w:spacing w:after="0" w:line="240" w:lineRule="auto"/>
        <w:ind w:left="0"/>
        <w:contextualSpacing w:val="0"/>
        <w:jc w:val="both"/>
        <w:rPr>
          <w:rFonts w:ascii="Times New Roman" w:hAnsi="Times New Roman" w:cs="Times New Roman"/>
          <w:sz w:val="24"/>
          <w:szCs w:val="24"/>
        </w:rPr>
      </w:pPr>
      <w:r w:rsidRPr="00A21F17">
        <w:rPr>
          <w:rFonts w:ascii="Times New Roman" w:hAnsi="Times New Roman" w:cs="Times New Roman"/>
          <w:sz w:val="24"/>
          <w:szCs w:val="24"/>
          <w:shd w:val="clear" w:color="auto" w:fill="FFFFFF"/>
        </w:rPr>
        <w:lastRenderedPageBreak/>
        <w:t xml:space="preserve">             В течение 10 минут с момента завершения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w:t>
      </w:r>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w:t>
      </w:r>
      <w:r w:rsidR="00F3246C" w:rsidRPr="00A21F17">
        <w:rPr>
          <w:rFonts w:ascii="Times New Roman" w:hAnsi="Times New Roman" w:cs="Times New Roman"/>
          <w:sz w:val="24"/>
          <w:szCs w:val="24"/>
        </w:rPr>
        <w:t xml:space="preserve"> </w:t>
      </w:r>
      <w:r w:rsidRPr="00A21F17">
        <w:rPr>
          <w:rFonts w:ascii="Times New Roman" w:hAnsi="Times New Roman" w:cs="Times New Roman"/>
          <w:sz w:val="24"/>
          <w:szCs w:val="24"/>
        </w:rPr>
        <w:t>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3"/>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Оператор электронной площадки </w:t>
      </w:r>
      <w:r w:rsidR="00A734C8" w:rsidRPr="00A21F17">
        <w:rPr>
          <w:rFonts w:ascii="Times New Roman" w:hAnsi="Times New Roman" w:cs="Times New Roman"/>
          <w:sz w:val="24"/>
          <w:szCs w:val="24"/>
        </w:rPr>
        <w:t>обеспечивает</w:t>
      </w:r>
      <w:r w:rsidRPr="00A21F17">
        <w:rPr>
          <w:rFonts w:ascii="Times New Roman" w:hAnsi="Times New Roman" w:cs="Times New Roman"/>
          <w:sz w:val="24"/>
          <w:szCs w:val="24"/>
        </w:rPr>
        <w:t xml:space="preserve"> конфиденциальность информации о</w:t>
      </w:r>
      <w:r w:rsidR="00A734C8" w:rsidRPr="00A21F17">
        <w:rPr>
          <w:rFonts w:ascii="Times New Roman" w:hAnsi="Times New Roman" w:cs="Times New Roman"/>
          <w:sz w:val="24"/>
          <w:szCs w:val="24"/>
        </w:rPr>
        <w:t>б участниках электронного аукциона</w:t>
      </w:r>
      <w:r w:rsidRPr="00A21F17">
        <w:rPr>
          <w:rFonts w:ascii="Times New Roman" w:hAnsi="Times New Roman" w:cs="Times New Roman"/>
          <w:sz w:val="24"/>
          <w:szCs w:val="24"/>
        </w:rPr>
        <w:t>.</w:t>
      </w:r>
    </w:p>
    <w:p w:rsidR="00A734C8" w:rsidRPr="00A21F17" w:rsidRDefault="00A734C8"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О</w:t>
      </w:r>
      <w:r w:rsidR="00733383" w:rsidRPr="00A21F17">
        <w:rPr>
          <w:rFonts w:ascii="Times New Roman" w:hAnsi="Times New Roman" w:cs="Times New Roman"/>
          <w:sz w:val="24"/>
          <w:szCs w:val="24"/>
        </w:rPr>
        <w:t xml:space="preserve">ператор электронной площадки </w:t>
      </w:r>
      <w:r w:rsidRPr="00A21F17">
        <w:rPr>
          <w:rFonts w:ascii="Times New Roman" w:hAnsi="Times New Roman" w:cs="Times New Roman"/>
          <w:sz w:val="24"/>
          <w:szCs w:val="24"/>
        </w:rPr>
        <w:t>отклоняет</w:t>
      </w:r>
      <w:r w:rsidR="00733383" w:rsidRPr="00A21F17">
        <w:rPr>
          <w:rFonts w:ascii="Times New Roman" w:hAnsi="Times New Roman" w:cs="Times New Roman"/>
          <w:sz w:val="24"/>
          <w:szCs w:val="24"/>
        </w:rPr>
        <w:t xml:space="preserve"> предложения о цене договора, не соответствующие требованиям, предусмотренным настоящим разделом.</w:t>
      </w:r>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fldSimple w:instr=" REF _Ref460698848 \r \h  \* MERGEFORMAT ">
        <w:r w:rsidR="00861B6B" w:rsidRPr="00A21F17">
          <w:t>7</w:t>
        </w:r>
      </w:fldSimple>
      <w:r w:rsidRPr="00A21F17">
        <w:rPr>
          <w:rFonts w:ascii="Times New Roman" w:hAnsi="Times New Roman" w:cs="Times New Roman"/>
          <w:sz w:val="24"/>
          <w:szCs w:val="24"/>
        </w:rPr>
        <w:t xml:space="preserve"> настоящего </w:t>
      </w:r>
      <w:r w:rsidR="00A734C8" w:rsidRPr="00A21F17">
        <w:rPr>
          <w:rFonts w:ascii="Times New Roman" w:hAnsi="Times New Roman" w:cs="Times New Roman"/>
          <w:sz w:val="24"/>
          <w:szCs w:val="24"/>
        </w:rPr>
        <w:t>раздела</w:t>
      </w:r>
      <w:r w:rsidRPr="00A21F17">
        <w:rPr>
          <w:rFonts w:ascii="Times New Roman" w:hAnsi="Times New Roman" w:cs="Times New Roman"/>
          <w:sz w:val="24"/>
          <w:szCs w:val="24"/>
        </w:rPr>
        <w:t>, не допускается.</w:t>
      </w:r>
    </w:p>
    <w:p w:rsidR="00AA231D" w:rsidRPr="00A21F17" w:rsidRDefault="00AA231D"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если участником электронного аукциона предложена цена договора, равная цене, предложенной другим участником </w:t>
      </w:r>
      <w:r w:rsidR="00A734C8" w:rsidRPr="00A21F17">
        <w:rPr>
          <w:rFonts w:ascii="Times New Roman" w:hAnsi="Times New Roman" w:cs="Times New Roman"/>
          <w:sz w:val="24"/>
          <w:szCs w:val="24"/>
        </w:rPr>
        <w:t xml:space="preserve">электронного </w:t>
      </w:r>
      <w:r w:rsidRPr="00A21F17">
        <w:rPr>
          <w:rFonts w:ascii="Times New Roman" w:hAnsi="Times New Roman" w:cs="Times New Roman"/>
          <w:sz w:val="24"/>
          <w:szCs w:val="24"/>
        </w:rPr>
        <w:t>аукциона, лучшим признается предложение о цене договора поступившее раньше.</w:t>
      </w:r>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w:t>
      </w:r>
      <w:r w:rsidR="00A734C8" w:rsidRPr="00A21F17">
        <w:rPr>
          <w:rFonts w:ascii="Times New Roman" w:hAnsi="Times New Roman" w:cs="Times New Roman"/>
          <w:sz w:val="24"/>
          <w:szCs w:val="24"/>
        </w:rPr>
        <w:t xml:space="preserve">(тридцати) </w:t>
      </w:r>
      <w:r w:rsidRPr="00A21F17">
        <w:rPr>
          <w:rFonts w:ascii="Times New Roman" w:hAnsi="Times New Roman" w:cs="Times New Roman"/>
          <w:sz w:val="24"/>
          <w:szCs w:val="24"/>
        </w:rPr>
        <w:t>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w:t>
      </w:r>
      <w:r w:rsidR="00AC6FAD" w:rsidRPr="00A21F17">
        <w:rPr>
          <w:rFonts w:ascii="Times New Roman" w:hAnsi="Times New Roman" w:cs="Times New Roman"/>
          <w:sz w:val="24"/>
          <w:szCs w:val="24"/>
        </w:rPr>
        <w:t>щие предложения о цене договора</w:t>
      </w:r>
      <w:r w:rsidRPr="00A21F17">
        <w:rPr>
          <w:rFonts w:ascii="Times New Roman" w:hAnsi="Times New Roman" w:cs="Times New Roman"/>
          <w:sz w:val="24"/>
          <w:szCs w:val="24"/>
        </w:rPr>
        <w:t>, и с указанием времени поступления предложений о цене договора.</w:t>
      </w:r>
    </w:p>
    <w:p w:rsidR="00A734C8" w:rsidRPr="00A21F17" w:rsidRDefault="00733383"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течение </w:t>
      </w:r>
      <w:r w:rsidR="00A734C8" w:rsidRPr="00A21F17">
        <w:rPr>
          <w:rFonts w:ascii="Times New Roman" w:hAnsi="Times New Roman" w:cs="Times New Roman"/>
          <w:sz w:val="24"/>
          <w:szCs w:val="24"/>
        </w:rPr>
        <w:t>1 (</w:t>
      </w:r>
      <w:r w:rsidRPr="00A21F17">
        <w:rPr>
          <w:rFonts w:ascii="Times New Roman" w:hAnsi="Times New Roman" w:cs="Times New Roman"/>
          <w:sz w:val="24"/>
          <w:szCs w:val="24"/>
        </w:rPr>
        <w:t>одного</w:t>
      </w:r>
      <w:r w:rsidR="00A734C8" w:rsidRPr="00A21F17">
        <w:rPr>
          <w:rFonts w:ascii="Times New Roman" w:hAnsi="Times New Roman" w:cs="Times New Roman"/>
          <w:sz w:val="24"/>
          <w:szCs w:val="24"/>
        </w:rPr>
        <w:t>)</w:t>
      </w:r>
      <w:r w:rsidRPr="00A21F17">
        <w:rPr>
          <w:rFonts w:ascii="Times New Roman" w:hAnsi="Times New Roman" w:cs="Times New Roman"/>
          <w:sz w:val="24"/>
          <w:szCs w:val="24"/>
        </w:rPr>
        <w:t xml:space="preserve"> часа после размещения на электронной площадке протокола проведения электронного аукциона оператор электронной площадки </w:t>
      </w:r>
      <w:r w:rsidR="00A734C8" w:rsidRPr="00A21F17">
        <w:rPr>
          <w:rFonts w:ascii="Times New Roman" w:hAnsi="Times New Roman" w:cs="Times New Roman"/>
          <w:sz w:val="24"/>
          <w:szCs w:val="24"/>
        </w:rPr>
        <w:t>направляет</w:t>
      </w:r>
      <w:r w:rsidRPr="00A21F17">
        <w:rPr>
          <w:rFonts w:ascii="Times New Roman" w:hAnsi="Times New Roman" w:cs="Times New Roman"/>
          <w:sz w:val="24"/>
          <w:szCs w:val="24"/>
        </w:rPr>
        <w:t xml:space="preserve"> соответствующие уведомления участникам </w:t>
      </w:r>
      <w:r w:rsidR="00A734C8" w:rsidRPr="00A21F17">
        <w:rPr>
          <w:rFonts w:ascii="Times New Roman" w:hAnsi="Times New Roman" w:cs="Times New Roman"/>
          <w:sz w:val="24"/>
          <w:szCs w:val="24"/>
        </w:rPr>
        <w:t xml:space="preserve">электронного </w:t>
      </w:r>
      <w:r w:rsidRPr="00A21F17">
        <w:rPr>
          <w:rFonts w:ascii="Times New Roman" w:hAnsi="Times New Roman" w:cs="Times New Roman"/>
          <w:sz w:val="24"/>
          <w:szCs w:val="24"/>
        </w:rPr>
        <w:t>аукциона.</w:t>
      </w:r>
    </w:p>
    <w:p w:rsidR="00A734C8" w:rsidRPr="00A21F17" w:rsidRDefault="00710AD9" w:rsidP="008C0FBD">
      <w:pPr>
        <w:pStyle w:val="a3"/>
        <w:widowControl w:val="0"/>
        <w:numPr>
          <w:ilvl w:val="0"/>
          <w:numId w:val="8"/>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w:t>
      </w:r>
      <w:r w:rsidR="00A734C8" w:rsidRPr="00A21F17">
        <w:rPr>
          <w:rFonts w:ascii="Times New Roman" w:hAnsi="Times New Roman" w:cs="Times New Roman"/>
          <w:sz w:val="24"/>
          <w:szCs w:val="24"/>
        </w:rPr>
        <w:t xml:space="preserve">(двух) </w:t>
      </w:r>
      <w:r w:rsidRPr="00A21F17">
        <w:rPr>
          <w:rFonts w:ascii="Times New Roman" w:hAnsi="Times New Roman" w:cs="Times New Roman"/>
          <w:sz w:val="24"/>
          <w:szCs w:val="24"/>
        </w:rPr>
        <w:t>рабочих дней со дня поступления такого запроса обязан предоставить этому участнику соответствующие разъяснения.</w:t>
      </w:r>
    </w:p>
    <w:p w:rsidR="004374C1" w:rsidRPr="00A21F17" w:rsidRDefault="004374C1" w:rsidP="0073012E">
      <w:pPr>
        <w:widowControl w:val="0"/>
        <w:tabs>
          <w:tab w:val="left" w:pos="567"/>
        </w:tabs>
        <w:spacing w:after="0" w:line="240" w:lineRule="auto"/>
        <w:jc w:val="both"/>
        <w:rPr>
          <w:rFonts w:ascii="Times New Roman" w:hAnsi="Times New Roman" w:cs="Times New Roman"/>
          <w:sz w:val="24"/>
          <w:szCs w:val="24"/>
        </w:rPr>
      </w:pPr>
    </w:p>
    <w:p w:rsidR="00AA231D" w:rsidRPr="00A21F17" w:rsidRDefault="00AA231D" w:rsidP="008C0FBD">
      <w:pPr>
        <w:pStyle w:val="a3"/>
        <w:widowControl w:val="0"/>
        <w:numPr>
          <w:ilvl w:val="0"/>
          <w:numId w:val="2"/>
        </w:numPr>
        <w:tabs>
          <w:tab w:val="left" w:pos="567"/>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Признание электронного аукциона несостоявшимся</w:t>
      </w:r>
    </w:p>
    <w:p w:rsidR="00710AD9" w:rsidRPr="00A21F17" w:rsidRDefault="00710AD9" w:rsidP="0073012E">
      <w:pPr>
        <w:widowControl w:val="0"/>
        <w:tabs>
          <w:tab w:val="left" w:pos="567"/>
        </w:tabs>
        <w:spacing w:after="0" w:line="240" w:lineRule="auto"/>
        <w:jc w:val="both"/>
        <w:rPr>
          <w:rFonts w:ascii="Times New Roman" w:hAnsi="Times New Roman" w:cs="Times New Roman"/>
          <w:sz w:val="24"/>
          <w:szCs w:val="24"/>
        </w:rPr>
      </w:pPr>
    </w:p>
    <w:p w:rsidR="00DE49AA" w:rsidRPr="00A21F17" w:rsidRDefault="00DE49AA" w:rsidP="008C0FBD">
      <w:pPr>
        <w:pStyle w:val="a3"/>
        <w:widowControl w:val="0"/>
        <w:numPr>
          <w:ilvl w:val="0"/>
          <w:numId w:val="9"/>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Электронный аукцион признается несостоявшимся в следующих случаях:</w:t>
      </w:r>
    </w:p>
    <w:p w:rsidR="00DE49AA" w:rsidRPr="00A21F17" w:rsidRDefault="002B2238" w:rsidP="008C0FBD">
      <w:pPr>
        <w:pStyle w:val="a3"/>
        <w:widowControl w:val="0"/>
        <w:numPr>
          <w:ilvl w:val="1"/>
          <w:numId w:val="9"/>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принятия </w:t>
      </w:r>
      <w:r w:rsidR="00E24FCB" w:rsidRPr="00A21F17">
        <w:rPr>
          <w:rFonts w:ascii="Times New Roman" w:hAnsi="Times New Roman" w:cs="Times New Roman"/>
          <w:sz w:val="24"/>
          <w:szCs w:val="24"/>
        </w:rPr>
        <w:t xml:space="preserve">комиссией по осуществлению закупок </w:t>
      </w:r>
      <w:r w:rsidRPr="00A21F17">
        <w:rPr>
          <w:rFonts w:ascii="Times New Roman" w:hAnsi="Times New Roman" w:cs="Times New Roman"/>
          <w:sz w:val="24"/>
          <w:szCs w:val="24"/>
        </w:rPr>
        <w:t>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w:t>
      </w:r>
      <w:r w:rsidR="00DE49AA" w:rsidRPr="00A21F17">
        <w:rPr>
          <w:rFonts w:ascii="Times New Roman" w:hAnsi="Times New Roman" w:cs="Times New Roman"/>
          <w:sz w:val="24"/>
          <w:szCs w:val="24"/>
        </w:rPr>
        <w:t>. В данном случае комиссией по осуществлению закупок вносится информация о признании электронного аукциона несостоявшимся в</w:t>
      </w:r>
      <w:r w:rsidRPr="00A21F17">
        <w:rPr>
          <w:rFonts w:ascii="Times New Roman" w:hAnsi="Times New Roman" w:cs="Times New Roman"/>
          <w:sz w:val="24"/>
          <w:szCs w:val="24"/>
        </w:rPr>
        <w:t xml:space="preserve"> протокол рассмотрения заявок.</w:t>
      </w:r>
      <w:r w:rsidR="004C5113" w:rsidRPr="00A21F17">
        <w:rPr>
          <w:rFonts w:ascii="Times New Roman" w:hAnsi="Times New Roman" w:cs="Times New Roman"/>
          <w:sz w:val="24"/>
          <w:szCs w:val="24"/>
        </w:rPr>
        <w:t xml:space="preserve"> </w:t>
      </w:r>
      <w:r w:rsidR="00DE49AA" w:rsidRPr="00A21F17">
        <w:rPr>
          <w:rFonts w:ascii="Times New Roman" w:hAnsi="Times New Roman" w:cs="Times New Roman"/>
          <w:sz w:val="24"/>
          <w:szCs w:val="24"/>
        </w:rPr>
        <w:t>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857AB2" w:rsidRPr="00A21F17" w:rsidRDefault="004374C1" w:rsidP="008C0FBD">
      <w:pPr>
        <w:pStyle w:val="a3"/>
        <w:widowControl w:val="0"/>
        <w:numPr>
          <w:ilvl w:val="1"/>
          <w:numId w:val="9"/>
        </w:numPr>
        <w:tabs>
          <w:tab w:val="left" w:pos="1276"/>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если во время проведения аукциона подано единственное предложение о цене договора. В течение 30 </w:t>
      </w:r>
      <w:r w:rsidR="00DE49AA" w:rsidRPr="00A21F17">
        <w:rPr>
          <w:rFonts w:ascii="Times New Roman" w:hAnsi="Times New Roman" w:cs="Times New Roman"/>
          <w:sz w:val="24"/>
          <w:szCs w:val="24"/>
        </w:rPr>
        <w:t xml:space="preserve">(тридцати) </w:t>
      </w:r>
      <w:r w:rsidRPr="00A21F17">
        <w:rPr>
          <w:rFonts w:ascii="Times New Roman" w:hAnsi="Times New Roman" w:cs="Times New Roman"/>
          <w:sz w:val="24"/>
          <w:szCs w:val="24"/>
        </w:rPr>
        <w:t xml:space="preserve">минут после окончания указанного </w:t>
      </w:r>
      <w:r w:rsidRPr="00A21F17">
        <w:rPr>
          <w:rFonts w:ascii="Times New Roman" w:hAnsi="Times New Roman" w:cs="Times New Roman"/>
          <w:sz w:val="24"/>
          <w:szCs w:val="24"/>
        </w:rPr>
        <w:lastRenderedPageBreak/>
        <w:t>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E24FCB" w:rsidRPr="00A21F17" w:rsidRDefault="002B2238" w:rsidP="008C0FBD">
      <w:pPr>
        <w:pStyle w:val="a3"/>
        <w:widowControl w:val="0"/>
        <w:numPr>
          <w:ilvl w:val="0"/>
          <w:numId w:val="9"/>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признания </w:t>
      </w:r>
      <w:r w:rsidR="00E24FCB" w:rsidRPr="00A21F17">
        <w:rPr>
          <w:rFonts w:ascii="Times New Roman" w:hAnsi="Times New Roman" w:cs="Times New Roman"/>
          <w:sz w:val="24"/>
          <w:szCs w:val="24"/>
        </w:rPr>
        <w:t xml:space="preserve">комиссией по осуществлению закупок </w:t>
      </w:r>
      <w:r w:rsidRPr="00A21F17">
        <w:rPr>
          <w:rFonts w:ascii="Times New Roman" w:hAnsi="Times New Roman" w:cs="Times New Roman"/>
          <w:sz w:val="24"/>
          <w:szCs w:val="24"/>
        </w:rPr>
        <w:t xml:space="preserve">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24FCB"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 xml:space="preserve">в течение 3 </w:t>
      </w:r>
      <w:r w:rsidR="00872ED4" w:rsidRPr="00A21F17">
        <w:rPr>
          <w:rFonts w:ascii="Times New Roman" w:hAnsi="Times New Roman" w:cs="Times New Roman"/>
          <w:sz w:val="24"/>
          <w:szCs w:val="24"/>
        </w:rPr>
        <w:t xml:space="preserve">(трех) </w:t>
      </w:r>
      <w:r w:rsidRPr="00A21F17">
        <w:rPr>
          <w:rFonts w:ascii="Times New Roman" w:hAnsi="Times New Roman" w:cs="Times New Roman"/>
          <w:sz w:val="24"/>
          <w:szCs w:val="24"/>
        </w:rPr>
        <w:t xml:space="preserve">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w:t>
      </w:r>
      <w:r w:rsidR="00E24FCB" w:rsidRPr="00A21F17">
        <w:rPr>
          <w:rFonts w:ascii="Times New Roman" w:hAnsi="Times New Roman" w:cs="Times New Roman"/>
          <w:sz w:val="24"/>
          <w:szCs w:val="24"/>
        </w:rPr>
        <w:t>настоящей Д</w:t>
      </w:r>
      <w:r w:rsidRPr="00A21F17">
        <w:rPr>
          <w:rFonts w:ascii="Times New Roman" w:hAnsi="Times New Roman" w:cs="Times New Roman"/>
          <w:sz w:val="24"/>
          <w:szCs w:val="24"/>
        </w:rPr>
        <w:t>окументации об электронном аукционе.</w:t>
      </w:r>
    </w:p>
    <w:p w:rsidR="00E24FCB" w:rsidRPr="00A21F17" w:rsidRDefault="00852FF8" w:rsidP="008C0FBD">
      <w:pPr>
        <w:pStyle w:val="a3"/>
        <w:widowControl w:val="0"/>
        <w:numPr>
          <w:ilvl w:val="0"/>
          <w:numId w:val="9"/>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Региональный оператор</w:t>
      </w:r>
      <w:r w:rsidR="002B2238" w:rsidRPr="00A21F17">
        <w:rPr>
          <w:rFonts w:ascii="Times New Roman" w:hAnsi="Times New Roman" w:cs="Times New Roman"/>
          <w:sz w:val="24"/>
          <w:szCs w:val="24"/>
        </w:rPr>
        <w:t xml:space="preserve"> в течение 3 </w:t>
      </w:r>
      <w:r w:rsidR="00E24FCB" w:rsidRPr="00A21F17">
        <w:rPr>
          <w:rFonts w:ascii="Times New Roman" w:hAnsi="Times New Roman" w:cs="Times New Roman"/>
          <w:sz w:val="24"/>
          <w:szCs w:val="24"/>
        </w:rPr>
        <w:t xml:space="preserve">(трех) </w:t>
      </w:r>
      <w:r w:rsidR="002B2238" w:rsidRPr="00A21F17">
        <w:rPr>
          <w:rFonts w:ascii="Times New Roman" w:hAnsi="Times New Roman" w:cs="Times New Roman"/>
          <w:sz w:val="24"/>
          <w:szCs w:val="24"/>
        </w:rPr>
        <w:t xml:space="preserve">рабочих дней со дня подписания </w:t>
      </w:r>
      <w:r w:rsidR="00E24FCB" w:rsidRPr="00A21F17">
        <w:rPr>
          <w:rFonts w:ascii="Times New Roman" w:hAnsi="Times New Roman" w:cs="Times New Roman"/>
          <w:sz w:val="24"/>
          <w:szCs w:val="24"/>
        </w:rPr>
        <w:t xml:space="preserve">оператором электронной площадки </w:t>
      </w:r>
      <w:r w:rsidR="002B2238" w:rsidRPr="00A21F17">
        <w:rPr>
          <w:rFonts w:ascii="Times New Roman" w:hAnsi="Times New Roman" w:cs="Times New Roman"/>
          <w:sz w:val="24"/>
          <w:szCs w:val="24"/>
        </w:rPr>
        <w:t xml:space="preserve">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E24FCB" w:rsidRPr="00A21F17">
        <w:rPr>
          <w:rFonts w:ascii="Times New Roman" w:hAnsi="Times New Roman" w:cs="Times New Roman"/>
          <w:sz w:val="24"/>
          <w:szCs w:val="24"/>
        </w:rPr>
        <w:t>настоящей Д</w:t>
      </w:r>
      <w:r w:rsidR="002B2238" w:rsidRPr="00A21F17">
        <w:rPr>
          <w:rFonts w:ascii="Times New Roman" w:hAnsi="Times New Roman" w:cs="Times New Roman"/>
          <w:sz w:val="24"/>
          <w:szCs w:val="24"/>
        </w:rPr>
        <w:t>окументации об электронном аукционе.</w:t>
      </w:r>
    </w:p>
    <w:p w:rsidR="00DE49AA" w:rsidRPr="00A21F17" w:rsidRDefault="00DE49AA" w:rsidP="008C0FBD">
      <w:pPr>
        <w:pStyle w:val="a3"/>
        <w:widowControl w:val="0"/>
        <w:numPr>
          <w:ilvl w:val="0"/>
          <w:numId w:val="9"/>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2B2238" w:rsidRPr="00A21F17" w:rsidRDefault="002B2238" w:rsidP="0073012E">
      <w:pPr>
        <w:widowControl w:val="0"/>
        <w:tabs>
          <w:tab w:val="left" w:pos="567"/>
        </w:tabs>
        <w:spacing w:after="0" w:line="240" w:lineRule="auto"/>
        <w:jc w:val="both"/>
        <w:rPr>
          <w:rFonts w:ascii="Times New Roman" w:hAnsi="Times New Roman" w:cs="Times New Roman"/>
          <w:sz w:val="24"/>
          <w:szCs w:val="24"/>
        </w:rPr>
      </w:pPr>
    </w:p>
    <w:p w:rsidR="00E24FCB" w:rsidRPr="00A21F17" w:rsidRDefault="00E24FCB" w:rsidP="008C0FBD">
      <w:pPr>
        <w:pStyle w:val="a3"/>
        <w:widowControl w:val="0"/>
        <w:numPr>
          <w:ilvl w:val="0"/>
          <w:numId w:val="2"/>
        </w:numPr>
        <w:tabs>
          <w:tab w:val="left" w:pos="567"/>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t>Порядок заключения договора.</w:t>
      </w:r>
    </w:p>
    <w:p w:rsidR="00CC1356" w:rsidRPr="00A21F17" w:rsidRDefault="00CC1356" w:rsidP="00814D4E">
      <w:pPr>
        <w:widowControl w:val="0"/>
        <w:tabs>
          <w:tab w:val="left" w:pos="567"/>
        </w:tabs>
        <w:spacing w:after="0" w:line="240" w:lineRule="auto"/>
        <w:ind w:firstLine="709"/>
        <w:jc w:val="both"/>
        <w:rPr>
          <w:rFonts w:ascii="Times New Roman" w:hAnsi="Times New Roman" w:cs="Times New Roman"/>
          <w:b/>
          <w:sz w:val="24"/>
          <w:szCs w:val="24"/>
        </w:rPr>
      </w:pPr>
    </w:p>
    <w:p w:rsidR="00BA29B7" w:rsidRPr="00A21F17" w:rsidRDefault="00CC1356"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Договор заключается </w:t>
      </w:r>
      <w:r w:rsidR="00852FF8" w:rsidRPr="00A21F17">
        <w:rPr>
          <w:rFonts w:ascii="Times New Roman" w:hAnsi="Times New Roman" w:cs="Times New Roman"/>
          <w:sz w:val="24"/>
          <w:szCs w:val="24"/>
        </w:rPr>
        <w:t>Региональным оператором</w:t>
      </w:r>
      <w:r w:rsidRPr="00A21F17">
        <w:rPr>
          <w:rFonts w:ascii="Times New Roman" w:hAnsi="Times New Roman" w:cs="Times New Roman"/>
          <w:sz w:val="24"/>
          <w:szCs w:val="24"/>
        </w:rPr>
        <w:t xml:space="preserve"> в соответствии с Гражданским</w:t>
      </w:r>
      <w:r w:rsidR="00BA29B7" w:rsidRPr="00A21F17">
        <w:rPr>
          <w:rFonts w:ascii="Times New Roman" w:hAnsi="Times New Roman" w:cs="Times New Roman"/>
          <w:sz w:val="24"/>
          <w:szCs w:val="24"/>
        </w:rPr>
        <w:t xml:space="preserve"> кодексом Российской Федерации,</w:t>
      </w:r>
      <w:r w:rsidRPr="00A21F17">
        <w:rPr>
          <w:rFonts w:ascii="Times New Roman" w:hAnsi="Times New Roman" w:cs="Times New Roman"/>
          <w:sz w:val="24"/>
          <w:szCs w:val="24"/>
        </w:rPr>
        <w:t xml:space="preserve"> Положением</w:t>
      </w:r>
      <w:r w:rsidR="00BA29B7" w:rsidRPr="00A21F17">
        <w:rPr>
          <w:rFonts w:ascii="Times New Roman" w:hAnsi="Times New Roman" w:cs="Times New Roman"/>
          <w:sz w:val="24"/>
          <w:szCs w:val="24"/>
        </w:rPr>
        <w:t xml:space="preserve"> и настоящей Документацией об электронном аукционе</w:t>
      </w:r>
      <w:r w:rsidRPr="00A21F17">
        <w:rPr>
          <w:rFonts w:ascii="Times New Roman" w:hAnsi="Times New Roman" w:cs="Times New Roman"/>
          <w:sz w:val="24"/>
          <w:szCs w:val="24"/>
        </w:rPr>
        <w:t>.</w:t>
      </w:r>
    </w:p>
    <w:p w:rsidR="00BA29B7" w:rsidRPr="00A21F17" w:rsidRDefault="00CC1356"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Договор не может быть заключен ранее чем через 10 </w:t>
      </w:r>
      <w:r w:rsidR="00BA29B7" w:rsidRPr="00A21F17">
        <w:rPr>
          <w:rFonts w:ascii="Times New Roman" w:hAnsi="Times New Roman" w:cs="Times New Roman"/>
          <w:sz w:val="24"/>
          <w:szCs w:val="24"/>
        </w:rPr>
        <w:t xml:space="preserve">(десять) </w:t>
      </w:r>
      <w:r w:rsidR="006C61DD" w:rsidRPr="00A21F17">
        <w:rPr>
          <w:rFonts w:ascii="Times New Roman" w:hAnsi="Times New Roman" w:cs="Times New Roman"/>
          <w:sz w:val="24"/>
          <w:szCs w:val="24"/>
        </w:rPr>
        <w:t xml:space="preserve">дней </w:t>
      </w:r>
      <w:r w:rsidRPr="00A21F17">
        <w:rPr>
          <w:rFonts w:ascii="Times New Roman" w:hAnsi="Times New Roman" w:cs="Times New Roman"/>
          <w:sz w:val="24"/>
          <w:szCs w:val="24"/>
        </w:rPr>
        <w:t xml:space="preserve">и позднее чем через 20 </w:t>
      </w:r>
      <w:r w:rsidR="00BA29B7" w:rsidRPr="00A21F17">
        <w:rPr>
          <w:rFonts w:ascii="Times New Roman" w:hAnsi="Times New Roman" w:cs="Times New Roman"/>
          <w:sz w:val="24"/>
          <w:szCs w:val="24"/>
        </w:rPr>
        <w:t>(двадцать)</w:t>
      </w:r>
      <w:r w:rsidR="00F02C64" w:rsidRPr="00A21F17">
        <w:rPr>
          <w:rFonts w:ascii="Times New Roman" w:hAnsi="Times New Roman" w:cs="Times New Roman"/>
          <w:sz w:val="24"/>
          <w:szCs w:val="24"/>
        </w:rPr>
        <w:t xml:space="preserve"> </w:t>
      </w:r>
      <w:r w:rsidRPr="00A21F17">
        <w:rPr>
          <w:rFonts w:ascii="Times New Roman" w:hAnsi="Times New Roman" w:cs="Times New Roman"/>
          <w:sz w:val="24"/>
          <w:szCs w:val="24"/>
        </w:rPr>
        <w:t>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BA29B7" w:rsidRPr="00A21F17" w:rsidRDefault="00CC1356"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BA29B7" w:rsidRPr="00A21F17" w:rsidRDefault="00B16C31"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rsidR="00BA29B7" w:rsidRPr="00A21F17" w:rsidRDefault="00BA29B7" w:rsidP="00824DE3">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781462"/>
      <w:r w:rsidRPr="00A21F17">
        <w:rPr>
          <w:rFonts w:ascii="Times New Roman" w:hAnsi="Times New Roman" w:cs="Times New Roman"/>
          <w:sz w:val="24"/>
          <w:szCs w:val="24"/>
        </w:rPr>
        <w:t xml:space="preserve">Региональный оператор </w:t>
      </w:r>
      <w:r w:rsidR="00B16C31" w:rsidRPr="00A21F17">
        <w:rPr>
          <w:rFonts w:ascii="Times New Roman" w:hAnsi="Times New Roman" w:cs="Times New Roman"/>
          <w:sz w:val="24"/>
          <w:szCs w:val="24"/>
        </w:rPr>
        <w:t xml:space="preserve">в течение 3 </w:t>
      </w:r>
      <w:r w:rsidRPr="00A21F17">
        <w:rPr>
          <w:rFonts w:ascii="Times New Roman" w:hAnsi="Times New Roman" w:cs="Times New Roman"/>
          <w:sz w:val="24"/>
          <w:szCs w:val="24"/>
        </w:rPr>
        <w:t xml:space="preserve">(трех) </w:t>
      </w:r>
      <w:r w:rsidR="00B16C31" w:rsidRPr="00A21F17">
        <w:rPr>
          <w:rFonts w:ascii="Times New Roman" w:hAnsi="Times New Roman" w:cs="Times New Roman"/>
          <w:sz w:val="24"/>
          <w:szCs w:val="24"/>
        </w:rPr>
        <w:t>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к</w:t>
      </w:r>
      <w:r w:rsidR="00124703" w:rsidRPr="00A21F17">
        <w:rPr>
          <w:rFonts w:ascii="Times New Roman" w:hAnsi="Times New Roman" w:cs="Times New Roman"/>
          <w:sz w:val="24"/>
          <w:szCs w:val="24"/>
        </w:rPr>
        <w:t xml:space="preserve"> настоящей</w:t>
      </w:r>
      <w:r w:rsidR="00BF3B56" w:rsidRPr="00A21F17">
        <w:rPr>
          <w:rFonts w:ascii="Times New Roman" w:hAnsi="Times New Roman" w:cs="Times New Roman"/>
          <w:sz w:val="24"/>
          <w:szCs w:val="24"/>
        </w:rPr>
        <w:t xml:space="preserve"> </w:t>
      </w:r>
      <w:r w:rsidRPr="00A21F17">
        <w:rPr>
          <w:rFonts w:ascii="Times New Roman" w:hAnsi="Times New Roman" w:cs="Times New Roman"/>
          <w:sz w:val="24"/>
          <w:szCs w:val="24"/>
        </w:rPr>
        <w:t>Д</w:t>
      </w:r>
      <w:r w:rsidR="00B16C31" w:rsidRPr="00A21F17">
        <w:rPr>
          <w:rFonts w:ascii="Times New Roman" w:hAnsi="Times New Roman" w:cs="Times New Roman"/>
          <w:sz w:val="24"/>
          <w:szCs w:val="24"/>
        </w:rPr>
        <w:t>окументации об электронном аукционе.</w:t>
      </w:r>
      <w:bookmarkEnd w:id="14"/>
      <w:r w:rsidR="00824DE3" w:rsidRPr="00A21F17">
        <w:rPr>
          <w:rFonts w:ascii="Times New Roman" w:hAnsi="Times New Roman" w:cs="Times New Roman"/>
          <w:sz w:val="24"/>
          <w:szCs w:val="24"/>
        </w:rPr>
        <w:t xml:space="preserve"> Проект договора направляется участнику, с которым заключается договор, с официального электронного адреса заказчика: </w:t>
      </w:r>
      <w:proofErr w:type="spellStart"/>
      <w:r w:rsidR="00824DE3" w:rsidRPr="00A21F17">
        <w:rPr>
          <w:rFonts w:ascii="Times New Roman" w:hAnsi="Times New Roman" w:cs="Times New Roman"/>
          <w:sz w:val="24"/>
          <w:szCs w:val="24"/>
          <w:lang w:val="en-US"/>
        </w:rPr>
        <w:t>zakupki</w:t>
      </w:r>
      <w:proofErr w:type="spellEnd"/>
      <w:r w:rsidR="00824DE3" w:rsidRPr="00A21F17">
        <w:rPr>
          <w:rFonts w:ascii="Times New Roman" w:hAnsi="Times New Roman" w:cs="Times New Roman"/>
          <w:sz w:val="24"/>
          <w:szCs w:val="24"/>
        </w:rPr>
        <w:t>@</w:t>
      </w:r>
      <w:proofErr w:type="spellStart"/>
      <w:r w:rsidR="00824DE3" w:rsidRPr="00A21F17">
        <w:rPr>
          <w:rFonts w:ascii="Times New Roman" w:hAnsi="Times New Roman" w:cs="Times New Roman"/>
          <w:sz w:val="24"/>
          <w:szCs w:val="24"/>
          <w:lang w:val="en-US"/>
        </w:rPr>
        <w:t>dagfkr</w:t>
      </w:r>
      <w:proofErr w:type="spellEnd"/>
      <w:r w:rsidR="00824DE3" w:rsidRPr="00A21F17">
        <w:rPr>
          <w:rFonts w:ascii="Times New Roman" w:hAnsi="Times New Roman" w:cs="Times New Roman"/>
          <w:sz w:val="24"/>
          <w:szCs w:val="24"/>
        </w:rPr>
        <w:t>.</w:t>
      </w:r>
      <w:proofErr w:type="spellStart"/>
      <w:r w:rsidR="00824DE3" w:rsidRPr="00A21F17">
        <w:rPr>
          <w:rFonts w:ascii="Times New Roman" w:hAnsi="Times New Roman" w:cs="Times New Roman"/>
          <w:sz w:val="24"/>
          <w:szCs w:val="24"/>
          <w:lang w:val="en-US"/>
        </w:rPr>
        <w:t>ru</w:t>
      </w:r>
      <w:proofErr w:type="spellEnd"/>
      <w:r w:rsidR="00824DE3" w:rsidRPr="00A21F17">
        <w:rPr>
          <w:rFonts w:ascii="Times New Roman" w:hAnsi="Times New Roman" w:cs="Times New Roman"/>
          <w:sz w:val="24"/>
          <w:szCs w:val="24"/>
        </w:rPr>
        <w:t xml:space="preserve"> на электронный адрес участника, указанный в реестре квалифицированных подрядных организаций. Участник, с которым заключается договор, самостоятельно заполняет идентификационные данные и банковские реквизиты участника в проекте договора и передает заполненный и подписанный со свей стороны проект договора на бумажном носителе в 3 экземплярах </w:t>
      </w:r>
      <w:r w:rsidR="00824DE3" w:rsidRPr="00A21F17">
        <w:rPr>
          <w:rFonts w:ascii="Times New Roman" w:hAnsi="Times New Roman" w:cs="Times New Roman"/>
          <w:sz w:val="24"/>
          <w:szCs w:val="24"/>
        </w:rPr>
        <w:lastRenderedPageBreak/>
        <w:t>вместе с обеспечением исполнения обязательств по договору заказчику.</w:t>
      </w:r>
    </w:p>
    <w:p w:rsidR="00BA29B7" w:rsidRPr="00A21F17" w:rsidRDefault="00B16C31"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уклонения победителя электронного аукциона от заключения договора </w:t>
      </w:r>
      <w:r w:rsidR="003F18FC" w:rsidRPr="00A21F17">
        <w:rPr>
          <w:rFonts w:ascii="Times New Roman" w:hAnsi="Times New Roman" w:cs="Times New Roman"/>
          <w:sz w:val="24"/>
          <w:szCs w:val="24"/>
        </w:rPr>
        <w:t>Р</w:t>
      </w:r>
      <w:r w:rsidR="00BA29B7" w:rsidRPr="00A21F17">
        <w:rPr>
          <w:rFonts w:ascii="Times New Roman" w:hAnsi="Times New Roman" w:cs="Times New Roman"/>
          <w:sz w:val="24"/>
          <w:szCs w:val="24"/>
        </w:rPr>
        <w:t xml:space="preserve">егиональный оператор </w:t>
      </w:r>
      <w:r w:rsidRPr="00A21F17">
        <w:rPr>
          <w:rFonts w:ascii="Times New Roman" w:hAnsi="Times New Roman" w:cs="Times New Roman"/>
          <w:sz w:val="24"/>
          <w:szCs w:val="24"/>
        </w:rPr>
        <w:t xml:space="preserve">в течение 3 </w:t>
      </w:r>
      <w:r w:rsidR="00BA29B7" w:rsidRPr="00A21F17">
        <w:rPr>
          <w:rFonts w:ascii="Times New Roman" w:hAnsi="Times New Roman" w:cs="Times New Roman"/>
          <w:sz w:val="24"/>
          <w:szCs w:val="24"/>
        </w:rPr>
        <w:t xml:space="preserve">(трех) </w:t>
      </w:r>
      <w:r w:rsidRPr="00A21F17">
        <w:rPr>
          <w:rFonts w:ascii="Times New Roman" w:hAnsi="Times New Roman" w:cs="Times New Roman"/>
          <w:sz w:val="24"/>
          <w:szCs w:val="24"/>
        </w:rPr>
        <w:t xml:space="preserve">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BA29B7" w:rsidRPr="00A21F17">
        <w:rPr>
          <w:rFonts w:ascii="Times New Roman" w:hAnsi="Times New Roman" w:cs="Times New Roman"/>
          <w:sz w:val="24"/>
          <w:szCs w:val="24"/>
        </w:rPr>
        <w:t>настоящей Д</w:t>
      </w:r>
      <w:r w:rsidRPr="00A21F17">
        <w:rPr>
          <w:rFonts w:ascii="Times New Roman" w:hAnsi="Times New Roman" w:cs="Times New Roman"/>
          <w:sz w:val="24"/>
          <w:szCs w:val="24"/>
        </w:rPr>
        <w:t xml:space="preserve">окументации об электронном аукционе. Договор заключается с участником электронного аукциона, заявке которого присвоен второй номер. </w:t>
      </w:r>
    </w:p>
    <w:p w:rsidR="00BA29B7" w:rsidRPr="00A21F17" w:rsidRDefault="00CC1356"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w:t>
      </w:r>
      <w:r w:rsidR="00BA29B7" w:rsidRPr="00A21F17">
        <w:rPr>
          <w:rFonts w:ascii="Times New Roman" w:hAnsi="Times New Roman" w:cs="Times New Roman"/>
          <w:sz w:val="24"/>
          <w:szCs w:val="24"/>
        </w:rPr>
        <w:t xml:space="preserve">указанный в </w:t>
      </w:r>
      <w:r w:rsidR="00E367C6" w:rsidRPr="00A21F17">
        <w:rPr>
          <w:rFonts w:ascii="Times New Roman" w:hAnsi="Times New Roman" w:cs="Times New Roman"/>
          <w:sz w:val="24"/>
          <w:szCs w:val="24"/>
        </w:rPr>
        <w:t>разделе</w:t>
      </w:r>
      <w:r w:rsidR="00BF3B56" w:rsidRPr="00A21F17">
        <w:rPr>
          <w:rFonts w:ascii="Times New Roman" w:hAnsi="Times New Roman" w:cs="Times New Roman"/>
          <w:sz w:val="24"/>
          <w:szCs w:val="24"/>
        </w:rPr>
        <w:t xml:space="preserve"> </w:t>
      </w:r>
      <w:r w:rsidR="00124703"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E367C6" w:rsidRPr="00A21F17">
        <w:rPr>
          <w:rFonts w:ascii="Times New Roman" w:hAnsi="Times New Roman" w:cs="Times New Roman"/>
          <w:sz w:val="24"/>
          <w:szCs w:val="24"/>
        </w:rPr>
        <w:t>.</w:t>
      </w:r>
      <w:r w:rsidR="00B841AB" w:rsidRPr="00A21F17">
        <w:rPr>
          <w:rFonts w:ascii="Times New Roman" w:hAnsi="Times New Roman" w:cs="Times New Roman"/>
          <w:sz w:val="24"/>
          <w:szCs w:val="24"/>
        </w:rPr>
        <w:t xml:space="preserve"> </w:t>
      </w:r>
      <w:r w:rsidR="00BA29B7" w:rsidRPr="00A21F17">
        <w:rPr>
          <w:rFonts w:ascii="Times New Roman" w:hAnsi="Times New Roman" w:cs="Times New Roman"/>
          <w:sz w:val="24"/>
          <w:szCs w:val="24"/>
        </w:rPr>
        <w:t>Информационная карта»</w:t>
      </w:r>
      <w:r w:rsidR="00BF3B56" w:rsidRPr="00A21F17">
        <w:rPr>
          <w:rFonts w:ascii="Times New Roman" w:hAnsi="Times New Roman" w:cs="Times New Roman"/>
          <w:sz w:val="24"/>
          <w:szCs w:val="24"/>
        </w:rPr>
        <w:t xml:space="preserve"> </w:t>
      </w:r>
      <w:r w:rsidR="00E367C6" w:rsidRPr="00A21F17">
        <w:rPr>
          <w:rFonts w:ascii="Times New Roman" w:hAnsi="Times New Roman" w:cs="Times New Roman"/>
          <w:sz w:val="24"/>
          <w:szCs w:val="24"/>
        </w:rPr>
        <w:t>Документации об электронном аукционе</w:t>
      </w:r>
      <w:r w:rsidRPr="00A21F17">
        <w:rPr>
          <w:rFonts w:ascii="Times New Roman" w:hAnsi="Times New Roman" w:cs="Times New Roman"/>
          <w:sz w:val="24"/>
          <w:szCs w:val="24"/>
        </w:rPr>
        <w:t xml:space="preserve">, не представил </w:t>
      </w:r>
      <w:r w:rsidR="00BA29B7" w:rsidRPr="00A21F17">
        <w:rPr>
          <w:rFonts w:ascii="Times New Roman" w:hAnsi="Times New Roman" w:cs="Times New Roman"/>
          <w:sz w:val="24"/>
          <w:szCs w:val="24"/>
        </w:rPr>
        <w:t xml:space="preserve">Региональному оператору </w:t>
      </w:r>
      <w:r w:rsidRPr="00A21F17">
        <w:rPr>
          <w:rFonts w:ascii="Times New Roman" w:hAnsi="Times New Roman" w:cs="Times New Roman"/>
          <w:sz w:val="24"/>
          <w:szCs w:val="24"/>
        </w:rPr>
        <w:t>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136B05" w:rsidRPr="00A21F17" w:rsidRDefault="003F1742" w:rsidP="008C0FBD">
      <w:pPr>
        <w:pStyle w:val="a3"/>
        <w:widowControl w:val="0"/>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136B05"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 xml:space="preserve">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136B05"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 xml:space="preserve">на официальном сайте и направляется оператору электронной площадки в течение </w:t>
      </w:r>
      <w:r w:rsidR="00136B05" w:rsidRPr="00A21F17">
        <w:rPr>
          <w:rFonts w:ascii="Times New Roman" w:hAnsi="Times New Roman" w:cs="Times New Roman"/>
          <w:sz w:val="24"/>
          <w:szCs w:val="24"/>
        </w:rPr>
        <w:t>1 (</w:t>
      </w:r>
      <w:r w:rsidRPr="00A21F17">
        <w:rPr>
          <w:rFonts w:ascii="Times New Roman" w:hAnsi="Times New Roman" w:cs="Times New Roman"/>
          <w:sz w:val="24"/>
          <w:szCs w:val="24"/>
        </w:rPr>
        <w:t>одного</w:t>
      </w:r>
      <w:r w:rsidR="00136B05" w:rsidRPr="00A21F17">
        <w:rPr>
          <w:rFonts w:ascii="Times New Roman" w:hAnsi="Times New Roman" w:cs="Times New Roman"/>
          <w:sz w:val="24"/>
          <w:szCs w:val="24"/>
        </w:rPr>
        <w:t>)</w:t>
      </w:r>
      <w:r w:rsidRPr="00A21F17">
        <w:rPr>
          <w:rFonts w:ascii="Times New Roman" w:hAnsi="Times New Roman" w:cs="Times New Roman"/>
          <w:sz w:val="24"/>
          <w:szCs w:val="24"/>
        </w:rPr>
        <w:t xml:space="preserve"> рабочего дня, следующего после дня его подписания. </w:t>
      </w:r>
      <w:r w:rsidR="00136B05"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 xml:space="preserve">в течение 2 </w:t>
      </w:r>
      <w:r w:rsidR="00136B05" w:rsidRPr="00A21F17">
        <w:rPr>
          <w:rFonts w:ascii="Times New Roman" w:hAnsi="Times New Roman" w:cs="Times New Roman"/>
          <w:sz w:val="24"/>
          <w:szCs w:val="24"/>
        </w:rPr>
        <w:t xml:space="preserve">(двух) </w:t>
      </w:r>
      <w:r w:rsidRPr="00A21F17">
        <w:rPr>
          <w:rFonts w:ascii="Times New Roman" w:hAnsi="Times New Roman" w:cs="Times New Roman"/>
          <w:sz w:val="24"/>
          <w:szCs w:val="24"/>
        </w:rPr>
        <w:t xml:space="preserve">рабочих дней со дня подписания указанного акта передает заверенную </w:t>
      </w:r>
      <w:r w:rsidR="00136B05"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копию указанного акта лицу, признанному уклонившимся от заключения договора.</w:t>
      </w:r>
    </w:p>
    <w:p w:rsidR="008E5A4E" w:rsidRPr="00A21F17" w:rsidRDefault="008E5A4E" w:rsidP="008E5A4E">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bookmarkStart w:id="15" w:name="_Ref460790541"/>
    </w:p>
    <w:p w:rsidR="00136B05"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w:t>
      </w:r>
      <w:r w:rsidR="00136B05"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вправе заключить договор с участником электронного аукциона, заявке на участие в электронном аукционе которого присвоен второй номер.</w:t>
      </w:r>
      <w:bookmarkEnd w:id="15"/>
    </w:p>
    <w:p w:rsidR="00136B05"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w:t>
      </w:r>
      <w:r w:rsidR="00FF4CC8" w:rsidRPr="00A21F17">
        <w:rPr>
          <w:rFonts w:ascii="Times New Roman" w:hAnsi="Times New Roman" w:cs="Times New Roman"/>
          <w:sz w:val="24"/>
          <w:szCs w:val="24"/>
        </w:rPr>
        <w:t>го</w:t>
      </w:r>
      <w:r w:rsidRPr="00A21F17">
        <w:rPr>
          <w:rFonts w:ascii="Times New Roman" w:hAnsi="Times New Roman" w:cs="Times New Roman"/>
          <w:sz w:val="24"/>
          <w:szCs w:val="24"/>
        </w:rPr>
        <w:t xml:space="preserve"> в </w:t>
      </w:r>
      <w:r w:rsidR="00136B05" w:rsidRPr="00A21F17">
        <w:rPr>
          <w:rFonts w:ascii="Times New Roman" w:hAnsi="Times New Roman" w:cs="Times New Roman"/>
          <w:sz w:val="24"/>
          <w:szCs w:val="24"/>
        </w:rPr>
        <w:t>И</w:t>
      </w:r>
      <w:r w:rsidRPr="00A21F17">
        <w:rPr>
          <w:rFonts w:ascii="Times New Roman" w:hAnsi="Times New Roman" w:cs="Times New Roman"/>
          <w:sz w:val="24"/>
          <w:szCs w:val="24"/>
        </w:rPr>
        <w:t>звещении о проведении электронного аукциона</w:t>
      </w:r>
      <w:r w:rsidR="00136B05" w:rsidRPr="00A21F17">
        <w:rPr>
          <w:rFonts w:ascii="Times New Roman" w:hAnsi="Times New Roman" w:cs="Times New Roman"/>
          <w:sz w:val="24"/>
          <w:szCs w:val="24"/>
        </w:rPr>
        <w:t xml:space="preserve"> и </w:t>
      </w:r>
      <w:r w:rsidR="00FF4CC8" w:rsidRPr="00A21F17">
        <w:rPr>
          <w:rFonts w:ascii="Times New Roman" w:hAnsi="Times New Roman" w:cs="Times New Roman"/>
          <w:sz w:val="24"/>
          <w:szCs w:val="24"/>
        </w:rPr>
        <w:t>разделе</w:t>
      </w:r>
      <w:r w:rsidR="007811A8" w:rsidRPr="00A21F17">
        <w:rPr>
          <w:rFonts w:ascii="Times New Roman" w:hAnsi="Times New Roman" w:cs="Times New Roman"/>
          <w:sz w:val="24"/>
          <w:szCs w:val="24"/>
        </w:rPr>
        <w:t xml:space="preserve"> </w:t>
      </w:r>
      <w:r w:rsidR="00124703"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FF4CC8" w:rsidRPr="00A21F17">
        <w:rPr>
          <w:rFonts w:ascii="Times New Roman" w:hAnsi="Times New Roman" w:cs="Times New Roman"/>
          <w:sz w:val="24"/>
          <w:szCs w:val="24"/>
        </w:rPr>
        <w:t>.</w:t>
      </w:r>
      <w:r w:rsidR="00136B05" w:rsidRPr="00A21F17">
        <w:rPr>
          <w:rFonts w:ascii="Times New Roman" w:hAnsi="Times New Roman" w:cs="Times New Roman"/>
          <w:sz w:val="24"/>
          <w:szCs w:val="24"/>
        </w:rPr>
        <w:t xml:space="preserve"> Информационная карта»</w:t>
      </w:r>
      <w:r w:rsidR="005416E9" w:rsidRPr="00A21F17">
        <w:rPr>
          <w:rFonts w:ascii="Times New Roman" w:hAnsi="Times New Roman" w:cs="Times New Roman"/>
          <w:sz w:val="24"/>
          <w:szCs w:val="24"/>
        </w:rPr>
        <w:t xml:space="preserve"> </w:t>
      </w:r>
      <w:r w:rsidR="00FF4CC8" w:rsidRPr="00A21F17">
        <w:rPr>
          <w:rFonts w:ascii="Times New Roman" w:hAnsi="Times New Roman" w:cs="Times New Roman"/>
          <w:sz w:val="24"/>
          <w:szCs w:val="24"/>
        </w:rPr>
        <w:t>Документации об электронном аукционе</w:t>
      </w:r>
      <w:r w:rsidRPr="00A21F17">
        <w:rPr>
          <w:rFonts w:ascii="Times New Roman" w:hAnsi="Times New Roman" w:cs="Times New Roman"/>
          <w:sz w:val="24"/>
          <w:szCs w:val="24"/>
        </w:rPr>
        <w:t>.</w:t>
      </w:r>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bookmarkStart w:id="16" w:name="_Ref460768720"/>
      <w:r w:rsidRPr="00A21F17">
        <w:rPr>
          <w:rFonts w:ascii="Times New Roman" w:hAnsi="Times New Roman" w:cs="Times New Roman"/>
          <w:sz w:val="24"/>
          <w:szCs w:val="24"/>
        </w:rPr>
        <w:t>Исполнение договора обеспечивается:</w:t>
      </w:r>
      <w:bookmarkEnd w:id="16"/>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б) обеспечительным платежом.</w:t>
      </w:r>
    </w:p>
    <w:p w:rsidR="00136B05"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fldSimple w:instr=" REF _Ref460768720 \r \h  \* MERGEFORMAT ">
        <w:r w:rsidR="00861B6B" w:rsidRPr="00A21F17">
          <w:rPr>
            <w:rFonts w:ascii="Times New Roman" w:hAnsi="Times New Roman" w:cs="Times New Roman"/>
            <w:sz w:val="24"/>
            <w:szCs w:val="24"/>
          </w:rPr>
          <w:t>12</w:t>
        </w:r>
      </w:fldSimple>
      <w:r w:rsidR="00F62CC5" w:rsidRPr="00A21F17">
        <w:t xml:space="preserve"> </w:t>
      </w:r>
      <w:r w:rsidRPr="00A21F17">
        <w:rPr>
          <w:rFonts w:ascii="Times New Roman" w:hAnsi="Times New Roman" w:cs="Times New Roman"/>
          <w:sz w:val="24"/>
          <w:szCs w:val="24"/>
        </w:rPr>
        <w:t xml:space="preserve">настоящего </w:t>
      </w:r>
      <w:r w:rsidR="00136B05" w:rsidRPr="00A21F17">
        <w:rPr>
          <w:rFonts w:ascii="Times New Roman" w:hAnsi="Times New Roman" w:cs="Times New Roman"/>
          <w:sz w:val="24"/>
          <w:szCs w:val="24"/>
        </w:rPr>
        <w:t>раздела</w:t>
      </w:r>
      <w:r w:rsidRPr="00A21F17">
        <w:rPr>
          <w:rFonts w:ascii="Times New Roman" w:hAnsi="Times New Roman" w:cs="Times New Roman"/>
          <w:sz w:val="24"/>
          <w:szCs w:val="24"/>
        </w:rPr>
        <w:t xml:space="preserve">. Размер обеспечения исполнения договора определяется </w:t>
      </w:r>
      <w:r w:rsidR="00852FF8"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 xml:space="preserve">в </w:t>
      </w:r>
      <w:r w:rsidR="00136B05" w:rsidRPr="00A21F17">
        <w:rPr>
          <w:rFonts w:ascii="Times New Roman" w:hAnsi="Times New Roman" w:cs="Times New Roman"/>
          <w:sz w:val="24"/>
          <w:szCs w:val="24"/>
        </w:rPr>
        <w:t>И</w:t>
      </w:r>
      <w:r w:rsidRPr="00A21F17">
        <w:rPr>
          <w:rFonts w:ascii="Times New Roman" w:hAnsi="Times New Roman" w:cs="Times New Roman"/>
          <w:sz w:val="24"/>
          <w:szCs w:val="24"/>
        </w:rPr>
        <w:t>звещении о проведении электронного аукциона</w:t>
      </w:r>
      <w:r w:rsidR="00136B05" w:rsidRPr="00A21F17">
        <w:rPr>
          <w:rFonts w:ascii="Times New Roman" w:hAnsi="Times New Roman" w:cs="Times New Roman"/>
          <w:sz w:val="24"/>
          <w:szCs w:val="24"/>
        </w:rPr>
        <w:t xml:space="preserve">, а также в </w:t>
      </w:r>
      <w:r w:rsidR="007A2273" w:rsidRPr="00A21F17">
        <w:rPr>
          <w:rFonts w:ascii="Times New Roman" w:hAnsi="Times New Roman" w:cs="Times New Roman"/>
          <w:sz w:val="24"/>
          <w:szCs w:val="24"/>
        </w:rPr>
        <w:t>разделе</w:t>
      </w:r>
      <w:r w:rsidR="00D64075" w:rsidRPr="00A21F17">
        <w:rPr>
          <w:rFonts w:ascii="Times New Roman" w:hAnsi="Times New Roman" w:cs="Times New Roman"/>
          <w:sz w:val="24"/>
          <w:szCs w:val="24"/>
        </w:rPr>
        <w:t xml:space="preserve"> </w:t>
      </w:r>
      <w:r w:rsidR="00124703" w:rsidRPr="00A21F17">
        <w:rPr>
          <w:rFonts w:ascii="Times New Roman" w:hAnsi="Times New Roman" w:cs="Times New Roman"/>
          <w:sz w:val="24"/>
          <w:szCs w:val="24"/>
        </w:rPr>
        <w:t>«</w:t>
      </w:r>
      <w:r w:rsidR="00D8715D" w:rsidRPr="00A21F17">
        <w:rPr>
          <w:rFonts w:ascii="Times New Roman" w:hAnsi="Times New Roman" w:cs="Times New Roman"/>
          <w:sz w:val="24"/>
          <w:szCs w:val="24"/>
          <w:lang w:val="en-US"/>
        </w:rPr>
        <w:t>X</w:t>
      </w:r>
      <w:r w:rsidR="007A2273" w:rsidRPr="00A21F17">
        <w:rPr>
          <w:rFonts w:ascii="Times New Roman" w:hAnsi="Times New Roman" w:cs="Times New Roman"/>
          <w:sz w:val="24"/>
          <w:szCs w:val="24"/>
        </w:rPr>
        <w:t>.</w:t>
      </w:r>
      <w:r w:rsidR="00136B05" w:rsidRPr="00A21F17">
        <w:rPr>
          <w:rFonts w:ascii="Times New Roman" w:hAnsi="Times New Roman" w:cs="Times New Roman"/>
          <w:sz w:val="24"/>
          <w:szCs w:val="24"/>
        </w:rPr>
        <w:t xml:space="preserve"> Информационная карта»</w:t>
      </w:r>
      <w:r w:rsidR="007A2273" w:rsidRPr="00A21F17">
        <w:rPr>
          <w:rFonts w:ascii="Times New Roman" w:hAnsi="Times New Roman" w:cs="Times New Roman"/>
          <w:sz w:val="24"/>
          <w:szCs w:val="24"/>
        </w:rPr>
        <w:t xml:space="preserve"> Документации об электронном аукционе</w:t>
      </w:r>
      <w:r w:rsidRPr="00A21F17">
        <w:rPr>
          <w:rFonts w:ascii="Times New Roman" w:hAnsi="Times New Roman" w:cs="Times New Roman"/>
          <w:sz w:val="24"/>
          <w:szCs w:val="24"/>
        </w:rPr>
        <w:t>.</w:t>
      </w:r>
    </w:p>
    <w:p w:rsidR="00136B05" w:rsidRPr="00A21F17" w:rsidRDefault="00136B05"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О</w:t>
      </w:r>
      <w:r w:rsidR="003F1742" w:rsidRPr="00A21F17">
        <w:rPr>
          <w:rFonts w:ascii="Times New Roman" w:hAnsi="Times New Roman" w:cs="Times New Roman"/>
          <w:sz w:val="24"/>
          <w:szCs w:val="24"/>
        </w:rPr>
        <w:t xml:space="preserve">беспечительный платеж вносится участником </w:t>
      </w:r>
      <w:r w:rsidRPr="00A21F17">
        <w:rPr>
          <w:rFonts w:ascii="Times New Roman" w:hAnsi="Times New Roman" w:cs="Times New Roman"/>
          <w:sz w:val="24"/>
          <w:szCs w:val="24"/>
        </w:rPr>
        <w:t xml:space="preserve">электронного аукциона </w:t>
      </w:r>
      <w:r w:rsidR="003F1742" w:rsidRPr="00A21F17">
        <w:rPr>
          <w:rFonts w:ascii="Times New Roman" w:hAnsi="Times New Roman" w:cs="Times New Roman"/>
          <w:sz w:val="24"/>
          <w:szCs w:val="24"/>
        </w:rPr>
        <w:t xml:space="preserve">на </w:t>
      </w:r>
      <w:r w:rsidR="003F1742" w:rsidRPr="00A21F17">
        <w:rPr>
          <w:rFonts w:ascii="Times New Roman" w:hAnsi="Times New Roman" w:cs="Times New Roman"/>
          <w:sz w:val="24"/>
          <w:szCs w:val="24"/>
        </w:rPr>
        <w:lastRenderedPageBreak/>
        <w:t>расчетный счет</w:t>
      </w:r>
      <w:r w:rsidRPr="00A21F17">
        <w:rPr>
          <w:rFonts w:ascii="Times New Roman" w:hAnsi="Times New Roman" w:cs="Times New Roman"/>
          <w:sz w:val="24"/>
          <w:szCs w:val="24"/>
        </w:rPr>
        <w:t>,</w:t>
      </w:r>
      <w:r w:rsidR="00BF3B56" w:rsidRPr="00A21F17">
        <w:rPr>
          <w:rFonts w:ascii="Times New Roman" w:hAnsi="Times New Roman" w:cs="Times New Roman"/>
          <w:sz w:val="24"/>
          <w:szCs w:val="24"/>
        </w:rPr>
        <w:t xml:space="preserve"> </w:t>
      </w:r>
      <w:r w:rsidRPr="00A21F17">
        <w:rPr>
          <w:rFonts w:ascii="Times New Roman" w:hAnsi="Times New Roman" w:cs="Times New Roman"/>
          <w:sz w:val="24"/>
          <w:szCs w:val="24"/>
        </w:rPr>
        <w:t xml:space="preserve">указанный в </w:t>
      </w:r>
      <w:r w:rsidR="007A2273" w:rsidRPr="00A21F17">
        <w:rPr>
          <w:rFonts w:ascii="Times New Roman" w:hAnsi="Times New Roman" w:cs="Times New Roman"/>
          <w:sz w:val="24"/>
          <w:szCs w:val="24"/>
        </w:rPr>
        <w:t>разделе</w:t>
      </w:r>
      <w:r w:rsidR="00BF3B56" w:rsidRPr="00A21F17">
        <w:rPr>
          <w:rFonts w:ascii="Times New Roman" w:hAnsi="Times New Roman" w:cs="Times New Roman"/>
          <w:sz w:val="24"/>
          <w:szCs w:val="24"/>
        </w:rPr>
        <w:t xml:space="preserve"> </w:t>
      </w:r>
      <w:r w:rsidR="00124703" w:rsidRPr="00A21F17">
        <w:rPr>
          <w:rFonts w:ascii="Times New Roman" w:hAnsi="Times New Roman" w:cs="Times New Roman"/>
          <w:sz w:val="24"/>
          <w:szCs w:val="24"/>
        </w:rPr>
        <w:t>«</w:t>
      </w:r>
      <w:r w:rsidR="0073012E" w:rsidRPr="00A21F17">
        <w:rPr>
          <w:rFonts w:ascii="Times New Roman" w:hAnsi="Times New Roman" w:cs="Times New Roman"/>
          <w:sz w:val="24"/>
          <w:szCs w:val="24"/>
          <w:lang w:val="en-US"/>
        </w:rPr>
        <w:t>X</w:t>
      </w:r>
      <w:r w:rsidR="007A2273" w:rsidRPr="00A21F17">
        <w:rPr>
          <w:rFonts w:ascii="Times New Roman" w:hAnsi="Times New Roman" w:cs="Times New Roman"/>
          <w:sz w:val="24"/>
          <w:szCs w:val="24"/>
        </w:rPr>
        <w:t>.</w:t>
      </w:r>
      <w:r w:rsidR="00BB0D45" w:rsidRPr="00A21F17">
        <w:rPr>
          <w:rFonts w:ascii="Times New Roman" w:hAnsi="Times New Roman" w:cs="Times New Roman"/>
          <w:sz w:val="24"/>
          <w:szCs w:val="24"/>
        </w:rPr>
        <w:t xml:space="preserve"> </w:t>
      </w:r>
      <w:r w:rsidRPr="00A21F17">
        <w:rPr>
          <w:rFonts w:ascii="Times New Roman" w:hAnsi="Times New Roman" w:cs="Times New Roman"/>
          <w:sz w:val="24"/>
          <w:szCs w:val="24"/>
        </w:rPr>
        <w:t>Информационная карта»</w:t>
      </w:r>
      <w:r w:rsidR="007A2273" w:rsidRPr="00A21F17">
        <w:rPr>
          <w:rFonts w:ascii="Times New Roman" w:hAnsi="Times New Roman" w:cs="Times New Roman"/>
          <w:sz w:val="24"/>
          <w:szCs w:val="24"/>
        </w:rPr>
        <w:t xml:space="preserve"> Документации об электронном аукционе</w:t>
      </w:r>
      <w:r w:rsidRPr="00A21F17">
        <w:rPr>
          <w:rFonts w:ascii="Times New Roman" w:hAnsi="Times New Roman" w:cs="Times New Roman"/>
          <w:sz w:val="24"/>
          <w:szCs w:val="24"/>
        </w:rPr>
        <w:t>.</w:t>
      </w:r>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а) быть безотзывной;</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00136B05" w:rsidRPr="00A21F17">
        <w:rPr>
          <w:rFonts w:ascii="Times New Roman" w:hAnsi="Times New Roman" w:cs="Times New Roman"/>
          <w:sz w:val="24"/>
          <w:szCs w:val="24"/>
        </w:rPr>
        <w:t xml:space="preserve">(двадцать пять) </w:t>
      </w:r>
      <w:r w:rsidRPr="00A21F17">
        <w:rPr>
          <w:rFonts w:ascii="Times New Roman" w:hAnsi="Times New Roman" w:cs="Times New Roman"/>
          <w:sz w:val="24"/>
          <w:szCs w:val="24"/>
        </w:rPr>
        <w:t>процентов, установленных Инструкцией Центрального Банка Российской Федерации;</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852FF8" w:rsidRPr="00A21F17">
        <w:rPr>
          <w:rFonts w:ascii="Times New Roman" w:hAnsi="Times New Roman" w:cs="Times New Roman"/>
          <w:sz w:val="24"/>
          <w:szCs w:val="24"/>
        </w:rPr>
        <w:t xml:space="preserve">Регионального оператора </w:t>
      </w:r>
      <w:r w:rsidRPr="00A21F17">
        <w:rPr>
          <w:rFonts w:ascii="Times New Roman" w:hAnsi="Times New Roman" w:cs="Times New Roman"/>
          <w:sz w:val="24"/>
          <w:szCs w:val="24"/>
        </w:rPr>
        <w:t>в случае неисполнения участником электронного аукциона своих обязательств по договору и (или) в случае расторжения договора;</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w:t>
      </w:r>
      <w:r w:rsidR="004369CC" w:rsidRPr="00A21F17">
        <w:rPr>
          <w:rFonts w:ascii="Times New Roman" w:hAnsi="Times New Roman" w:cs="Times New Roman"/>
          <w:sz w:val="24"/>
          <w:szCs w:val="24"/>
        </w:rPr>
        <w:t xml:space="preserve"> (шестьдесят)</w:t>
      </w:r>
      <w:r w:rsidRPr="00A21F17">
        <w:rPr>
          <w:rFonts w:ascii="Times New Roman" w:hAnsi="Times New Roman" w:cs="Times New Roman"/>
          <w:sz w:val="24"/>
          <w:szCs w:val="24"/>
        </w:rPr>
        <w:t xml:space="preserve"> дней.</w:t>
      </w:r>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а) право </w:t>
      </w:r>
      <w:r w:rsidR="00136B05" w:rsidRPr="00A21F17">
        <w:rPr>
          <w:rFonts w:ascii="Times New Roman" w:hAnsi="Times New Roman" w:cs="Times New Roman"/>
          <w:sz w:val="24"/>
          <w:szCs w:val="24"/>
        </w:rPr>
        <w:t xml:space="preserve">Регионального оператора </w:t>
      </w:r>
      <w:r w:rsidRPr="00A21F17">
        <w:rPr>
          <w:rFonts w:ascii="Times New Roman" w:hAnsi="Times New Roman" w:cs="Times New Roman"/>
          <w:sz w:val="24"/>
          <w:szCs w:val="24"/>
        </w:rPr>
        <w:t>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б) право </w:t>
      </w:r>
      <w:r w:rsidR="00852FF8" w:rsidRPr="00A21F17">
        <w:rPr>
          <w:rFonts w:ascii="Times New Roman" w:hAnsi="Times New Roman" w:cs="Times New Roman"/>
          <w:sz w:val="24"/>
          <w:szCs w:val="24"/>
        </w:rPr>
        <w:t>Регионального оператора</w:t>
      </w:r>
      <w:r w:rsidRPr="00A21F17">
        <w:rPr>
          <w:rFonts w:ascii="Times New Roman" w:hAnsi="Times New Roman" w:cs="Times New Roman"/>
          <w:sz w:val="24"/>
          <w:szCs w:val="24"/>
        </w:rPr>
        <w:t xml:space="preserve"> на передачу права требования к банковской гарантии при перемене </w:t>
      </w:r>
      <w:r w:rsidR="00852FF8" w:rsidRPr="00A21F17">
        <w:rPr>
          <w:rFonts w:ascii="Times New Roman" w:hAnsi="Times New Roman" w:cs="Times New Roman"/>
          <w:sz w:val="24"/>
          <w:szCs w:val="24"/>
        </w:rPr>
        <w:t>заказчика</w:t>
      </w:r>
      <w:r w:rsidRPr="00A21F17">
        <w:rPr>
          <w:rFonts w:ascii="Times New Roman" w:hAnsi="Times New Roman" w:cs="Times New Roman"/>
          <w:sz w:val="24"/>
          <w:szCs w:val="24"/>
        </w:rPr>
        <w:t xml:space="preserve"> в случаях, предусмотренных законодательством Российской Федерации, с предварительным извещением об это гаранта;</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г) перечень документов, представляемых </w:t>
      </w:r>
      <w:r w:rsidR="00852FF8" w:rsidRPr="00A21F17">
        <w:rPr>
          <w:rFonts w:ascii="Times New Roman" w:hAnsi="Times New Roman" w:cs="Times New Roman"/>
          <w:sz w:val="24"/>
          <w:szCs w:val="24"/>
        </w:rPr>
        <w:t>Региональным оператором</w:t>
      </w:r>
      <w:r w:rsidRPr="00A21F17">
        <w:rPr>
          <w:rFonts w:ascii="Times New Roman" w:hAnsi="Times New Roman" w:cs="Times New Roman"/>
          <w:sz w:val="24"/>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е) безусловное право </w:t>
      </w:r>
      <w:r w:rsidR="00852FF8" w:rsidRPr="00A21F17">
        <w:rPr>
          <w:rFonts w:ascii="Times New Roman" w:hAnsi="Times New Roman" w:cs="Times New Roman"/>
          <w:sz w:val="24"/>
          <w:szCs w:val="24"/>
        </w:rPr>
        <w:t>Регионального оператора</w:t>
      </w:r>
      <w:r w:rsidRPr="00A21F17">
        <w:rPr>
          <w:rFonts w:ascii="Times New Roman" w:hAnsi="Times New Roman" w:cs="Times New Roman"/>
          <w:sz w:val="24"/>
          <w:szCs w:val="24"/>
        </w:rPr>
        <w:t xml:space="preserve">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ж) платеж по банковской гарантии должен быть осуществлен гарантом в течение 5 </w:t>
      </w:r>
      <w:r w:rsidR="00136B05" w:rsidRPr="00A21F17">
        <w:rPr>
          <w:rFonts w:ascii="Times New Roman" w:hAnsi="Times New Roman" w:cs="Times New Roman"/>
          <w:sz w:val="24"/>
          <w:szCs w:val="24"/>
        </w:rPr>
        <w:t xml:space="preserve">(пяти) </w:t>
      </w:r>
      <w:r w:rsidRPr="00A21F17">
        <w:rPr>
          <w:rFonts w:ascii="Times New Roman" w:hAnsi="Times New Roman" w:cs="Times New Roman"/>
          <w:sz w:val="24"/>
          <w:szCs w:val="24"/>
        </w:rPr>
        <w:t>банковских дней после поступления требования бенефициара;</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36B05" w:rsidRPr="00A21F17">
        <w:rPr>
          <w:rFonts w:ascii="Times New Roman" w:hAnsi="Times New Roman" w:cs="Times New Roman"/>
          <w:sz w:val="24"/>
          <w:szCs w:val="24"/>
        </w:rPr>
        <w:t>Региональному оператору</w:t>
      </w:r>
      <w:r w:rsidRPr="00A21F17">
        <w:rPr>
          <w:rFonts w:ascii="Times New Roman" w:hAnsi="Times New Roman" w:cs="Times New Roman"/>
          <w:sz w:val="24"/>
          <w:szCs w:val="24"/>
        </w:rPr>
        <w:t>;</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и) обязанность гаранта уплатить бенефициару неустойку за просрочку исполнения обязательств по банковской гарантии в размере 0,1 </w:t>
      </w:r>
      <w:r w:rsidR="00136B05" w:rsidRPr="00A21F17">
        <w:rPr>
          <w:rFonts w:ascii="Times New Roman" w:hAnsi="Times New Roman" w:cs="Times New Roman"/>
          <w:sz w:val="24"/>
          <w:szCs w:val="24"/>
        </w:rPr>
        <w:t xml:space="preserve">(ноль целых одна десятая) </w:t>
      </w:r>
      <w:r w:rsidRPr="00A21F17">
        <w:rPr>
          <w:rFonts w:ascii="Times New Roman" w:hAnsi="Times New Roman" w:cs="Times New Roman"/>
          <w:sz w:val="24"/>
          <w:szCs w:val="24"/>
        </w:rPr>
        <w:t>процента денежной суммы, подлежащей уплате, за каждый день допущенной просрочки;</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w:t>
      </w:r>
      <w:r w:rsidRPr="00A21F17">
        <w:rPr>
          <w:rFonts w:ascii="Times New Roman" w:hAnsi="Times New Roman" w:cs="Times New Roman"/>
          <w:sz w:val="24"/>
          <w:szCs w:val="24"/>
        </w:rPr>
        <w:lastRenderedPageBreak/>
        <w:t>качестве обеспечения исполнения договора.</w:t>
      </w:r>
    </w:p>
    <w:p w:rsidR="0089357B"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rsidR="0089357B"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Недопустимо включение в банковскую гарантию:</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б) требований к предоставлению бенефициаром гаранту отчета об исполнении договора.</w:t>
      </w:r>
    </w:p>
    <w:p w:rsidR="004369CC" w:rsidRPr="00A21F17" w:rsidRDefault="004369CC"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69469"/>
      <w:r w:rsidRPr="00A21F17">
        <w:rPr>
          <w:rFonts w:ascii="Times New Roman" w:hAnsi="Times New Roman" w:cs="Times New Roman"/>
          <w:sz w:val="24"/>
          <w:szCs w:val="24"/>
        </w:rPr>
        <w:t xml:space="preserve">Региональный оператор </w:t>
      </w:r>
      <w:r w:rsidR="003F1742" w:rsidRPr="00A21F17">
        <w:rPr>
          <w:rFonts w:ascii="Times New Roman" w:hAnsi="Times New Roman" w:cs="Times New Roman"/>
          <w:sz w:val="24"/>
          <w:szCs w:val="24"/>
        </w:rPr>
        <w:t xml:space="preserve">рассматривает поступившую в качестве обеспечения исполнения договора банковскую гарантию в срок, не превышающий 5 </w:t>
      </w:r>
      <w:r w:rsidRPr="00A21F17">
        <w:rPr>
          <w:rFonts w:ascii="Times New Roman" w:hAnsi="Times New Roman" w:cs="Times New Roman"/>
          <w:sz w:val="24"/>
          <w:szCs w:val="24"/>
        </w:rPr>
        <w:t xml:space="preserve">(пяти) </w:t>
      </w:r>
      <w:r w:rsidR="003F1742" w:rsidRPr="00A21F17">
        <w:rPr>
          <w:rFonts w:ascii="Times New Roman" w:hAnsi="Times New Roman" w:cs="Times New Roman"/>
          <w:sz w:val="24"/>
          <w:szCs w:val="24"/>
        </w:rPr>
        <w:t>рабочих дней со дня ее поступления.</w:t>
      </w:r>
      <w:bookmarkEnd w:id="17"/>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Основанием для отказа в принятии банковской гарантии </w:t>
      </w:r>
      <w:r w:rsidR="004369CC"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является:</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а) отсутствие сведений о банке на официальном сайте Центрального Банка Российской Федерации в </w:t>
      </w:r>
      <w:r w:rsidR="004369CC" w:rsidRPr="00A21F17">
        <w:rPr>
          <w:rFonts w:ascii="Times New Roman" w:hAnsi="Times New Roman" w:cs="Times New Roman"/>
          <w:sz w:val="24"/>
          <w:szCs w:val="24"/>
        </w:rPr>
        <w:t>информационно-телекоммуникационной сети «</w:t>
      </w:r>
      <w:r w:rsidRPr="00A21F17">
        <w:rPr>
          <w:rFonts w:ascii="Times New Roman" w:hAnsi="Times New Roman" w:cs="Times New Roman"/>
          <w:sz w:val="24"/>
          <w:szCs w:val="24"/>
        </w:rPr>
        <w:t>Интернет</w:t>
      </w:r>
      <w:r w:rsidR="004369CC" w:rsidRPr="00A21F17">
        <w:rPr>
          <w:rFonts w:ascii="Times New Roman" w:hAnsi="Times New Roman" w:cs="Times New Roman"/>
          <w:sz w:val="24"/>
          <w:szCs w:val="24"/>
        </w:rPr>
        <w:t>»</w:t>
      </w:r>
      <w:r w:rsidRPr="00A21F17">
        <w:rPr>
          <w:rFonts w:ascii="Times New Roman" w:hAnsi="Times New Roman" w:cs="Times New Roman"/>
          <w:sz w:val="24"/>
          <w:szCs w:val="24"/>
        </w:rPr>
        <w:t>;</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б) наличие информации об отзыве лицензии у банка на официальном сайте Центрального Банка Российской Федерации </w:t>
      </w:r>
      <w:r w:rsidR="004369CC" w:rsidRPr="00A21F17">
        <w:rPr>
          <w:rFonts w:ascii="Times New Roman" w:hAnsi="Times New Roman" w:cs="Times New Roman"/>
          <w:sz w:val="24"/>
          <w:szCs w:val="24"/>
        </w:rPr>
        <w:t>в информационно-телекоммуникационной сети «Интернет»</w:t>
      </w:r>
      <w:r w:rsidRPr="00A21F17">
        <w:rPr>
          <w:rFonts w:ascii="Times New Roman" w:hAnsi="Times New Roman" w:cs="Times New Roman"/>
          <w:sz w:val="24"/>
          <w:szCs w:val="24"/>
        </w:rPr>
        <w:t>;</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в) получение уведомления от банка о </w:t>
      </w:r>
      <w:proofErr w:type="spellStart"/>
      <w:r w:rsidRPr="00A21F17">
        <w:rPr>
          <w:rFonts w:ascii="Times New Roman" w:hAnsi="Times New Roman" w:cs="Times New Roman"/>
          <w:sz w:val="24"/>
          <w:szCs w:val="24"/>
        </w:rPr>
        <w:t>неподтверждении</w:t>
      </w:r>
      <w:proofErr w:type="spellEnd"/>
      <w:r w:rsidRPr="00A21F17">
        <w:rPr>
          <w:rFonts w:ascii="Times New Roman" w:hAnsi="Times New Roman" w:cs="Times New Roman"/>
          <w:sz w:val="24"/>
          <w:szCs w:val="24"/>
        </w:rPr>
        <w:t xml:space="preserve"> факта выдачи представленной банковской гарантии и (или) </w:t>
      </w:r>
      <w:proofErr w:type="spellStart"/>
      <w:r w:rsidRPr="00A21F17">
        <w:rPr>
          <w:rFonts w:ascii="Times New Roman" w:hAnsi="Times New Roman" w:cs="Times New Roman"/>
          <w:sz w:val="24"/>
          <w:szCs w:val="24"/>
        </w:rPr>
        <w:t>неподтверждении</w:t>
      </w:r>
      <w:proofErr w:type="spellEnd"/>
      <w:r w:rsidRPr="00A21F17">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w:t>
      </w:r>
      <w:r w:rsidR="004369CC" w:rsidRPr="00A21F17">
        <w:rPr>
          <w:rFonts w:ascii="Times New Roman" w:hAnsi="Times New Roman" w:cs="Times New Roman"/>
          <w:sz w:val="24"/>
          <w:szCs w:val="24"/>
        </w:rPr>
        <w:t>информационно-телекоммуникационной сети «Интернет»</w:t>
      </w:r>
      <w:r w:rsidRPr="00A21F17">
        <w:rPr>
          <w:rFonts w:ascii="Times New Roman" w:hAnsi="Times New Roman" w:cs="Times New Roman"/>
          <w:sz w:val="24"/>
          <w:szCs w:val="24"/>
        </w:rPr>
        <w:t>,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д) отсутствие информации о банковской гарантии в реестре банковских гарантий;</w:t>
      </w:r>
    </w:p>
    <w:p w:rsidR="003F1742" w:rsidRPr="00A21F17" w:rsidRDefault="003F1742" w:rsidP="00166C35">
      <w:pPr>
        <w:pStyle w:val="ConsPlusNormal"/>
        <w:ind w:firstLine="709"/>
        <w:jc w:val="both"/>
        <w:rPr>
          <w:rFonts w:ascii="Times New Roman" w:hAnsi="Times New Roman" w:cs="Times New Roman"/>
          <w:sz w:val="24"/>
          <w:szCs w:val="24"/>
        </w:rPr>
      </w:pPr>
      <w:r w:rsidRPr="00A21F17">
        <w:rPr>
          <w:rFonts w:ascii="Times New Roman" w:hAnsi="Times New Roman" w:cs="Times New Roman"/>
          <w:sz w:val="24"/>
          <w:szCs w:val="24"/>
        </w:rPr>
        <w:t xml:space="preserve">е) несоответствие банковской гарантии требованиям, содержащимся в </w:t>
      </w:r>
      <w:r w:rsidR="004369CC" w:rsidRPr="00A21F17">
        <w:rPr>
          <w:rFonts w:ascii="Times New Roman" w:hAnsi="Times New Roman" w:cs="Times New Roman"/>
          <w:sz w:val="24"/>
          <w:szCs w:val="24"/>
        </w:rPr>
        <w:t>Д</w:t>
      </w:r>
      <w:r w:rsidRPr="00A21F17">
        <w:rPr>
          <w:rFonts w:ascii="Times New Roman" w:hAnsi="Times New Roman" w:cs="Times New Roman"/>
          <w:sz w:val="24"/>
          <w:szCs w:val="24"/>
        </w:rPr>
        <w:t>окум</w:t>
      </w:r>
      <w:r w:rsidR="004369CC" w:rsidRPr="00A21F17">
        <w:rPr>
          <w:rFonts w:ascii="Times New Roman" w:hAnsi="Times New Roman" w:cs="Times New Roman"/>
          <w:sz w:val="24"/>
          <w:szCs w:val="24"/>
        </w:rPr>
        <w:t>ентации об электронном аукционе, в том числе</w:t>
      </w:r>
      <w:r w:rsidR="00F62CC5" w:rsidRPr="00A21F17">
        <w:rPr>
          <w:rFonts w:ascii="Times New Roman" w:hAnsi="Times New Roman" w:cs="Times New Roman"/>
          <w:sz w:val="24"/>
          <w:szCs w:val="24"/>
        </w:rPr>
        <w:t xml:space="preserve"> </w:t>
      </w:r>
      <w:r w:rsidR="004369CC" w:rsidRPr="00A21F17">
        <w:rPr>
          <w:rFonts w:ascii="Times New Roman" w:hAnsi="Times New Roman" w:cs="Times New Roman"/>
          <w:sz w:val="24"/>
          <w:szCs w:val="24"/>
        </w:rPr>
        <w:t xml:space="preserve">в прилагаемом </w:t>
      </w:r>
      <w:r w:rsidRPr="00A21F17">
        <w:rPr>
          <w:rFonts w:ascii="Times New Roman" w:hAnsi="Times New Roman" w:cs="Times New Roman"/>
          <w:sz w:val="24"/>
          <w:szCs w:val="24"/>
        </w:rPr>
        <w:t>проекте договора.</w:t>
      </w:r>
    </w:p>
    <w:p w:rsidR="004369CC"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77095"/>
      <w:r w:rsidRPr="00A21F17">
        <w:rPr>
          <w:rFonts w:ascii="Times New Roman" w:hAnsi="Times New Roman" w:cs="Times New Roman"/>
          <w:sz w:val="24"/>
          <w:szCs w:val="24"/>
        </w:rPr>
        <w:t xml:space="preserve">В случае отказа в принятии банковской гарантии </w:t>
      </w:r>
      <w:r w:rsidR="004369CC"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 xml:space="preserve">в срок, установленный пунктом </w:t>
      </w:r>
      <w:fldSimple w:instr=" REF _Ref460769469 \r \h  \* MERGEFORMAT ">
        <w:r w:rsidR="00861B6B" w:rsidRPr="00A21F17">
          <w:rPr>
            <w:rFonts w:ascii="Times New Roman" w:hAnsi="Times New Roman" w:cs="Times New Roman"/>
            <w:sz w:val="24"/>
            <w:szCs w:val="24"/>
          </w:rPr>
          <w:t>20</w:t>
        </w:r>
      </w:fldSimple>
      <w:r w:rsidRPr="00A21F17">
        <w:rPr>
          <w:rFonts w:ascii="Times New Roman" w:hAnsi="Times New Roman" w:cs="Times New Roman"/>
          <w:sz w:val="24"/>
          <w:szCs w:val="24"/>
        </w:rPr>
        <w:t xml:space="preserve"> настоящего </w:t>
      </w:r>
      <w:r w:rsidR="004369CC" w:rsidRPr="00A21F17">
        <w:rPr>
          <w:rFonts w:ascii="Times New Roman" w:hAnsi="Times New Roman" w:cs="Times New Roman"/>
          <w:sz w:val="24"/>
          <w:szCs w:val="24"/>
        </w:rPr>
        <w:t>раздела</w:t>
      </w:r>
      <w:r w:rsidRPr="00A21F17">
        <w:rPr>
          <w:rFonts w:ascii="Times New Roman" w:hAnsi="Times New Roman" w:cs="Times New Roman"/>
          <w:sz w:val="24"/>
          <w:szCs w:val="24"/>
        </w:rPr>
        <w:t>, информирует в письменной форме об этом лицо, предоставившее банковскую гарантию, с указанием причин, послуживших основанием для отказа.</w:t>
      </w:r>
      <w:bookmarkEnd w:id="18"/>
    </w:p>
    <w:p w:rsidR="004369CC" w:rsidRPr="00A21F17" w:rsidRDefault="004369CC"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bookmarkStart w:id="19" w:name="_Ref460769656"/>
      <w:r w:rsidRPr="00A21F17">
        <w:rPr>
          <w:rFonts w:ascii="Times New Roman" w:hAnsi="Times New Roman" w:cs="Times New Roman"/>
          <w:sz w:val="24"/>
          <w:szCs w:val="24"/>
        </w:rPr>
        <w:t>Региональный оператор отказывается</w:t>
      </w:r>
      <w:r w:rsidR="003F1742" w:rsidRPr="00A21F17">
        <w:rPr>
          <w:rFonts w:ascii="Times New Roman" w:hAnsi="Times New Roman" w:cs="Times New Roman"/>
          <w:sz w:val="24"/>
          <w:szCs w:val="24"/>
        </w:rPr>
        <w:t xml:space="preserve">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w:t>
      </w:r>
      <w:r w:rsidRPr="00A21F17">
        <w:rPr>
          <w:rFonts w:ascii="Times New Roman" w:hAnsi="Times New Roman" w:cs="Times New Roman"/>
          <w:sz w:val="24"/>
          <w:szCs w:val="24"/>
        </w:rPr>
        <w:t>заключается</w:t>
      </w:r>
      <w:r w:rsidR="003F1742" w:rsidRPr="00A21F17">
        <w:rPr>
          <w:rFonts w:ascii="Times New Roman" w:hAnsi="Times New Roman" w:cs="Times New Roman"/>
          <w:sz w:val="24"/>
          <w:szCs w:val="24"/>
        </w:rPr>
        <w:t xml:space="preserve"> договор, требованиям Положения</w:t>
      </w:r>
      <w:r w:rsidRPr="00A21F17">
        <w:rPr>
          <w:rFonts w:ascii="Times New Roman" w:hAnsi="Times New Roman" w:cs="Times New Roman"/>
          <w:sz w:val="24"/>
          <w:szCs w:val="24"/>
        </w:rPr>
        <w:t>, Извещения о проведении электронного аукциона и Документации об электронном аукционе</w:t>
      </w:r>
      <w:r w:rsidR="003F1742" w:rsidRPr="00A21F17">
        <w:rPr>
          <w:rFonts w:ascii="Times New Roman" w:hAnsi="Times New Roman" w:cs="Times New Roman"/>
          <w:sz w:val="24"/>
          <w:szCs w:val="24"/>
        </w:rPr>
        <w:t>.</w:t>
      </w:r>
      <w:bookmarkEnd w:id="19"/>
    </w:p>
    <w:p w:rsidR="003F1742" w:rsidRPr="00A21F17" w:rsidRDefault="003F1742" w:rsidP="008C0FBD">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4369CC"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 xml:space="preserve">в срок не позднее </w:t>
      </w:r>
      <w:r w:rsidR="004369CC" w:rsidRPr="00A21F17">
        <w:rPr>
          <w:rFonts w:ascii="Times New Roman" w:hAnsi="Times New Roman" w:cs="Times New Roman"/>
          <w:sz w:val="24"/>
          <w:szCs w:val="24"/>
        </w:rPr>
        <w:t>1 (</w:t>
      </w:r>
      <w:r w:rsidRPr="00A21F17">
        <w:rPr>
          <w:rFonts w:ascii="Times New Roman" w:hAnsi="Times New Roman" w:cs="Times New Roman"/>
          <w:sz w:val="24"/>
          <w:szCs w:val="24"/>
        </w:rPr>
        <w:t>одного</w:t>
      </w:r>
      <w:r w:rsidR="004369CC" w:rsidRPr="00A21F17">
        <w:rPr>
          <w:rFonts w:ascii="Times New Roman" w:hAnsi="Times New Roman" w:cs="Times New Roman"/>
          <w:sz w:val="24"/>
          <w:szCs w:val="24"/>
        </w:rPr>
        <w:t>)</w:t>
      </w:r>
      <w:r w:rsidRPr="00A21F17">
        <w:rPr>
          <w:rFonts w:ascii="Times New Roman" w:hAnsi="Times New Roman" w:cs="Times New Roman"/>
          <w:sz w:val="24"/>
          <w:szCs w:val="24"/>
        </w:rPr>
        <w:t xml:space="preserve"> рабочего дня, следующего после дня установления фактов, предусмотренных пунктом </w:t>
      </w:r>
      <w:fldSimple w:instr=" REF _Ref460769656 \r \h  \* MERGEFORMAT ">
        <w:r w:rsidR="00861B6B" w:rsidRPr="00A21F17">
          <w:rPr>
            <w:rFonts w:ascii="Times New Roman" w:hAnsi="Times New Roman" w:cs="Times New Roman"/>
            <w:sz w:val="24"/>
            <w:szCs w:val="24"/>
          </w:rPr>
          <w:t>23</w:t>
        </w:r>
      </w:fldSimple>
      <w:r w:rsidR="00BF3B56" w:rsidRPr="00A21F17">
        <w:rPr>
          <w:rFonts w:ascii="Times New Roman" w:hAnsi="Times New Roman" w:cs="Times New Roman"/>
          <w:sz w:val="24"/>
          <w:szCs w:val="24"/>
        </w:rPr>
        <w:t xml:space="preserve"> </w:t>
      </w:r>
      <w:r w:rsidRPr="00A21F17">
        <w:rPr>
          <w:rFonts w:ascii="Times New Roman" w:hAnsi="Times New Roman" w:cs="Times New Roman"/>
          <w:sz w:val="24"/>
          <w:szCs w:val="24"/>
        </w:rPr>
        <w:t xml:space="preserve">настоящего </w:t>
      </w:r>
      <w:r w:rsidR="004369CC" w:rsidRPr="00A21F17">
        <w:rPr>
          <w:rFonts w:ascii="Times New Roman" w:hAnsi="Times New Roman" w:cs="Times New Roman"/>
          <w:sz w:val="24"/>
          <w:szCs w:val="24"/>
        </w:rPr>
        <w:t xml:space="preserve">раздела </w:t>
      </w:r>
      <w:r w:rsidRPr="00A21F17">
        <w:rPr>
          <w:rFonts w:ascii="Times New Roman" w:hAnsi="Times New Roman" w:cs="Times New Roman"/>
          <w:sz w:val="24"/>
          <w:szCs w:val="24"/>
        </w:rPr>
        <w:t xml:space="preserve">и являющихся основанием для отказа от заключения договора, составляется </w:t>
      </w:r>
      <w:r w:rsidR="00190C3F" w:rsidRPr="00A21F17">
        <w:rPr>
          <w:rFonts w:ascii="Times New Roman" w:hAnsi="Times New Roman" w:cs="Times New Roman"/>
          <w:sz w:val="24"/>
          <w:szCs w:val="24"/>
        </w:rPr>
        <w:t>акт</w:t>
      </w:r>
      <w:r w:rsidRPr="00A21F17">
        <w:rPr>
          <w:rFonts w:ascii="Times New Roman" w:hAnsi="Times New Roman" w:cs="Times New Roman"/>
          <w:sz w:val="24"/>
          <w:szCs w:val="24"/>
        </w:rPr>
        <w:t xml:space="preserve"> об отказе от заключения договора, в котором должны содержаться сведения о месте, дате и времени его составления, о лице, с которым </w:t>
      </w:r>
      <w:r w:rsidR="004369CC"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 xml:space="preserve">отказывается заключить </w:t>
      </w:r>
      <w:r w:rsidRPr="00A21F17">
        <w:rPr>
          <w:rFonts w:ascii="Times New Roman" w:hAnsi="Times New Roman" w:cs="Times New Roman"/>
          <w:sz w:val="24"/>
          <w:szCs w:val="24"/>
        </w:rPr>
        <w:lastRenderedPageBreak/>
        <w:t xml:space="preserve">договор, сведения о фактах, являющихся основанием для отказа от заключения договора, а также реквизиты документов, подтверждающих такие факты. Указанный </w:t>
      </w:r>
      <w:r w:rsidR="00190C3F" w:rsidRPr="00A21F17">
        <w:rPr>
          <w:rFonts w:ascii="Times New Roman" w:hAnsi="Times New Roman" w:cs="Times New Roman"/>
          <w:sz w:val="24"/>
          <w:szCs w:val="24"/>
        </w:rPr>
        <w:t>акт</w:t>
      </w:r>
      <w:r w:rsidRPr="00A21F17">
        <w:rPr>
          <w:rFonts w:ascii="Times New Roman" w:hAnsi="Times New Roman" w:cs="Times New Roman"/>
          <w:sz w:val="24"/>
          <w:szCs w:val="24"/>
        </w:rPr>
        <w:t xml:space="preserve"> размещается </w:t>
      </w:r>
      <w:r w:rsidR="004369CC" w:rsidRPr="00A21F17">
        <w:rPr>
          <w:rFonts w:ascii="Times New Roman" w:hAnsi="Times New Roman" w:cs="Times New Roman"/>
          <w:sz w:val="24"/>
          <w:szCs w:val="24"/>
        </w:rPr>
        <w:t>Региональным оператор</w:t>
      </w:r>
      <w:r w:rsidR="00C4531F" w:rsidRPr="00A21F17">
        <w:rPr>
          <w:rFonts w:ascii="Times New Roman" w:hAnsi="Times New Roman" w:cs="Times New Roman"/>
          <w:sz w:val="24"/>
          <w:szCs w:val="24"/>
        </w:rPr>
        <w:t>ом</w:t>
      </w:r>
      <w:r w:rsidR="00F62CC5" w:rsidRPr="00A21F17">
        <w:rPr>
          <w:rFonts w:ascii="Times New Roman" w:hAnsi="Times New Roman" w:cs="Times New Roman"/>
          <w:sz w:val="24"/>
          <w:szCs w:val="24"/>
        </w:rPr>
        <w:t xml:space="preserve"> </w:t>
      </w:r>
      <w:r w:rsidRPr="00A21F17">
        <w:rPr>
          <w:rFonts w:ascii="Times New Roman" w:hAnsi="Times New Roman" w:cs="Times New Roman"/>
          <w:sz w:val="24"/>
          <w:szCs w:val="24"/>
        </w:rPr>
        <w:t xml:space="preserve">на официальном сайте в течение </w:t>
      </w:r>
      <w:r w:rsidR="004369CC" w:rsidRPr="00A21F17">
        <w:rPr>
          <w:rFonts w:ascii="Times New Roman" w:hAnsi="Times New Roman" w:cs="Times New Roman"/>
          <w:sz w:val="24"/>
          <w:szCs w:val="24"/>
        </w:rPr>
        <w:t>1 (</w:t>
      </w:r>
      <w:r w:rsidRPr="00A21F17">
        <w:rPr>
          <w:rFonts w:ascii="Times New Roman" w:hAnsi="Times New Roman" w:cs="Times New Roman"/>
          <w:sz w:val="24"/>
          <w:szCs w:val="24"/>
        </w:rPr>
        <w:t>одного</w:t>
      </w:r>
      <w:r w:rsidR="004369CC" w:rsidRPr="00A21F17">
        <w:rPr>
          <w:rFonts w:ascii="Times New Roman" w:hAnsi="Times New Roman" w:cs="Times New Roman"/>
          <w:sz w:val="24"/>
          <w:szCs w:val="24"/>
        </w:rPr>
        <w:t>)</w:t>
      </w:r>
      <w:r w:rsidRPr="00A21F17">
        <w:rPr>
          <w:rFonts w:ascii="Times New Roman" w:hAnsi="Times New Roman" w:cs="Times New Roman"/>
          <w:sz w:val="24"/>
          <w:szCs w:val="24"/>
        </w:rPr>
        <w:t xml:space="preserve"> рабочего дня, следующего после дня подписания указанного протокола, и направляется оператору электронной площадки. </w:t>
      </w:r>
      <w:r w:rsidR="004369CC"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 xml:space="preserve">в течение 2 </w:t>
      </w:r>
      <w:r w:rsidR="004369CC" w:rsidRPr="00A21F17">
        <w:rPr>
          <w:rFonts w:ascii="Times New Roman" w:hAnsi="Times New Roman" w:cs="Times New Roman"/>
          <w:sz w:val="24"/>
          <w:szCs w:val="24"/>
        </w:rPr>
        <w:t xml:space="preserve">(двух) </w:t>
      </w:r>
      <w:r w:rsidRPr="00A21F17">
        <w:rPr>
          <w:rFonts w:ascii="Times New Roman" w:hAnsi="Times New Roman" w:cs="Times New Roman"/>
          <w:sz w:val="24"/>
          <w:szCs w:val="24"/>
        </w:rPr>
        <w:t xml:space="preserve">рабочих дней со дня подписания протокола передает заверенную </w:t>
      </w:r>
      <w:r w:rsidR="004369CC" w:rsidRPr="00A21F17">
        <w:rPr>
          <w:rFonts w:ascii="Times New Roman" w:hAnsi="Times New Roman" w:cs="Times New Roman"/>
          <w:sz w:val="24"/>
          <w:szCs w:val="24"/>
        </w:rPr>
        <w:t xml:space="preserve">Региональным оператором </w:t>
      </w:r>
      <w:r w:rsidRPr="00A21F17">
        <w:rPr>
          <w:rFonts w:ascii="Times New Roman" w:hAnsi="Times New Roman" w:cs="Times New Roman"/>
          <w:sz w:val="24"/>
          <w:szCs w:val="24"/>
        </w:rPr>
        <w:t xml:space="preserve">копию протокола лицу, с которым </w:t>
      </w:r>
      <w:r w:rsidR="004369CC" w:rsidRPr="00A21F17">
        <w:rPr>
          <w:rFonts w:ascii="Times New Roman" w:hAnsi="Times New Roman" w:cs="Times New Roman"/>
          <w:sz w:val="24"/>
          <w:szCs w:val="24"/>
        </w:rPr>
        <w:t xml:space="preserve">Региональный оператор </w:t>
      </w:r>
      <w:r w:rsidRPr="00A21F17">
        <w:rPr>
          <w:rFonts w:ascii="Times New Roman" w:hAnsi="Times New Roman" w:cs="Times New Roman"/>
          <w:sz w:val="24"/>
          <w:szCs w:val="24"/>
        </w:rPr>
        <w:t>отказывается заключить договор.</w:t>
      </w:r>
    </w:p>
    <w:p w:rsidR="00005818" w:rsidRPr="00A21F17" w:rsidRDefault="00005818" w:rsidP="00005818">
      <w:pPr>
        <w:pStyle w:val="a3"/>
        <w:widowControl w:val="0"/>
        <w:numPr>
          <w:ilvl w:val="0"/>
          <w:numId w:val="10"/>
        </w:numPr>
        <w:tabs>
          <w:tab w:val="left" w:pos="1134"/>
        </w:tabs>
        <w:spacing w:after="0" w:line="240" w:lineRule="auto"/>
        <w:ind w:left="0" w:firstLine="709"/>
        <w:contextualSpacing w:val="0"/>
        <w:jc w:val="both"/>
        <w:rPr>
          <w:rFonts w:ascii="Times New Roman" w:hAnsi="Times New Roman" w:cs="Times New Roman"/>
          <w:sz w:val="24"/>
          <w:szCs w:val="24"/>
        </w:rPr>
      </w:pPr>
      <w:r w:rsidRPr="00A21F17">
        <w:rPr>
          <w:rFonts w:ascii="Times New Roman" w:hAnsi="Times New Roman" w:cs="Times New Roman"/>
          <w:sz w:val="24"/>
          <w:szCs w:val="24"/>
        </w:rPr>
        <w:t>В случае, когда участником электронного аукциона, с которым заключается договор, предложена цена договора, которая на 20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не менее чем в 2 раза размер обеспечения исполнения обязательств по договору, указанный в документации об электронном аукционе. Положение настоящего пункта о предоставлении обеспечения исполнения обязательств по договору не применяется в случае заключения договора с участником электронного аукциона, который является государственным или муниципальным учреждением.</w:t>
      </w:r>
    </w:p>
    <w:p w:rsidR="00005818" w:rsidRPr="00A21F17" w:rsidRDefault="00005818" w:rsidP="00005818">
      <w:pPr>
        <w:pStyle w:val="Default"/>
        <w:jc w:val="both"/>
        <w:rPr>
          <w:color w:val="auto"/>
        </w:rPr>
      </w:pPr>
      <w:r w:rsidRPr="00A21F17">
        <w:rPr>
          <w:color w:val="auto"/>
        </w:rPr>
        <w:tab/>
        <w:t>Если предметом договора,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лифтового оборудования,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005818" w:rsidRPr="00A21F17" w:rsidRDefault="00005818" w:rsidP="00005818">
      <w:pPr>
        <w:pStyle w:val="Default"/>
        <w:jc w:val="both"/>
        <w:rPr>
          <w:color w:val="auto"/>
        </w:rPr>
      </w:pPr>
      <w:r w:rsidRPr="00A21F17">
        <w:rPr>
          <w:color w:val="auto"/>
        </w:rPr>
        <w:tab/>
        <w:t xml:space="preserve">26. </w:t>
      </w:r>
      <w:r w:rsidRPr="00A21F17">
        <w:rPr>
          <w:rFonts w:eastAsiaTheme="minorHAnsi"/>
          <w:color w:val="auto"/>
        </w:rPr>
        <w:t>Предмет договора, место оказания услуг и (или) проведения работ, виды услуг и (или) работ не могут изменяться в ходе его исполнения, за исключением случаев,</w:t>
      </w:r>
      <w:r w:rsidRPr="00A21F17">
        <w:rPr>
          <w:color w:val="auto"/>
        </w:rPr>
        <w:t xml:space="preserve"> предусмотренных постановлением Правительства Российской Федерации от 1 июля 2016 г. № 615. Сроки оказания услуг и (или) выполнения работ по договору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 </w:t>
      </w:r>
    </w:p>
    <w:p w:rsidR="00005818" w:rsidRPr="00A21F17" w:rsidRDefault="00005818" w:rsidP="00005818">
      <w:pPr>
        <w:autoSpaceDE w:val="0"/>
        <w:autoSpaceDN w:val="0"/>
        <w:adjustRightInd w:val="0"/>
        <w:spacing w:after="0" w:line="240" w:lineRule="auto"/>
        <w:jc w:val="both"/>
        <w:rPr>
          <w:rFonts w:ascii="Times New Roman" w:hAnsi="Times New Roman" w:cs="Times New Roman"/>
          <w:sz w:val="24"/>
          <w:szCs w:val="24"/>
        </w:rPr>
      </w:pPr>
      <w:r w:rsidRPr="00A21F17">
        <w:rPr>
          <w:rFonts w:ascii="Times New Roman" w:hAnsi="Times New Roman" w:cs="Times New Roman"/>
          <w:sz w:val="24"/>
          <w:szCs w:val="24"/>
        </w:rPr>
        <w:tab/>
        <w:t xml:space="preserve">а) изменение объема оказываемых услуг и (или) выполняемых работ по договору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 </w:t>
      </w:r>
    </w:p>
    <w:p w:rsidR="00005818" w:rsidRPr="00A21F17" w:rsidRDefault="00005818" w:rsidP="00005818">
      <w:pPr>
        <w:autoSpaceDE w:val="0"/>
        <w:autoSpaceDN w:val="0"/>
        <w:adjustRightInd w:val="0"/>
        <w:spacing w:after="0" w:line="240" w:lineRule="auto"/>
        <w:jc w:val="both"/>
        <w:rPr>
          <w:rFonts w:ascii="Times New Roman" w:hAnsi="Times New Roman" w:cs="Times New Roman"/>
          <w:sz w:val="24"/>
          <w:szCs w:val="24"/>
        </w:rPr>
      </w:pPr>
      <w:r w:rsidRPr="00A21F17">
        <w:rPr>
          <w:rFonts w:ascii="Times New Roman" w:hAnsi="Times New Roman" w:cs="Times New Roman"/>
          <w:sz w:val="24"/>
          <w:szCs w:val="24"/>
        </w:rPr>
        <w:tab/>
        <w:t xml:space="preserve">б) </w:t>
      </w:r>
      <w:proofErr w:type="spellStart"/>
      <w:r w:rsidRPr="00A21F17">
        <w:rPr>
          <w:rFonts w:ascii="Times New Roman" w:hAnsi="Times New Roman" w:cs="Times New Roman"/>
          <w:sz w:val="24"/>
          <w:szCs w:val="24"/>
        </w:rPr>
        <w:t>недопуск</w:t>
      </w:r>
      <w:proofErr w:type="spellEnd"/>
      <w:r w:rsidRPr="00A21F17">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w:t>
      </w:r>
    </w:p>
    <w:p w:rsidR="00005818" w:rsidRPr="00A21F17" w:rsidRDefault="00005818" w:rsidP="00005818">
      <w:pPr>
        <w:widowControl w:val="0"/>
        <w:tabs>
          <w:tab w:val="left" w:pos="1134"/>
        </w:tabs>
        <w:spacing w:after="0" w:line="240" w:lineRule="auto"/>
        <w:ind w:left="709"/>
        <w:jc w:val="both"/>
        <w:rPr>
          <w:rFonts w:ascii="Times New Roman" w:hAnsi="Times New Roman" w:cs="Times New Roman"/>
          <w:sz w:val="24"/>
          <w:szCs w:val="24"/>
        </w:rPr>
      </w:pPr>
      <w:r w:rsidRPr="00A21F17">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F01BC" w:rsidRPr="00A21F17" w:rsidRDefault="00AF01BC" w:rsidP="00AF01BC">
      <w:pPr>
        <w:widowControl w:val="0"/>
        <w:tabs>
          <w:tab w:val="left" w:pos="1134"/>
        </w:tabs>
        <w:spacing w:after="0" w:line="240" w:lineRule="auto"/>
        <w:ind w:left="709"/>
        <w:jc w:val="both"/>
        <w:rPr>
          <w:rFonts w:ascii="Times New Roman" w:hAnsi="Times New Roman" w:cs="Times New Roman"/>
          <w:sz w:val="24"/>
          <w:szCs w:val="24"/>
        </w:rPr>
      </w:pPr>
    </w:p>
    <w:p w:rsidR="00AF01BC" w:rsidRPr="00A21F17" w:rsidRDefault="00AF01BC" w:rsidP="00AF01BC">
      <w:pPr>
        <w:widowControl w:val="0"/>
        <w:tabs>
          <w:tab w:val="left" w:pos="1134"/>
        </w:tabs>
        <w:spacing w:after="0" w:line="240" w:lineRule="auto"/>
        <w:ind w:left="709"/>
        <w:jc w:val="both"/>
        <w:rPr>
          <w:rFonts w:ascii="Times New Roman" w:hAnsi="Times New Roman" w:cs="Times New Roman"/>
          <w:sz w:val="24"/>
          <w:szCs w:val="24"/>
        </w:rPr>
      </w:pPr>
    </w:p>
    <w:p w:rsidR="007E3DB4" w:rsidRPr="00A21F17" w:rsidRDefault="007E3DB4" w:rsidP="00AF01BC">
      <w:pPr>
        <w:widowControl w:val="0"/>
        <w:tabs>
          <w:tab w:val="left" w:pos="1134"/>
        </w:tabs>
        <w:spacing w:after="0" w:line="240" w:lineRule="auto"/>
        <w:ind w:left="709"/>
        <w:jc w:val="both"/>
        <w:rPr>
          <w:rFonts w:ascii="Times New Roman" w:hAnsi="Times New Roman" w:cs="Times New Roman"/>
          <w:sz w:val="24"/>
          <w:szCs w:val="24"/>
        </w:rPr>
      </w:pPr>
    </w:p>
    <w:p w:rsidR="007E3DB4" w:rsidRPr="00A21F17" w:rsidRDefault="007E3DB4" w:rsidP="00AF01BC">
      <w:pPr>
        <w:widowControl w:val="0"/>
        <w:tabs>
          <w:tab w:val="left" w:pos="1134"/>
        </w:tabs>
        <w:spacing w:after="0" w:line="240" w:lineRule="auto"/>
        <w:ind w:left="709"/>
        <w:jc w:val="both"/>
        <w:rPr>
          <w:rFonts w:ascii="Times New Roman" w:hAnsi="Times New Roman" w:cs="Times New Roman"/>
          <w:sz w:val="24"/>
          <w:szCs w:val="24"/>
        </w:rPr>
      </w:pPr>
    </w:p>
    <w:p w:rsidR="007E3DB4" w:rsidRPr="00A21F17" w:rsidRDefault="007E3DB4" w:rsidP="00AF01BC">
      <w:pPr>
        <w:widowControl w:val="0"/>
        <w:tabs>
          <w:tab w:val="left" w:pos="1134"/>
        </w:tabs>
        <w:spacing w:after="0" w:line="240" w:lineRule="auto"/>
        <w:ind w:left="709"/>
        <w:jc w:val="both"/>
        <w:rPr>
          <w:rFonts w:ascii="Times New Roman" w:hAnsi="Times New Roman" w:cs="Times New Roman"/>
          <w:sz w:val="24"/>
          <w:szCs w:val="24"/>
        </w:rPr>
      </w:pPr>
    </w:p>
    <w:p w:rsidR="007E3DB4" w:rsidRPr="00A21F17" w:rsidRDefault="007E3DB4" w:rsidP="00AF01BC">
      <w:pPr>
        <w:widowControl w:val="0"/>
        <w:tabs>
          <w:tab w:val="left" w:pos="1134"/>
        </w:tabs>
        <w:spacing w:after="0" w:line="240" w:lineRule="auto"/>
        <w:ind w:left="709"/>
        <w:jc w:val="both"/>
        <w:rPr>
          <w:rFonts w:ascii="Times New Roman" w:hAnsi="Times New Roman" w:cs="Times New Roman"/>
          <w:sz w:val="24"/>
          <w:szCs w:val="24"/>
        </w:rPr>
      </w:pPr>
    </w:p>
    <w:p w:rsidR="00AE6516" w:rsidRPr="00A21F17" w:rsidRDefault="00ED10F5" w:rsidP="008C0FBD">
      <w:pPr>
        <w:pStyle w:val="a3"/>
        <w:widowControl w:val="0"/>
        <w:numPr>
          <w:ilvl w:val="0"/>
          <w:numId w:val="2"/>
        </w:numPr>
        <w:tabs>
          <w:tab w:val="left" w:pos="567"/>
        </w:tabs>
        <w:spacing w:after="0" w:line="240" w:lineRule="auto"/>
        <w:ind w:left="0" w:firstLine="0"/>
        <w:contextualSpacing w:val="0"/>
        <w:jc w:val="center"/>
        <w:rPr>
          <w:rFonts w:ascii="Times New Roman" w:hAnsi="Times New Roman" w:cs="Times New Roman"/>
          <w:b/>
          <w:sz w:val="24"/>
          <w:szCs w:val="24"/>
        </w:rPr>
      </w:pPr>
      <w:r w:rsidRPr="00A21F17">
        <w:rPr>
          <w:rFonts w:ascii="Times New Roman" w:hAnsi="Times New Roman" w:cs="Times New Roman"/>
          <w:b/>
          <w:sz w:val="24"/>
          <w:szCs w:val="24"/>
        </w:rPr>
        <w:lastRenderedPageBreak/>
        <w:t>ИНФОРМАЦИОННАЯ КАРТА.</w:t>
      </w:r>
    </w:p>
    <w:p w:rsidR="003F1742" w:rsidRPr="00A21F17"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9351" w:type="dxa"/>
        <w:tblLayout w:type="fixed"/>
        <w:tblLook w:val="04A0"/>
      </w:tblPr>
      <w:tblGrid>
        <w:gridCol w:w="709"/>
        <w:gridCol w:w="2972"/>
        <w:gridCol w:w="5670"/>
      </w:tblGrid>
      <w:tr w:rsidR="00D75151" w:rsidRPr="00A21F17" w:rsidTr="00C8773D">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D75151" w:rsidP="00D75151">
            <w:pPr>
              <w:spacing w:after="0" w:line="240" w:lineRule="auto"/>
              <w:jc w:val="center"/>
              <w:rPr>
                <w:rFonts w:ascii="Times New Roman" w:eastAsia="Times New Roman" w:hAnsi="Times New Roman" w:cs="Times New Roman"/>
                <w:b/>
                <w:sz w:val="24"/>
                <w:szCs w:val="24"/>
                <w:lang w:eastAsia="ru-RU"/>
              </w:rPr>
            </w:pPr>
            <w:r w:rsidRPr="00A21F17">
              <w:rPr>
                <w:rFonts w:ascii="Times New Roman" w:eastAsia="Times New Roman" w:hAnsi="Times New Roman" w:cs="Times New Roman"/>
                <w:b/>
                <w:sz w:val="24"/>
                <w:szCs w:val="24"/>
                <w:lang w:eastAsia="ru-RU"/>
              </w:rPr>
              <w:t>№ п/п</w:t>
            </w:r>
          </w:p>
        </w:tc>
        <w:tc>
          <w:tcPr>
            <w:tcW w:w="2972"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D75151" w:rsidP="00D75151">
            <w:pPr>
              <w:spacing w:after="0" w:line="240" w:lineRule="auto"/>
              <w:jc w:val="center"/>
              <w:rPr>
                <w:rFonts w:ascii="Times New Roman" w:eastAsia="Times New Roman" w:hAnsi="Times New Roman" w:cs="Times New Roman"/>
                <w:b/>
                <w:sz w:val="24"/>
                <w:szCs w:val="24"/>
                <w:lang w:eastAsia="ru-RU"/>
              </w:rPr>
            </w:pPr>
            <w:r w:rsidRPr="00A21F17">
              <w:rPr>
                <w:rFonts w:ascii="Times New Roman" w:eastAsia="Times New Roman" w:hAnsi="Times New Roman" w:cs="Times New Roman"/>
                <w:b/>
                <w:sz w:val="24"/>
                <w:szCs w:val="24"/>
                <w:lang w:eastAsia="ru-RU"/>
              </w:rPr>
              <w:t>Наименование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D75151" w:rsidP="00D75151">
            <w:pPr>
              <w:spacing w:after="0" w:line="240" w:lineRule="auto"/>
              <w:jc w:val="center"/>
              <w:rPr>
                <w:rFonts w:ascii="Times New Roman" w:eastAsia="Times New Roman" w:hAnsi="Times New Roman" w:cs="Times New Roman"/>
                <w:b/>
                <w:sz w:val="24"/>
                <w:szCs w:val="24"/>
                <w:lang w:eastAsia="ru-RU"/>
              </w:rPr>
            </w:pPr>
            <w:r w:rsidRPr="00A21F17">
              <w:rPr>
                <w:rFonts w:ascii="Times New Roman" w:eastAsia="Times New Roman" w:hAnsi="Times New Roman" w:cs="Times New Roman"/>
                <w:b/>
                <w:sz w:val="24"/>
                <w:szCs w:val="24"/>
                <w:lang w:eastAsia="ru-RU"/>
              </w:rPr>
              <w:t>Информация</w:t>
            </w:r>
          </w:p>
        </w:tc>
      </w:tr>
      <w:tr w:rsidR="00F471A0" w:rsidRPr="00A21F17" w:rsidTr="00C8773D">
        <w:trPr>
          <w:trHeight w:val="145"/>
        </w:trPr>
        <w:tc>
          <w:tcPr>
            <w:tcW w:w="709" w:type="dxa"/>
            <w:tcBorders>
              <w:top w:val="single" w:sz="4" w:space="0" w:color="auto"/>
              <w:left w:val="single" w:sz="4" w:space="0" w:color="auto"/>
              <w:bottom w:val="single" w:sz="4" w:space="0" w:color="auto"/>
              <w:right w:val="single" w:sz="4" w:space="0" w:color="auto"/>
            </w:tcBorders>
            <w:vAlign w:val="center"/>
          </w:tcPr>
          <w:p w:rsidR="00F471A0" w:rsidRPr="00A21F17" w:rsidRDefault="00F471A0" w:rsidP="00D75151">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p>
        </w:tc>
        <w:tc>
          <w:tcPr>
            <w:tcW w:w="2972" w:type="dxa"/>
            <w:tcBorders>
              <w:top w:val="single" w:sz="4" w:space="0" w:color="auto"/>
              <w:left w:val="single" w:sz="4" w:space="0" w:color="auto"/>
              <w:bottom w:val="single" w:sz="4" w:space="0" w:color="auto"/>
              <w:right w:val="single" w:sz="4" w:space="0" w:color="auto"/>
            </w:tcBorders>
            <w:vAlign w:val="center"/>
          </w:tcPr>
          <w:p w:rsidR="00F471A0" w:rsidRPr="00A21F17" w:rsidRDefault="00F471A0"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Форма проведения закупки</w:t>
            </w:r>
          </w:p>
        </w:tc>
        <w:tc>
          <w:tcPr>
            <w:tcW w:w="5670" w:type="dxa"/>
            <w:tcBorders>
              <w:top w:val="single" w:sz="4" w:space="0" w:color="auto"/>
              <w:left w:val="single" w:sz="4" w:space="0" w:color="auto"/>
              <w:bottom w:val="single" w:sz="4" w:space="0" w:color="auto"/>
              <w:right w:val="single" w:sz="4" w:space="0" w:color="auto"/>
            </w:tcBorders>
            <w:vAlign w:val="center"/>
          </w:tcPr>
          <w:p w:rsidR="00F471A0" w:rsidRPr="00A21F17" w:rsidRDefault="00F471A0" w:rsidP="003338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Электронный аукцион</w:t>
            </w:r>
          </w:p>
        </w:tc>
      </w:tr>
      <w:tr w:rsidR="00F471A0" w:rsidRPr="00A21F17" w:rsidTr="00C8773D">
        <w:trPr>
          <w:trHeight w:val="145"/>
        </w:trPr>
        <w:tc>
          <w:tcPr>
            <w:tcW w:w="709" w:type="dxa"/>
            <w:tcBorders>
              <w:top w:val="single" w:sz="4" w:space="0" w:color="auto"/>
              <w:left w:val="single" w:sz="4" w:space="0" w:color="auto"/>
              <w:bottom w:val="single" w:sz="4" w:space="0" w:color="auto"/>
              <w:right w:val="single" w:sz="4" w:space="0" w:color="auto"/>
            </w:tcBorders>
            <w:vAlign w:val="center"/>
          </w:tcPr>
          <w:p w:rsidR="00F471A0" w:rsidRPr="00A21F17" w:rsidRDefault="00F471A0" w:rsidP="00D75151">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w:t>
            </w:r>
          </w:p>
        </w:tc>
        <w:tc>
          <w:tcPr>
            <w:tcW w:w="2972" w:type="dxa"/>
            <w:tcBorders>
              <w:top w:val="single" w:sz="4" w:space="0" w:color="auto"/>
              <w:left w:val="single" w:sz="4" w:space="0" w:color="auto"/>
              <w:bottom w:val="single" w:sz="4" w:space="0" w:color="auto"/>
              <w:right w:val="single" w:sz="4" w:space="0" w:color="auto"/>
            </w:tcBorders>
            <w:vAlign w:val="center"/>
          </w:tcPr>
          <w:p w:rsidR="00F471A0" w:rsidRPr="00A21F17" w:rsidRDefault="00F471A0" w:rsidP="00AF01B7">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Идентификационный номер </w:t>
            </w:r>
          </w:p>
        </w:tc>
        <w:tc>
          <w:tcPr>
            <w:tcW w:w="5670" w:type="dxa"/>
            <w:tcBorders>
              <w:top w:val="single" w:sz="4" w:space="0" w:color="auto"/>
              <w:left w:val="single" w:sz="4" w:space="0" w:color="auto"/>
              <w:bottom w:val="single" w:sz="4" w:space="0" w:color="auto"/>
              <w:right w:val="single" w:sz="4" w:space="0" w:color="auto"/>
            </w:tcBorders>
            <w:vAlign w:val="center"/>
          </w:tcPr>
          <w:p w:rsidR="00AF01B7" w:rsidRPr="00A21F17" w:rsidRDefault="00AF01B7" w:rsidP="00AF01B7">
            <w:pPr>
              <w:widowControl w:val="0"/>
              <w:spacing w:after="0" w:line="240" w:lineRule="auto"/>
              <w:jc w:val="center"/>
              <w:rPr>
                <w:rFonts w:ascii="Times New Roman" w:hAnsi="Times New Roman" w:cs="Times New Roman"/>
                <w:b/>
                <w:sz w:val="24"/>
                <w:szCs w:val="24"/>
              </w:rPr>
            </w:pPr>
          </w:p>
          <w:p w:rsidR="00AF01B7" w:rsidRPr="00A21F17" w:rsidRDefault="00D95CF8" w:rsidP="00AF01B7">
            <w:pPr>
              <w:widowControl w:val="0"/>
              <w:spacing w:after="0" w:line="240" w:lineRule="auto"/>
              <w:jc w:val="center"/>
              <w:rPr>
                <w:rFonts w:ascii="Times New Roman" w:hAnsi="Times New Roman" w:cs="Times New Roman"/>
                <w:b/>
                <w:sz w:val="24"/>
                <w:szCs w:val="24"/>
              </w:rPr>
            </w:pPr>
            <w:r w:rsidRPr="00A21F17">
              <w:rPr>
                <w:rFonts w:ascii="Times New Roman" w:hAnsi="Times New Roman" w:cs="Times New Roman"/>
                <w:b/>
                <w:sz w:val="24"/>
                <w:szCs w:val="24"/>
              </w:rPr>
              <w:t>№ 03</w:t>
            </w:r>
            <w:r w:rsidR="009F0A0A" w:rsidRPr="00A21F17">
              <w:rPr>
                <w:rFonts w:ascii="Times New Roman" w:hAnsi="Times New Roman" w:cs="Times New Roman"/>
                <w:b/>
                <w:sz w:val="24"/>
                <w:szCs w:val="24"/>
              </w:rPr>
              <w:t>8</w:t>
            </w:r>
            <w:r w:rsidR="00AF01B7" w:rsidRPr="00A21F17">
              <w:rPr>
                <w:rFonts w:ascii="Times New Roman" w:hAnsi="Times New Roman" w:cs="Times New Roman"/>
                <w:b/>
                <w:sz w:val="24"/>
                <w:szCs w:val="24"/>
              </w:rPr>
              <w:t>-ЭА-КР-2017</w:t>
            </w:r>
          </w:p>
          <w:p w:rsidR="00F471A0" w:rsidRPr="00A21F17" w:rsidRDefault="00F471A0" w:rsidP="003C2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75151" w:rsidRPr="00A21F17" w:rsidTr="00C8773D">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F471A0" w:rsidP="00D75151">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3</w:t>
            </w:r>
          </w:p>
        </w:tc>
        <w:tc>
          <w:tcPr>
            <w:tcW w:w="2972"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C837E0"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Региональный оператор (з</w:t>
            </w:r>
            <w:r w:rsidR="00D75151" w:rsidRPr="00A21F17">
              <w:rPr>
                <w:rFonts w:ascii="Times New Roman" w:eastAsia="Times New Roman" w:hAnsi="Times New Roman" w:cs="Times New Roman"/>
                <w:sz w:val="24"/>
                <w:szCs w:val="24"/>
                <w:lang w:eastAsia="ru-RU"/>
              </w:rPr>
              <w:t>аказчик</w:t>
            </w:r>
            <w:r w:rsidRPr="00A21F17">
              <w:rPr>
                <w:rFonts w:ascii="Times New Roman" w:eastAsia="Times New Roman" w:hAnsi="Times New Roman" w:cs="Times New Roman"/>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837E0" w:rsidRPr="00A21F17" w:rsidRDefault="00C837E0" w:rsidP="00B853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Полное наименование: </w:t>
            </w:r>
            <w:bookmarkStart w:id="20" w:name="OLE_LINK6"/>
            <w:bookmarkStart w:id="21" w:name="OLE_LINK7"/>
            <w:bookmarkStart w:id="22" w:name="OLE_LINK8"/>
            <w:r w:rsidR="00B8533E" w:rsidRPr="00A21F17">
              <w:rPr>
                <w:rFonts w:ascii="Times New Roman" w:eastAsia="Times New Roman" w:hAnsi="Times New Roman" w:cs="Times New Roman"/>
                <w:sz w:val="24"/>
                <w:szCs w:val="24"/>
                <w:lang w:eastAsia="ru-RU"/>
              </w:rPr>
              <w:t>Дагестанский некоммерческий фонд капитального ремонта общего имущества в многоквартирных домах</w:t>
            </w:r>
            <w:bookmarkEnd w:id="20"/>
            <w:bookmarkEnd w:id="21"/>
            <w:bookmarkEnd w:id="22"/>
          </w:p>
          <w:p w:rsidR="00C837E0" w:rsidRPr="00A21F17" w:rsidRDefault="00C837E0"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Адрес: </w:t>
            </w:r>
            <w:bookmarkStart w:id="23" w:name="OLE_LINK129"/>
            <w:bookmarkStart w:id="24" w:name="OLE_LINK130"/>
            <w:bookmarkStart w:id="25" w:name="OLE_LINK131"/>
            <w:bookmarkStart w:id="26" w:name="OLE_LINK132"/>
            <w:r w:rsidR="00B8533E" w:rsidRPr="00A21F17">
              <w:rPr>
                <w:rFonts w:ascii="Times New Roman" w:eastAsia="Times New Roman" w:hAnsi="Times New Roman" w:cs="Times New Roman"/>
                <w:sz w:val="24"/>
                <w:szCs w:val="24"/>
                <w:lang w:eastAsia="ru-RU"/>
              </w:rPr>
              <w:t>367027, Республика Дагестан, г. Махачкала, ул. Буганова, 17 «б»</w:t>
            </w:r>
            <w:bookmarkEnd w:id="23"/>
            <w:bookmarkEnd w:id="24"/>
            <w:bookmarkEnd w:id="25"/>
            <w:bookmarkEnd w:id="26"/>
          </w:p>
          <w:p w:rsidR="00C837E0" w:rsidRPr="00A21F17" w:rsidRDefault="00C837E0"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Адрес электронной почты:</w:t>
            </w:r>
            <w:r w:rsidR="00487E2D" w:rsidRPr="00A21F17">
              <w:rPr>
                <w:rFonts w:ascii="Times New Roman" w:hAnsi="Times New Roman" w:cs="Times New Roman"/>
                <w:bCs/>
                <w:sz w:val="24"/>
                <w:szCs w:val="24"/>
              </w:rPr>
              <w:t xml:space="preserve"> </w:t>
            </w:r>
            <w:bookmarkStart w:id="27" w:name="OLE_LINK135"/>
            <w:bookmarkStart w:id="28" w:name="OLE_LINK136"/>
            <w:bookmarkStart w:id="29" w:name="OLE_LINK137"/>
            <w:proofErr w:type="spellStart"/>
            <w:r w:rsidR="00487E2D" w:rsidRPr="00A21F17">
              <w:rPr>
                <w:rFonts w:ascii="Times New Roman" w:hAnsi="Times New Roman" w:cs="Times New Roman"/>
                <w:bCs/>
                <w:sz w:val="24"/>
                <w:szCs w:val="24"/>
                <w:lang w:val="en-US"/>
              </w:rPr>
              <w:t>zakupki</w:t>
            </w:r>
            <w:proofErr w:type="spellEnd"/>
            <w:r w:rsidR="00487E2D" w:rsidRPr="00A21F17">
              <w:rPr>
                <w:rFonts w:ascii="Times New Roman" w:hAnsi="Times New Roman" w:cs="Times New Roman"/>
                <w:bCs/>
                <w:sz w:val="24"/>
                <w:szCs w:val="24"/>
              </w:rPr>
              <w:t>@</w:t>
            </w:r>
            <w:proofErr w:type="spellStart"/>
            <w:r w:rsidR="00487E2D" w:rsidRPr="00A21F17">
              <w:rPr>
                <w:rFonts w:ascii="Times New Roman" w:hAnsi="Times New Roman" w:cs="Times New Roman"/>
                <w:bCs/>
                <w:sz w:val="24"/>
                <w:szCs w:val="24"/>
                <w:lang w:val="en-US"/>
              </w:rPr>
              <w:t>dagfkr</w:t>
            </w:r>
            <w:proofErr w:type="spellEnd"/>
            <w:r w:rsidR="00487E2D" w:rsidRPr="00A21F17">
              <w:rPr>
                <w:rFonts w:ascii="Times New Roman" w:hAnsi="Times New Roman" w:cs="Times New Roman"/>
                <w:bCs/>
                <w:sz w:val="24"/>
                <w:szCs w:val="24"/>
              </w:rPr>
              <w:t>.</w:t>
            </w:r>
            <w:proofErr w:type="spellStart"/>
            <w:r w:rsidR="00487E2D" w:rsidRPr="00A21F17">
              <w:rPr>
                <w:rFonts w:ascii="Times New Roman" w:hAnsi="Times New Roman" w:cs="Times New Roman"/>
                <w:bCs/>
                <w:sz w:val="24"/>
                <w:szCs w:val="24"/>
                <w:lang w:val="en-US"/>
              </w:rPr>
              <w:t>ru</w:t>
            </w:r>
            <w:bookmarkEnd w:id="27"/>
            <w:bookmarkEnd w:id="28"/>
            <w:bookmarkEnd w:id="29"/>
            <w:proofErr w:type="spellEnd"/>
          </w:p>
          <w:p w:rsidR="004A5B07" w:rsidRPr="00A21F17" w:rsidRDefault="00C837E0"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Номер контактного телефона:</w:t>
            </w:r>
            <w:r w:rsidR="00B8533E" w:rsidRPr="00A21F17">
              <w:rPr>
                <w:rFonts w:ascii="Times New Roman" w:eastAsia="Times New Roman" w:hAnsi="Times New Roman" w:cs="Times New Roman"/>
                <w:sz w:val="24"/>
                <w:szCs w:val="24"/>
                <w:lang w:eastAsia="ru-RU"/>
              </w:rPr>
              <w:t xml:space="preserve"> </w:t>
            </w:r>
            <w:r w:rsidR="00487E2D" w:rsidRPr="00A21F17">
              <w:rPr>
                <w:rFonts w:ascii="Times New Roman" w:eastAsia="Times New Roman" w:hAnsi="Times New Roman" w:cs="Times New Roman"/>
                <w:sz w:val="24"/>
                <w:szCs w:val="24"/>
                <w:lang w:eastAsia="ru-RU"/>
              </w:rPr>
              <w:t>8-8722-55748</w:t>
            </w:r>
            <w:r w:rsidR="0044547C" w:rsidRPr="00A21F17">
              <w:rPr>
                <w:rFonts w:ascii="Times New Roman" w:eastAsia="Times New Roman" w:hAnsi="Times New Roman" w:cs="Times New Roman"/>
                <w:sz w:val="24"/>
                <w:szCs w:val="24"/>
                <w:lang w:eastAsia="ru-RU"/>
              </w:rPr>
              <w:t>5</w:t>
            </w:r>
            <w:r w:rsidR="004A5B07" w:rsidRPr="00A21F17">
              <w:rPr>
                <w:rFonts w:ascii="Times New Roman" w:eastAsia="Times New Roman" w:hAnsi="Times New Roman" w:cs="Times New Roman"/>
                <w:sz w:val="24"/>
                <w:szCs w:val="24"/>
                <w:lang w:eastAsia="ru-RU"/>
              </w:rPr>
              <w:t xml:space="preserve">, </w:t>
            </w:r>
          </w:p>
          <w:p w:rsidR="004A5B07" w:rsidRPr="00A21F17" w:rsidRDefault="00C837E0" w:rsidP="001962A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r w:rsidR="004A5B07" w:rsidRPr="00A21F17">
              <w:rPr>
                <w:rFonts w:ascii="Times New Roman" w:eastAsia="Times New Roman" w:hAnsi="Times New Roman" w:cs="Times New Roman"/>
                <w:sz w:val="24"/>
                <w:szCs w:val="24"/>
                <w:lang w:eastAsia="ru-RU"/>
              </w:rPr>
              <w:t>http://dagfkr.ru</w:t>
            </w:r>
            <w:r w:rsidR="00154F97" w:rsidRPr="00A21F17">
              <w:rPr>
                <w:rFonts w:ascii="Times New Roman" w:eastAsia="Times New Roman" w:hAnsi="Times New Roman" w:cs="Times New Roman"/>
                <w:sz w:val="24"/>
                <w:szCs w:val="24"/>
                <w:lang w:eastAsia="ru-RU"/>
              </w:rPr>
              <w:t>.</w:t>
            </w:r>
            <w:r w:rsidR="004A5B07" w:rsidRPr="00A21F17">
              <w:rPr>
                <w:rFonts w:ascii="Times New Roman" w:eastAsia="Times New Roman" w:hAnsi="Times New Roman" w:cs="Times New Roman"/>
                <w:sz w:val="24"/>
                <w:szCs w:val="24"/>
                <w:lang w:eastAsia="ru-RU"/>
              </w:rPr>
              <w:t xml:space="preserve"> </w:t>
            </w:r>
          </w:p>
          <w:p w:rsidR="00B532BF" w:rsidRPr="00A21F17" w:rsidRDefault="00980CCF" w:rsidP="0044547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Контактное лицо: </w:t>
            </w:r>
            <w:proofErr w:type="spellStart"/>
            <w:r w:rsidR="0044547C" w:rsidRPr="00A21F17">
              <w:rPr>
                <w:rFonts w:ascii="Times New Roman" w:eastAsia="Times New Roman" w:hAnsi="Times New Roman" w:cs="Times New Roman"/>
                <w:sz w:val="24"/>
                <w:szCs w:val="24"/>
                <w:lang w:eastAsia="ru-RU"/>
              </w:rPr>
              <w:t>Муртазалиев</w:t>
            </w:r>
            <w:proofErr w:type="spellEnd"/>
            <w:r w:rsidR="0044547C" w:rsidRPr="00A21F17">
              <w:rPr>
                <w:rFonts w:ascii="Times New Roman" w:eastAsia="Times New Roman" w:hAnsi="Times New Roman" w:cs="Times New Roman"/>
                <w:sz w:val="24"/>
                <w:szCs w:val="24"/>
                <w:lang w:eastAsia="ru-RU"/>
              </w:rPr>
              <w:t xml:space="preserve"> </w:t>
            </w:r>
            <w:proofErr w:type="spellStart"/>
            <w:r w:rsidR="0044547C" w:rsidRPr="00A21F17">
              <w:rPr>
                <w:rFonts w:ascii="Times New Roman" w:eastAsia="Times New Roman" w:hAnsi="Times New Roman" w:cs="Times New Roman"/>
                <w:sz w:val="24"/>
                <w:szCs w:val="24"/>
                <w:lang w:eastAsia="ru-RU"/>
              </w:rPr>
              <w:t>Муртазали</w:t>
            </w:r>
            <w:proofErr w:type="spellEnd"/>
            <w:r w:rsidR="0044547C" w:rsidRPr="00A21F17">
              <w:rPr>
                <w:rFonts w:ascii="Times New Roman" w:eastAsia="Times New Roman" w:hAnsi="Times New Roman" w:cs="Times New Roman"/>
                <w:sz w:val="24"/>
                <w:szCs w:val="24"/>
                <w:lang w:eastAsia="ru-RU"/>
              </w:rPr>
              <w:t xml:space="preserve"> Магомедович.</w:t>
            </w:r>
          </w:p>
        </w:tc>
      </w:tr>
      <w:tr w:rsidR="00D17CB7" w:rsidRPr="00A21F17" w:rsidTr="00C8773D">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D17CB7" w:rsidRPr="00A21F17" w:rsidRDefault="00D17CB7" w:rsidP="00C837E0">
            <w:pPr>
              <w:spacing w:after="0" w:line="240" w:lineRule="auto"/>
              <w:jc w:val="center"/>
              <w:rPr>
                <w:rFonts w:ascii="Times New Roman" w:eastAsia="Times New Roman" w:hAnsi="Times New Roman" w:cs="Times New Roman"/>
                <w:sz w:val="24"/>
                <w:szCs w:val="24"/>
                <w:lang w:eastAsia="ru-RU"/>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D17CB7" w:rsidRPr="00A21F17" w:rsidRDefault="00D17CB7"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Официальный сайт</w:t>
            </w:r>
          </w:p>
        </w:tc>
        <w:tc>
          <w:tcPr>
            <w:tcW w:w="5670" w:type="dxa"/>
            <w:tcBorders>
              <w:top w:val="single" w:sz="4" w:space="0" w:color="auto"/>
              <w:left w:val="single" w:sz="4" w:space="0" w:color="auto"/>
              <w:bottom w:val="single" w:sz="4" w:space="0" w:color="auto"/>
              <w:right w:val="single" w:sz="4" w:space="0" w:color="auto"/>
            </w:tcBorders>
            <w:vAlign w:val="center"/>
            <w:hideMark/>
          </w:tcPr>
          <w:p w:rsidR="00D17CB7" w:rsidRPr="00A21F17" w:rsidRDefault="00D17CB7"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w:t>
            </w:r>
            <w:r w:rsidR="0034372F" w:rsidRPr="00A21F17">
              <w:rPr>
                <w:rFonts w:ascii="Times New Roman" w:eastAsia="Times New Roman" w:hAnsi="Times New Roman" w:cs="Times New Roman"/>
                <w:sz w:val="24"/>
                <w:szCs w:val="24"/>
                <w:lang w:eastAsia="ru-RU"/>
              </w:rPr>
              <w:t xml:space="preserve"> </w:t>
            </w:r>
            <w:r w:rsidR="0034372F" w:rsidRPr="00A21F17">
              <w:rPr>
                <w:rFonts w:ascii="Times New Roman" w:eastAsia="Times New Roman" w:hAnsi="Times New Roman" w:cs="Times New Roman"/>
                <w:lang w:eastAsia="ru-RU"/>
              </w:rPr>
              <w:t>http://minstroy.e-dag.ru</w:t>
            </w:r>
          </w:p>
        </w:tc>
      </w:tr>
      <w:tr w:rsidR="00C837E0" w:rsidRPr="00A21F17" w:rsidTr="00C8773D">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C837E0" w:rsidRPr="00A21F17" w:rsidRDefault="00F471A0" w:rsidP="00C837E0">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4</w:t>
            </w:r>
          </w:p>
        </w:tc>
        <w:tc>
          <w:tcPr>
            <w:tcW w:w="2972" w:type="dxa"/>
            <w:tcBorders>
              <w:top w:val="single" w:sz="4" w:space="0" w:color="auto"/>
              <w:left w:val="single" w:sz="4" w:space="0" w:color="auto"/>
              <w:bottom w:val="single" w:sz="4" w:space="0" w:color="auto"/>
              <w:right w:val="single" w:sz="4" w:space="0" w:color="auto"/>
            </w:tcBorders>
            <w:vAlign w:val="center"/>
            <w:hideMark/>
          </w:tcPr>
          <w:p w:rsidR="00C837E0" w:rsidRPr="00A21F17" w:rsidRDefault="00C837E0"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Оператор электронной площадки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837E0" w:rsidRPr="00A21F17" w:rsidRDefault="00C837E0"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Полное наименование: </w:t>
            </w:r>
            <w:r w:rsidR="001F2773" w:rsidRPr="00A21F17">
              <w:rPr>
                <w:rFonts w:ascii="Times New Roman" w:hAnsi="Times New Roman" w:cs="Times New Roman"/>
                <w:sz w:val="24"/>
                <w:szCs w:val="24"/>
              </w:rPr>
              <w:t>АО «Единая электронная торговая площадка»</w:t>
            </w:r>
          </w:p>
          <w:p w:rsidR="00C837E0" w:rsidRPr="00A21F17" w:rsidRDefault="00C837E0" w:rsidP="001962A8">
            <w:pPr>
              <w:widowControl w:val="0"/>
              <w:autoSpaceDE w:val="0"/>
              <w:autoSpaceDN w:val="0"/>
              <w:adjustRightInd w:val="0"/>
              <w:spacing w:after="0" w:line="240" w:lineRule="auto"/>
              <w:jc w:val="both"/>
              <w:rPr>
                <w:rStyle w:val="a4"/>
                <w:rFonts w:ascii="Times New Roman" w:hAnsi="Times New Roman" w:cs="Times New Roman"/>
                <w:color w:val="auto"/>
                <w:sz w:val="24"/>
                <w:szCs w:val="24"/>
                <w:shd w:val="clear" w:color="auto" w:fill="FFFFFF"/>
              </w:rPr>
            </w:pPr>
            <w:r w:rsidRPr="00A21F1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B8533E" w:rsidRPr="00A21F17">
              <w:rPr>
                <w:rFonts w:ascii="Times New Roman" w:eastAsia="Times New Roman" w:hAnsi="Times New Roman" w:cs="Times New Roman"/>
                <w:sz w:val="24"/>
                <w:szCs w:val="24"/>
                <w:lang w:eastAsia="ru-RU"/>
              </w:rPr>
              <w:t xml:space="preserve"> </w:t>
            </w:r>
            <w:r w:rsidR="00B8533E" w:rsidRPr="00A21F17">
              <w:rPr>
                <w:rFonts w:ascii="Times New Roman" w:hAnsi="Times New Roman" w:cs="Times New Roman"/>
                <w:sz w:val="24"/>
                <w:szCs w:val="24"/>
              </w:rPr>
              <w:t>http://www.</w:t>
            </w:r>
            <w:proofErr w:type="spellStart"/>
            <w:r w:rsidR="00B8533E" w:rsidRPr="00A21F17">
              <w:rPr>
                <w:rFonts w:ascii="Times New Roman" w:hAnsi="Times New Roman" w:cs="Times New Roman"/>
                <w:sz w:val="24"/>
                <w:szCs w:val="24"/>
                <w:lang w:val="en-US"/>
              </w:rPr>
              <w:t>roseltorg</w:t>
            </w:r>
            <w:proofErr w:type="spellEnd"/>
            <w:r w:rsidR="00B8533E" w:rsidRPr="00A21F17">
              <w:rPr>
                <w:rFonts w:ascii="Times New Roman" w:hAnsi="Times New Roman" w:cs="Times New Roman"/>
                <w:sz w:val="24"/>
                <w:szCs w:val="24"/>
              </w:rPr>
              <w:t>.</w:t>
            </w:r>
            <w:proofErr w:type="spellStart"/>
            <w:r w:rsidR="00B8533E" w:rsidRPr="00A21F17">
              <w:rPr>
                <w:rFonts w:ascii="Times New Roman" w:hAnsi="Times New Roman" w:cs="Times New Roman"/>
                <w:sz w:val="24"/>
                <w:szCs w:val="24"/>
              </w:rPr>
              <w:t>ru</w:t>
            </w:r>
            <w:proofErr w:type="spellEnd"/>
            <w:r w:rsidR="00B8533E" w:rsidRPr="00A21F17">
              <w:rPr>
                <w:rFonts w:ascii="Times New Roman" w:hAnsi="Times New Roman" w:cs="Times New Roman"/>
                <w:sz w:val="24"/>
                <w:szCs w:val="24"/>
              </w:rPr>
              <w:t>/</w:t>
            </w:r>
          </w:p>
          <w:p w:rsidR="00B532BF" w:rsidRPr="00A21F17" w:rsidRDefault="00B532BF" w:rsidP="0019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A21F17" w:rsidTr="00C8773D">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F471A0" w:rsidP="00D75151">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5</w:t>
            </w:r>
          </w:p>
        </w:tc>
        <w:tc>
          <w:tcPr>
            <w:tcW w:w="2972" w:type="dxa"/>
            <w:tcBorders>
              <w:top w:val="single" w:sz="4" w:space="0" w:color="auto"/>
              <w:left w:val="single" w:sz="4" w:space="0" w:color="auto"/>
              <w:bottom w:val="single" w:sz="4" w:space="0" w:color="auto"/>
              <w:right w:val="single" w:sz="4" w:space="0" w:color="auto"/>
            </w:tcBorders>
            <w:vAlign w:val="center"/>
            <w:hideMark/>
          </w:tcPr>
          <w:p w:rsidR="00D75151" w:rsidRPr="00A21F17" w:rsidRDefault="00F471A0"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Предмет электронного аукциона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920A6A" w:rsidRPr="00A21F17" w:rsidRDefault="00552BB8" w:rsidP="003C56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В</w:t>
            </w:r>
            <w:r w:rsidR="003702F6" w:rsidRPr="00A21F17">
              <w:rPr>
                <w:rFonts w:ascii="Times New Roman" w:eastAsia="Times New Roman" w:hAnsi="Times New Roman" w:cs="Times New Roman"/>
                <w:sz w:val="24"/>
                <w:szCs w:val="24"/>
                <w:lang w:eastAsia="ru-RU"/>
              </w:rPr>
              <w:t>ыполнение работ по</w:t>
            </w:r>
            <w:r w:rsidR="003C5616" w:rsidRPr="00A21F17">
              <w:rPr>
                <w:rFonts w:ascii="Times New Roman" w:eastAsia="Times New Roman" w:hAnsi="Times New Roman" w:cs="Times New Roman"/>
                <w:sz w:val="24"/>
                <w:szCs w:val="24"/>
                <w:lang w:eastAsia="ru-RU"/>
              </w:rPr>
              <w:t xml:space="preserve"> </w:t>
            </w:r>
            <w:r w:rsidR="003C5616" w:rsidRPr="00A21F17">
              <w:rPr>
                <w:rFonts w:ascii="Times New Roman" w:hAnsi="Times New Roman"/>
                <w:sz w:val="24"/>
                <w:szCs w:val="24"/>
              </w:rPr>
              <w:t xml:space="preserve">капитальному ремонту </w:t>
            </w:r>
            <w:r w:rsidR="0045074D" w:rsidRPr="00A21F17">
              <w:rPr>
                <w:rFonts w:ascii="Times New Roman" w:hAnsi="Times New Roman"/>
                <w:sz w:val="24"/>
                <w:szCs w:val="24"/>
              </w:rPr>
              <w:t>общего имущества многоквартирного дом</w:t>
            </w:r>
            <w:r w:rsidR="008E5A4E" w:rsidRPr="00A21F17">
              <w:rPr>
                <w:rFonts w:ascii="Times New Roman" w:hAnsi="Times New Roman"/>
                <w:sz w:val="24"/>
                <w:szCs w:val="24"/>
              </w:rPr>
              <w:t>а</w:t>
            </w:r>
            <w:r w:rsidR="00D95CF8" w:rsidRPr="00A21F17">
              <w:rPr>
                <w:rFonts w:ascii="Times New Roman" w:hAnsi="Times New Roman"/>
                <w:sz w:val="24"/>
                <w:szCs w:val="24"/>
              </w:rPr>
              <w:t xml:space="preserve"> расположенные по адресу:</w:t>
            </w:r>
          </w:p>
          <w:p w:rsidR="00D75151" w:rsidRPr="00A21F17" w:rsidRDefault="00D95CF8" w:rsidP="003C56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г.</w:t>
            </w:r>
            <w:r w:rsidR="00920A6A"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Махачкала,</w:t>
            </w:r>
            <w:r w:rsidR="00920A6A"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 xml:space="preserve">ул. </w:t>
            </w:r>
            <w:proofErr w:type="spellStart"/>
            <w:r w:rsidR="0072083F" w:rsidRPr="00A21F17">
              <w:rPr>
                <w:rFonts w:ascii="Times New Roman" w:eastAsia="Times New Roman" w:hAnsi="Times New Roman" w:cs="Times New Roman"/>
                <w:sz w:val="24"/>
                <w:szCs w:val="24"/>
                <w:lang w:eastAsia="ru-RU"/>
              </w:rPr>
              <w:t>Ирчи</w:t>
            </w:r>
            <w:proofErr w:type="spellEnd"/>
            <w:r w:rsidR="0072083F" w:rsidRPr="00A21F17">
              <w:rPr>
                <w:rFonts w:ascii="Times New Roman" w:eastAsia="Times New Roman" w:hAnsi="Times New Roman" w:cs="Times New Roman"/>
                <w:sz w:val="24"/>
                <w:szCs w:val="24"/>
                <w:lang w:eastAsia="ru-RU"/>
              </w:rPr>
              <w:t xml:space="preserve"> Казака, д</w:t>
            </w:r>
            <w:r w:rsidR="00920A6A" w:rsidRPr="00A21F17">
              <w:rPr>
                <w:rFonts w:ascii="Times New Roman" w:eastAsia="Times New Roman" w:hAnsi="Times New Roman" w:cs="Times New Roman"/>
                <w:sz w:val="24"/>
                <w:szCs w:val="24"/>
                <w:lang w:eastAsia="ru-RU"/>
              </w:rPr>
              <w:t>.</w:t>
            </w:r>
            <w:r w:rsidR="0072083F" w:rsidRPr="00A21F17">
              <w:rPr>
                <w:rFonts w:ascii="Times New Roman" w:eastAsia="Times New Roman" w:hAnsi="Times New Roman" w:cs="Times New Roman"/>
                <w:sz w:val="24"/>
                <w:szCs w:val="24"/>
                <w:lang w:eastAsia="ru-RU"/>
              </w:rPr>
              <w:t xml:space="preserve"> №</w:t>
            </w:r>
            <w:r w:rsidR="00920A6A"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3</w:t>
            </w:r>
            <w:r w:rsidR="00920A6A" w:rsidRPr="00A21F17">
              <w:rPr>
                <w:rFonts w:ascii="Times New Roman" w:eastAsia="Times New Roman" w:hAnsi="Times New Roman" w:cs="Times New Roman"/>
                <w:sz w:val="24"/>
                <w:szCs w:val="24"/>
                <w:lang w:eastAsia="ru-RU"/>
              </w:rPr>
              <w:t xml:space="preserve"> </w:t>
            </w:r>
            <w:r w:rsidR="009F0A0A" w:rsidRPr="00A21F17">
              <w:rPr>
                <w:rFonts w:ascii="Times New Roman" w:eastAsia="Times New Roman" w:hAnsi="Times New Roman" w:cs="Times New Roman"/>
                <w:sz w:val="24"/>
                <w:szCs w:val="24"/>
                <w:lang w:eastAsia="ru-RU"/>
              </w:rPr>
              <w:t>А</w:t>
            </w:r>
          </w:p>
        </w:tc>
      </w:tr>
      <w:tr w:rsidR="00B11599" w:rsidRPr="00A21F17" w:rsidTr="00C8773D">
        <w:trPr>
          <w:trHeight w:val="886"/>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73012E"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6</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Источник финансирования работ</w:t>
            </w:r>
          </w:p>
        </w:tc>
        <w:tc>
          <w:tcPr>
            <w:tcW w:w="5670" w:type="dxa"/>
            <w:tcBorders>
              <w:top w:val="single" w:sz="4" w:space="0" w:color="auto"/>
              <w:left w:val="single" w:sz="4" w:space="0" w:color="auto"/>
              <w:bottom w:val="single" w:sz="4" w:space="0" w:color="auto"/>
              <w:right w:val="single" w:sz="4" w:space="0" w:color="auto"/>
            </w:tcBorders>
            <w:vAlign w:val="center"/>
          </w:tcPr>
          <w:p w:rsidR="005A3872" w:rsidRPr="00A21F17" w:rsidRDefault="00613EAF" w:rsidP="001962A8">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Республиканский бюджет Республики Дагестан</w:t>
            </w:r>
          </w:p>
        </w:tc>
      </w:tr>
      <w:tr w:rsidR="00B11599" w:rsidRPr="00A21F17" w:rsidTr="00C8773D">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rsidR="00B11599" w:rsidRPr="00A21F17" w:rsidRDefault="0073012E"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7</w:t>
            </w:r>
          </w:p>
        </w:tc>
        <w:tc>
          <w:tcPr>
            <w:tcW w:w="2972" w:type="dxa"/>
            <w:tcBorders>
              <w:top w:val="single" w:sz="4" w:space="0" w:color="auto"/>
              <w:left w:val="single" w:sz="4" w:space="0" w:color="auto"/>
              <w:bottom w:val="single" w:sz="4" w:space="0" w:color="auto"/>
              <w:right w:val="single" w:sz="4" w:space="0" w:color="auto"/>
            </w:tcBorders>
            <w:vAlign w:val="center"/>
            <w:hideMark/>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DE59FE" w:rsidRPr="00A21F17" w:rsidRDefault="00F3769A" w:rsidP="001962A8">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1. </w:t>
            </w:r>
            <w:r w:rsidR="00DE59FE" w:rsidRPr="00A21F17">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A60791" w:rsidRPr="00A21F17" w:rsidRDefault="00A60791" w:rsidP="00A60791">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2. Дата и время начала срока подачи заявок на участие в электронном аукционе: </w:t>
            </w:r>
            <w:r w:rsidR="00CE5A82" w:rsidRPr="00A21F17">
              <w:rPr>
                <w:rFonts w:ascii="Times New Roman" w:eastAsia="Times New Roman" w:hAnsi="Times New Roman" w:cs="Times New Roman"/>
                <w:bCs/>
                <w:sz w:val="24"/>
                <w:szCs w:val="24"/>
                <w:lang w:eastAsia="ru-RU"/>
              </w:rPr>
              <w:t>«</w:t>
            </w:r>
            <w:r w:rsidR="003A4EA2" w:rsidRPr="00A21F17">
              <w:rPr>
                <w:rFonts w:ascii="Times New Roman" w:eastAsia="Times New Roman" w:hAnsi="Times New Roman" w:cs="Times New Roman"/>
                <w:bCs/>
                <w:sz w:val="24"/>
                <w:szCs w:val="24"/>
                <w:lang w:eastAsia="ru-RU"/>
              </w:rPr>
              <w:t>10</w:t>
            </w:r>
            <w:r w:rsidRPr="00A21F17">
              <w:rPr>
                <w:rFonts w:ascii="Times New Roman" w:eastAsia="Times New Roman" w:hAnsi="Times New Roman" w:cs="Times New Roman"/>
                <w:bCs/>
                <w:sz w:val="24"/>
                <w:szCs w:val="24"/>
                <w:lang w:eastAsia="ru-RU"/>
              </w:rPr>
              <w:t xml:space="preserve">» </w:t>
            </w:r>
            <w:r w:rsidR="00934E54" w:rsidRPr="00A21F17">
              <w:rPr>
                <w:rFonts w:ascii="Times New Roman" w:eastAsia="Times New Roman" w:hAnsi="Times New Roman" w:cs="Times New Roman"/>
                <w:bCs/>
                <w:sz w:val="24"/>
                <w:szCs w:val="24"/>
                <w:lang w:eastAsia="ru-RU"/>
              </w:rPr>
              <w:t xml:space="preserve">октября </w:t>
            </w:r>
            <w:r w:rsidRPr="00A21F17">
              <w:rPr>
                <w:rFonts w:ascii="Times New Roman" w:eastAsia="Times New Roman" w:hAnsi="Times New Roman" w:cs="Times New Roman"/>
                <w:bCs/>
                <w:sz w:val="24"/>
                <w:szCs w:val="24"/>
                <w:lang w:eastAsia="ru-RU"/>
              </w:rPr>
              <w:t>2017 года с 00 час. 01 мин. (время московское)</w:t>
            </w:r>
          </w:p>
          <w:p w:rsidR="00DE59FE" w:rsidRPr="00A21F17" w:rsidRDefault="00A60791" w:rsidP="007B1452">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3. Дата и время окончания срока подачи заявок на участие в электронном аукционе: </w:t>
            </w:r>
            <w:r w:rsidR="008E5A4E" w:rsidRPr="00A21F17">
              <w:rPr>
                <w:rFonts w:ascii="Times New Roman" w:eastAsia="Times New Roman" w:hAnsi="Times New Roman" w:cs="Times New Roman"/>
                <w:bCs/>
                <w:sz w:val="24"/>
                <w:szCs w:val="24"/>
                <w:lang w:eastAsia="ru-RU"/>
              </w:rPr>
              <w:t>«</w:t>
            </w:r>
            <w:r w:rsidR="00753E1F" w:rsidRPr="00A21F17">
              <w:rPr>
                <w:rFonts w:ascii="Times New Roman" w:eastAsia="Times New Roman" w:hAnsi="Times New Roman" w:cs="Times New Roman"/>
                <w:bCs/>
                <w:sz w:val="24"/>
                <w:szCs w:val="24"/>
                <w:lang w:eastAsia="ru-RU"/>
              </w:rPr>
              <w:t>3</w:t>
            </w:r>
            <w:r w:rsidR="007B1452" w:rsidRPr="00A21F17">
              <w:rPr>
                <w:rFonts w:ascii="Times New Roman" w:eastAsia="Times New Roman" w:hAnsi="Times New Roman" w:cs="Times New Roman"/>
                <w:bCs/>
                <w:sz w:val="24"/>
                <w:szCs w:val="24"/>
                <w:lang w:eastAsia="ru-RU"/>
              </w:rPr>
              <w:t>0</w:t>
            </w:r>
            <w:r w:rsidRPr="00A21F17">
              <w:rPr>
                <w:rFonts w:ascii="Times New Roman" w:eastAsia="Times New Roman" w:hAnsi="Times New Roman" w:cs="Times New Roman"/>
                <w:bCs/>
                <w:sz w:val="24"/>
                <w:szCs w:val="24"/>
                <w:lang w:eastAsia="ru-RU"/>
              </w:rPr>
              <w:t xml:space="preserve">» </w:t>
            </w:r>
            <w:r w:rsidR="007B1452" w:rsidRPr="00A21F17">
              <w:rPr>
                <w:rFonts w:ascii="Times New Roman" w:eastAsia="Times New Roman" w:hAnsi="Times New Roman" w:cs="Times New Roman"/>
                <w:bCs/>
                <w:sz w:val="24"/>
                <w:szCs w:val="24"/>
                <w:lang w:eastAsia="ru-RU"/>
              </w:rPr>
              <w:t xml:space="preserve">октября </w:t>
            </w:r>
            <w:r w:rsidRPr="00A21F17">
              <w:rPr>
                <w:rFonts w:ascii="Times New Roman" w:eastAsia="Times New Roman" w:hAnsi="Times New Roman" w:cs="Times New Roman"/>
                <w:bCs/>
                <w:sz w:val="24"/>
                <w:szCs w:val="24"/>
                <w:lang w:eastAsia="ru-RU"/>
              </w:rPr>
              <w:t>2017 года в 00 час. 10 мин. (время московское)</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73012E"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lastRenderedPageBreak/>
              <w:t>8</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Дата</w:t>
            </w:r>
            <w:r w:rsidR="004C05E3" w:rsidRPr="00A21F17">
              <w:rPr>
                <w:rFonts w:ascii="Times New Roman" w:eastAsia="Times New Roman" w:hAnsi="Times New Roman" w:cs="Times New Roman"/>
                <w:sz w:val="24"/>
                <w:szCs w:val="24"/>
                <w:lang w:eastAsia="ru-RU"/>
              </w:rPr>
              <w:t xml:space="preserve"> и время</w:t>
            </w:r>
            <w:r w:rsidRPr="00A21F17">
              <w:rPr>
                <w:rFonts w:ascii="Times New Roman" w:eastAsia="Times New Roman" w:hAnsi="Times New Roman" w:cs="Times New Roman"/>
                <w:sz w:val="24"/>
                <w:szCs w:val="24"/>
                <w:lang w:eastAsia="ru-RU"/>
              </w:rPr>
              <w:t xml:space="preserve"> завершения срока рассмотрения заявок на участие в электронном аукционе</w:t>
            </w:r>
          </w:p>
        </w:tc>
        <w:tc>
          <w:tcPr>
            <w:tcW w:w="5670" w:type="dxa"/>
            <w:tcBorders>
              <w:top w:val="single" w:sz="4" w:space="0" w:color="auto"/>
              <w:left w:val="single" w:sz="4" w:space="0" w:color="auto"/>
              <w:bottom w:val="single" w:sz="4" w:space="0" w:color="auto"/>
              <w:right w:val="single" w:sz="4" w:space="0" w:color="auto"/>
            </w:tcBorders>
            <w:vAlign w:val="center"/>
          </w:tcPr>
          <w:p w:rsidR="00A60791" w:rsidRPr="00A21F17" w:rsidRDefault="00A60791" w:rsidP="00A60791">
            <w:pPr>
              <w:spacing w:after="0" w:line="240" w:lineRule="auto"/>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w:t>
            </w:r>
            <w:r w:rsidR="00753E1F" w:rsidRPr="00A21F17">
              <w:rPr>
                <w:rFonts w:ascii="Times New Roman" w:eastAsia="Times New Roman" w:hAnsi="Times New Roman" w:cs="Times New Roman"/>
                <w:bCs/>
                <w:sz w:val="24"/>
                <w:szCs w:val="24"/>
                <w:lang w:eastAsia="ru-RU"/>
              </w:rPr>
              <w:t>7</w:t>
            </w:r>
            <w:r w:rsidRPr="00A21F17">
              <w:rPr>
                <w:rFonts w:ascii="Times New Roman" w:eastAsia="Times New Roman" w:hAnsi="Times New Roman" w:cs="Times New Roman"/>
                <w:bCs/>
                <w:sz w:val="24"/>
                <w:szCs w:val="24"/>
                <w:lang w:eastAsia="ru-RU"/>
              </w:rPr>
              <w:t xml:space="preserve">» </w:t>
            </w:r>
            <w:r w:rsidR="00753E1F" w:rsidRPr="00A21F17">
              <w:rPr>
                <w:rFonts w:ascii="Times New Roman" w:eastAsia="Times New Roman" w:hAnsi="Times New Roman" w:cs="Times New Roman"/>
                <w:bCs/>
                <w:sz w:val="24"/>
                <w:szCs w:val="24"/>
                <w:lang w:eastAsia="ru-RU"/>
              </w:rPr>
              <w:t>ноября</w:t>
            </w:r>
            <w:r w:rsidR="0091557A" w:rsidRPr="00A21F17">
              <w:rPr>
                <w:rFonts w:ascii="Times New Roman" w:eastAsia="Times New Roman" w:hAnsi="Times New Roman" w:cs="Times New Roman"/>
                <w:bCs/>
                <w:sz w:val="24"/>
                <w:szCs w:val="24"/>
                <w:lang w:eastAsia="ru-RU"/>
              </w:rPr>
              <w:t>»</w:t>
            </w:r>
            <w:r w:rsidRPr="00A21F17">
              <w:rPr>
                <w:rFonts w:ascii="Times New Roman" w:eastAsia="Times New Roman" w:hAnsi="Times New Roman" w:cs="Times New Roman"/>
                <w:bCs/>
                <w:sz w:val="24"/>
                <w:szCs w:val="24"/>
                <w:lang w:eastAsia="ru-RU"/>
              </w:rPr>
              <w:t xml:space="preserve">2017 года в 17 час. 00 мин. </w:t>
            </w:r>
          </w:p>
          <w:p w:rsidR="00B11599" w:rsidRPr="00A21F17" w:rsidRDefault="00A60791" w:rsidP="00A60791">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bCs/>
                <w:sz w:val="24"/>
                <w:szCs w:val="24"/>
                <w:lang w:eastAsia="ru-RU"/>
              </w:rPr>
              <w:t>(время московское)</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73012E"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9</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hAnsi="Times New Roman"/>
                <w:bCs/>
                <w:sz w:val="24"/>
                <w:szCs w:val="24"/>
              </w:rPr>
              <w:t xml:space="preserve">Дата проведения электронного аукциона </w:t>
            </w:r>
          </w:p>
        </w:tc>
        <w:tc>
          <w:tcPr>
            <w:tcW w:w="5670" w:type="dxa"/>
            <w:tcBorders>
              <w:top w:val="single" w:sz="4" w:space="0" w:color="auto"/>
              <w:left w:val="single" w:sz="4" w:space="0" w:color="auto"/>
              <w:bottom w:val="single" w:sz="4" w:space="0" w:color="auto"/>
              <w:right w:val="single" w:sz="4" w:space="0" w:color="auto"/>
            </w:tcBorders>
            <w:vAlign w:val="center"/>
          </w:tcPr>
          <w:p w:rsidR="00B11599" w:rsidRPr="00A21F17" w:rsidRDefault="00A60D6C" w:rsidP="0091557A">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bCs/>
                <w:sz w:val="24"/>
                <w:szCs w:val="24"/>
                <w:lang w:eastAsia="ru-RU"/>
              </w:rPr>
              <w:t>«</w:t>
            </w:r>
            <w:r w:rsidR="00D95CF8" w:rsidRPr="00A21F17">
              <w:rPr>
                <w:rFonts w:ascii="Times New Roman" w:eastAsia="Times New Roman" w:hAnsi="Times New Roman" w:cs="Times New Roman"/>
                <w:bCs/>
                <w:sz w:val="24"/>
                <w:szCs w:val="24"/>
                <w:lang w:eastAsia="ru-RU"/>
              </w:rPr>
              <w:t xml:space="preserve"> 10</w:t>
            </w:r>
            <w:r w:rsidR="0091557A" w:rsidRPr="00A21F17">
              <w:rPr>
                <w:rFonts w:ascii="Times New Roman" w:eastAsia="Times New Roman" w:hAnsi="Times New Roman" w:cs="Times New Roman"/>
                <w:bCs/>
                <w:sz w:val="24"/>
                <w:szCs w:val="24"/>
                <w:lang w:eastAsia="ru-RU"/>
              </w:rPr>
              <w:t xml:space="preserve">» ноября </w:t>
            </w:r>
            <w:r w:rsidRPr="00A21F17">
              <w:rPr>
                <w:rFonts w:ascii="Times New Roman" w:eastAsia="Times New Roman" w:hAnsi="Times New Roman" w:cs="Times New Roman"/>
                <w:bCs/>
                <w:sz w:val="24"/>
                <w:szCs w:val="24"/>
                <w:lang w:eastAsia="ru-RU"/>
              </w:rPr>
              <w:t xml:space="preserve"> </w:t>
            </w:r>
            <w:r w:rsidR="00A60791" w:rsidRPr="00A21F17">
              <w:rPr>
                <w:rFonts w:ascii="Times New Roman" w:hAnsi="Times New Roman"/>
                <w:bCs/>
                <w:sz w:val="24"/>
                <w:szCs w:val="24"/>
              </w:rPr>
              <w:t>2017 года</w:t>
            </w:r>
          </w:p>
        </w:tc>
      </w:tr>
      <w:tr w:rsidR="00AC6FAD"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AC6FAD" w:rsidRPr="00A21F17" w:rsidRDefault="00AC6FAD"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10</w:t>
            </w:r>
          </w:p>
        </w:tc>
        <w:tc>
          <w:tcPr>
            <w:tcW w:w="2972" w:type="dxa"/>
            <w:tcBorders>
              <w:top w:val="single" w:sz="4" w:space="0" w:color="auto"/>
              <w:left w:val="single" w:sz="4" w:space="0" w:color="auto"/>
              <w:bottom w:val="single" w:sz="4" w:space="0" w:color="auto"/>
              <w:right w:val="single" w:sz="4" w:space="0" w:color="auto"/>
            </w:tcBorders>
            <w:vAlign w:val="center"/>
          </w:tcPr>
          <w:p w:rsidR="00AC6FAD" w:rsidRPr="00A21F17" w:rsidRDefault="00AC6FAD"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Шаг аукциона</w:t>
            </w:r>
          </w:p>
        </w:tc>
        <w:tc>
          <w:tcPr>
            <w:tcW w:w="5670" w:type="dxa"/>
            <w:tcBorders>
              <w:top w:val="single" w:sz="4" w:space="0" w:color="auto"/>
              <w:left w:val="single" w:sz="4" w:space="0" w:color="auto"/>
              <w:bottom w:val="single" w:sz="4" w:space="0" w:color="auto"/>
              <w:right w:val="single" w:sz="4" w:space="0" w:color="auto"/>
            </w:tcBorders>
            <w:vAlign w:val="center"/>
          </w:tcPr>
          <w:p w:rsidR="00AC6FAD" w:rsidRPr="00A21F17" w:rsidRDefault="00AC6FAD" w:rsidP="0033383B">
            <w:pPr>
              <w:spacing w:after="0" w:line="240" w:lineRule="auto"/>
              <w:rPr>
                <w:rFonts w:ascii="Times New Roman" w:eastAsia="Times New Roman" w:hAnsi="Times New Roman" w:cs="Times New Roman"/>
                <w:sz w:val="24"/>
                <w:szCs w:val="24"/>
                <w:lang w:eastAsia="ru-RU"/>
              </w:rPr>
            </w:pPr>
          </w:p>
          <w:p w:rsidR="00AC6FAD" w:rsidRPr="00A21F17" w:rsidRDefault="005E738A" w:rsidP="006A66C9">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от </w:t>
            </w:r>
            <w:r w:rsidR="00DD1B67" w:rsidRPr="00A21F17">
              <w:rPr>
                <w:rFonts w:ascii="Times New Roman" w:eastAsia="Times New Roman" w:hAnsi="Times New Roman" w:cs="Times New Roman"/>
                <w:sz w:val="24"/>
                <w:szCs w:val="24"/>
                <w:lang w:eastAsia="ru-RU"/>
              </w:rPr>
              <w:t>0,5</w:t>
            </w:r>
            <w:r w:rsidR="00DB7BBA"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 xml:space="preserve"> до 5 % </w:t>
            </w:r>
            <w:r w:rsidR="00AC6FAD" w:rsidRPr="00A21F17">
              <w:rPr>
                <w:rFonts w:ascii="Times New Roman" w:eastAsia="Times New Roman" w:hAnsi="Times New Roman" w:cs="Times New Roman"/>
                <w:sz w:val="24"/>
                <w:szCs w:val="24"/>
                <w:lang w:eastAsia="ru-RU"/>
              </w:rPr>
              <w:t>от начальной (максимальной) цены договора</w:t>
            </w:r>
          </w:p>
          <w:p w:rsidR="00AC6FAD" w:rsidRPr="00A21F17" w:rsidRDefault="00AC6FAD" w:rsidP="0033383B">
            <w:pPr>
              <w:spacing w:after="0" w:line="240" w:lineRule="auto"/>
              <w:rPr>
                <w:rFonts w:ascii="Times New Roman" w:eastAsia="Times New Roman" w:hAnsi="Times New Roman" w:cs="Times New Roman"/>
                <w:i/>
                <w:sz w:val="24"/>
                <w:szCs w:val="24"/>
                <w:lang w:eastAsia="ru-RU"/>
              </w:rPr>
            </w:pP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AC6FAD"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11</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Место вы</w:t>
            </w:r>
            <w:r w:rsidR="009A3632" w:rsidRPr="00A21F17">
              <w:rPr>
                <w:rFonts w:ascii="Times New Roman" w:eastAsia="Times New Roman" w:hAnsi="Times New Roman" w:cs="Times New Roman"/>
                <w:sz w:val="24"/>
                <w:szCs w:val="24"/>
                <w:lang w:eastAsia="ru-RU"/>
              </w:rPr>
              <w:t>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vAlign w:val="center"/>
          </w:tcPr>
          <w:p w:rsidR="00B11599" w:rsidRPr="00A21F17" w:rsidRDefault="00D95CF8" w:rsidP="00A50D06">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г.</w:t>
            </w:r>
            <w:r w:rsidR="008078C9"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Махачкала,</w:t>
            </w:r>
            <w:r w:rsidR="008078C9"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 xml:space="preserve">ул. </w:t>
            </w:r>
            <w:proofErr w:type="spellStart"/>
            <w:r w:rsidRPr="00A21F17">
              <w:rPr>
                <w:rFonts w:ascii="Times New Roman" w:eastAsia="Times New Roman" w:hAnsi="Times New Roman" w:cs="Times New Roman"/>
                <w:sz w:val="24"/>
                <w:szCs w:val="24"/>
                <w:lang w:eastAsia="ru-RU"/>
              </w:rPr>
              <w:t>Ирчи</w:t>
            </w:r>
            <w:proofErr w:type="spellEnd"/>
            <w:r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Казака, д</w:t>
            </w:r>
            <w:r w:rsidR="008078C9" w:rsidRPr="00A21F17">
              <w:rPr>
                <w:rFonts w:ascii="Times New Roman" w:eastAsia="Times New Roman" w:hAnsi="Times New Roman" w:cs="Times New Roman"/>
                <w:sz w:val="24"/>
                <w:szCs w:val="24"/>
                <w:lang w:eastAsia="ru-RU"/>
              </w:rPr>
              <w:t>.</w:t>
            </w:r>
            <w:r w:rsidR="0072083F" w:rsidRPr="00A21F17">
              <w:rPr>
                <w:rFonts w:ascii="Times New Roman" w:eastAsia="Times New Roman" w:hAnsi="Times New Roman" w:cs="Times New Roman"/>
                <w:sz w:val="24"/>
                <w:szCs w:val="24"/>
                <w:lang w:eastAsia="ru-RU"/>
              </w:rPr>
              <w:t xml:space="preserve"> №</w:t>
            </w:r>
            <w:r w:rsidR="008078C9" w:rsidRPr="00A21F17">
              <w:rPr>
                <w:rFonts w:ascii="Times New Roman" w:eastAsia="Times New Roman" w:hAnsi="Times New Roman" w:cs="Times New Roman"/>
                <w:sz w:val="24"/>
                <w:szCs w:val="24"/>
                <w:lang w:eastAsia="ru-RU"/>
              </w:rPr>
              <w:t xml:space="preserve"> </w:t>
            </w:r>
            <w:r w:rsidR="0072083F" w:rsidRPr="00A21F17">
              <w:rPr>
                <w:rFonts w:ascii="Times New Roman" w:eastAsia="Times New Roman" w:hAnsi="Times New Roman" w:cs="Times New Roman"/>
                <w:sz w:val="24"/>
                <w:szCs w:val="24"/>
                <w:lang w:eastAsia="ru-RU"/>
              </w:rPr>
              <w:t>3</w:t>
            </w:r>
            <w:r w:rsidR="008078C9" w:rsidRPr="00A21F17">
              <w:rPr>
                <w:rFonts w:ascii="Times New Roman" w:eastAsia="Times New Roman" w:hAnsi="Times New Roman" w:cs="Times New Roman"/>
                <w:sz w:val="24"/>
                <w:szCs w:val="24"/>
                <w:lang w:eastAsia="ru-RU"/>
              </w:rPr>
              <w:t xml:space="preserve"> </w:t>
            </w:r>
            <w:r w:rsidR="009F0A0A" w:rsidRPr="00A21F17">
              <w:rPr>
                <w:rFonts w:ascii="Times New Roman" w:eastAsia="Times New Roman" w:hAnsi="Times New Roman" w:cs="Times New Roman"/>
                <w:sz w:val="24"/>
                <w:szCs w:val="24"/>
                <w:lang w:eastAsia="ru-RU"/>
              </w:rPr>
              <w:t>А</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AC6FAD"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12</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Сроки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vAlign w:val="center"/>
          </w:tcPr>
          <w:p w:rsidR="006E045B" w:rsidRPr="00A21F17" w:rsidRDefault="006E045B" w:rsidP="006E045B">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Дата начала: следующий день с даты заключения договора </w:t>
            </w:r>
          </w:p>
          <w:p w:rsidR="007053F0" w:rsidRPr="00A21F17" w:rsidRDefault="001C020C" w:rsidP="003A4EA2">
            <w:pPr>
              <w:tabs>
                <w:tab w:val="left" w:pos="426"/>
                <w:tab w:val="left" w:pos="3060"/>
              </w:tabs>
              <w:ind w:right="2"/>
              <w:rPr>
                <w:rFonts w:ascii="Times New Roman" w:hAnsi="Times New Roman"/>
                <w:b/>
                <w:bCs/>
              </w:rPr>
            </w:pPr>
            <w:r w:rsidRPr="00A21F17">
              <w:rPr>
                <w:rFonts w:ascii="Times New Roman" w:hAnsi="Times New Roman"/>
                <w:sz w:val="24"/>
              </w:rPr>
              <w:t>Д</w:t>
            </w:r>
            <w:r w:rsidR="00AA5F56" w:rsidRPr="00A21F17">
              <w:rPr>
                <w:rFonts w:ascii="Times New Roman" w:hAnsi="Times New Roman"/>
                <w:sz w:val="24"/>
              </w:rPr>
              <w:t xml:space="preserve">ата окончания: не позднее </w:t>
            </w:r>
            <w:r w:rsidR="003A4EA2" w:rsidRPr="00A21F17">
              <w:rPr>
                <w:rFonts w:ascii="Times New Roman" w:hAnsi="Times New Roman"/>
                <w:sz w:val="24"/>
              </w:rPr>
              <w:t>30</w:t>
            </w:r>
            <w:r w:rsidR="009F7A2B" w:rsidRPr="00A21F17">
              <w:rPr>
                <w:rFonts w:ascii="Times New Roman" w:hAnsi="Times New Roman"/>
                <w:sz w:val="24"/>
              </w:rPr>
              <w:t xml:space="preserve"> ( </w:t>
            </w:r>
            <w:r w:rsidR="003A4EA2" w:rsidRPr="00A21F17">
              <w:rPr>
                <w:rFonts w:ascii="Times New Roman" w:hAnsi="Times New Roman"/>
                <w:sz w:val="24"/>
              </w:rPr>
              <w:t>тридцать</w:t>
            </w:r>
            <w:r w:rsidR="009F7A2B" w:rsidRPr="00A21F17">
              <w:rPr>
                <w:rFonts w:ascii="Times New Roman" w:hAnsi="Times New Roman"/>
                <w:sz w:val="24"/>
              </w:rPr>
              <w:t xml:space="preserve"> )</w:t>
            </w:r>
            <w:r w:rsidR="00AA5F56" w:rsidRPr="00A21F17">
              <w:rPr>
                <w:rFonts w:ascii="Times New Roman" w:eastAsia="Times New Roman" w:hAnsi="Times New Roman"/>
                <w:sz w:val="24"/>
                <w:lang w:eastAsia="ru-RU"/>
              </w:rPr>
              <w:t>дней с начала выполнения работ.</w:t>
            </w:r>
          </w:p>
        </w:tc>
      </w:tr>
      <w:tr w:rsidR="00BA3F5D" w:rsidRPr="00A21F17" w:rsidTr="00C8773D">
        <w:trPr>
          <w:trHeight w:val="1317"/>
        </w:trPr>
        <w:tc>
          <w:tcPr>
            <w:tcW w:w="709" w:type="dxa"/>
            <w:tcBorders>
              <w:top w:val="single" w:sz="4" w:space="0" w:color="auto"/>
              <w:left w:val="single" w:sz="4" w:space="0" w:color="auto"/>
              <w:bottom w:val="single" w:sz="4" w:space="0" w:color="auto"/>
              <w:right w:val="single" w:sz="4" w:space="0" w:color="auto"/>
            </w:tcBorders>
            <w:vAlign w:val="center"/>
          </w:tcPr>
          <w:p w:rsidR="00BA3F5D" w:rsidRPr="00A21F17" w:rsidRDefault="00AC6FAD"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r w:rsidR="006A70E6" w:rsidRPr="00A21F17">
              <w:rPr>
                <w:rFonts w:ascii="Times New Roman" w:eastAsia="Times New Roman" w:hAnsi="Times New Roman" w:cs="Times New Roman"/>
                <w:sz w:val="24"/>
                <w:szCs w:val="24"/>
                <w:lang w:eastAsia="ru-RU"/>
              </w:rPr>
              <w:t>3</w:t>
            </w:r>
          </w:p>
        </w:tc>
        <w:tc>
          <w:tcPr>
            <w:tcW w:w="2972" w:type="dxa"/>
            <w:tcBorders>
              <w:top w:val="single" w:sz="4" w:space="0" w:color="auto"/>
              <w:left w:val="single" w:sz="4" w:space="0" w:color="auto"/>
              <w:bottom w:val="single" w:sz="4" w:space="0" w:color="auto"/>
              <w:right w:val="single" w:sz="4" w:space="0" w:color="auto"/>
            </w:tcBorders>
            <w:vAlign w:val="center"/>
          </w:tcPr>
          <w:p w:rsidR="00BA3F5D" w:rsidRPr="00A21F17" w:rsidRDefault="00BA3F5D" w:rsidP="0033383B">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Условия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vAlign w:val="center"/>
          </w:tcPr>
          <w:p w:rsidR="009A3632" w:rsidRPr="00A21F17" w:rsidRDefault="00BA3F5D" w:rsidP="00A50D06">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Условия выполнения работ (оказания услуг): в соответствии</w:t>
            </w:r>
            <w:r w:rsidR="001E79B8" w:rsidRPr="00A21F17">
              <w:rPr>
                <w:rFonts w:ascii="Times New Roman" w:eastAsia="Times New Roman" w:hAnsi="Times New Roman" w:cs="Times New Roman"/>
                <w:sz w:val="24"/>
                <w:szCs w:val="24"/>
                <w:lang w:eastAsia="ru-RU"/>
              </w:rPr>
              <w:t xml:space="preserve"> с</w:t>
            </w:r>
            <w:r w:rsidR="00152D7A" w:rsidRPr="00A21F17">
              <w:rPr>
                <w:rFonts w:ascii="Times New Roman" w:eastAsia="Times New Roman" w:hAnsi="Times New Roman" w:cs="Times New Roman"/>
                <w:sz w:val="24"/>
                <w:szCs w:val="24"/>
                <w:lang w:eastAsia="ru-RU"/>
              </w:rPr>
              <w:t xml:space="preserve"> </w:t>
            </w:r>
            <w:r w:rsidR="001B3232" w:rsidRPr="00A21F17">
              <w:rPr>
                <w:rFonts w:ascii="Times New Roman" w:eastAsia="Times New Roman" w:hAnsi="Times New Roman" w:cs="Times New Roman"/>
                <w:sz w:val="24"/>
                <w:szCs w:val="24"/>
                <w:lang w:eastAsia="ru-RU"/>
              </w:rPr>
              <w:t>разделами</w:t>
            </w:r>
            <w:r w:rsidR="00152D7A" w:rsidRPr="00A21F17">
              <w:rPr>
                <w:rFonts w:ascii="Times New Roman" w:eastAsia="Times New Roman" w:hAnsi="Times New Roman" w:cs="Times New Roman"/>
                <w:sz w:val="24"/>
                <w:szCs w:val="24"/>
                <w:lang w:eastAsia="ru-RU"/>
              </w:rPr>
              <w:t xml:space="preserve"> </w:t>
            </w:r>
            <w:r w:rsidR="00EB20D3" w:rsidRPr="00A21F17">
              <w:rPr>
                <w:rFonts w:ascii="Times New Roman" w:eastAsia="Times New Roman" w:hAnsi="Times New Roman" w:cs="Times New Roman"/>
                <w:sz w:val="24"/>
                <w:szCs w:val="24"/>
                <w:lang w:val="en-US" w:eastAsia="ru-RU"/>
              </w:rPr>
              <w:t>XIII</w:t>
            </w:r>
            <w:r w:rsidR="001E79B8" w:rsidRPr="00A21F17">
              <w:rPr>
                <w:rFonts w:ascii="Times New Roman" w:eastAsia="Times New Roman" w:hAnsi="Times New Roman" w:cs="Times New Roman"/>
                <w:sz w:val="24"/>
                <w:szCs w:val="24"/>
                <w:lang w:eastAsia="ru-RU"/>
              </w:rPr>
              <w:t>.</w:t>
            </w:r>
            <w:r w:rsidR="00A50D06" w:rsidRPr="00A21F17">
              <w:rPr>
                <w:rFonts w:ascii="Times New Roman" w:eastAsia="Times New Roman" w:hAnsi="Times New Roman" w:cs="Times New Roman"/>
                <w:sz w:val="24"/>
                <w:szCs w:val="24"/>
                <w:lang w:eastAsia="ru-RU"/>
              </w:rPr>
              <w:t xml:space="preserve"> «</w:t>
            </w:r>
            <w:r w:rsidR="00EB20D3" w:rsidRPr="00A21F17">
              <w:rPr>
                <w:rFonts w:ascii="Times New Roman" w:eastAsia="Times New Roman" w:hAnsi="Times New Roman" w:cs="Times New Roman"/>
                <w:sz w:val="24"/>
                <w:szCs w:val="24"/>
                <w:lang w:eastAsia="ru-RU"/>
              </w:rPr>
              <w:t>Техническое задание на выполнение работ (оказание услуг)»</w:t>
            </w:r>
            <w:r w:rsidR="008B71B4" w:rsidRPr="00A21F17">
              <w:rPr>
                <w:rFonts w:ascii="Times New Roman" w:eastAsia="Times New Roman" w:hAnsi="Times New Roman" w:cs="Times New Roman"/>
                <w:sz w:val="24"/>
                <w:szCs w:val="24"/>
                <w:lang w:eastAsia="ru-RU"/>
              </w:rPr>
              <w:t xml:space="preserve"> и</w:t>
            </w:r>
            <w:r w:rsidR="00152D7A" w:rsidRPr="00A21F17">
              <w:rPr>
                <w:rFonts w:ascii="Times New Roman" w:eastAsia="Times New Roman" w:hAnsi="Times New Roman" w:cs="Times New Roman"/>
                <w:sz w:val="24"/>
                <w:szCs w:val="24"/>
                <w:lang w:eastAsia="ru-RU"/>
              </w:rPr>
              <w:t xml:space="preserve"> </w:t>
            </w:r>
            <w:r w:rsidR="007447FB" w:rsidRPr="00A21F17">
              <w:rPr>
                <w:rFonts w:ascii="Times New Roman" w:eastAsia="Times New Roman" w:hAnsi="Times New Roman" w:cs="Times New Roman"/>
                <w:sz w:val="24"/>
                <w:szCs w:val="24"/>
                <w:lang w:val="en-US" w:eastAsia="ru-RU"/>
              </w:rPr>
              <w:t>XI</w:t>
            </w:r>
            <w:r w:rsidR="008B71B4" w:rsidRPr="00A21F17">
              <w:rPr>
                <w:rFonts w:ascii="Times New Roman" w:eastAsia="Times New Roman" w:hAnsi="Times New Roman" w:cs="Times New Roman"/>
                <w:sz w:val="24"/>
                <w:szCs w:val="24"/>
                <w:lang w:val="en-US" w:eastAsia="ru-RU"/>
              </w:rPr>
              <w:t>V</w:t>
            </w:r>
            <w:r w:rsidR="001E79B8" w:rsidRPr="00A21F17">
              <w:rPr>
                <w:rFonts w:ascii="Times New Roman" w:eastAsia="Times New Roman" w:hAnsi="Times New Roman" w:cs="Times New Roman"/>
                <w:sz w:val="24"/>
                <w:szCs w:val="24"/>
                <w:lang w:eastAsia="ru-RU"/>
              </w:rPr>
              <w:t>.</w:t>
            </w:r>
            <w:r w:rsidR="00A50D06" w:rsidRPr="00A21F17">
              <w:rPr>
                <w:rFonts w:ascii="Times New Roman" w:eastAsia="Times New Roman" w:hAnsi="Times New Roman" w:cs="Times New Roman"/>
                <w:sz w:val="24"/>
                <w:szCs w:val="24"/>
                <w:lang w:eastAsia="ru-RU"/>
              </w:rPr>
              <w:t xml:space="preserve"> «</w:t>
            </w:r>
            <w:r w:rsidR="007447FB" w:rsidRPr="00A21F17">
              <w:rPr>
                <w:rFonts w:ascii="Times New Roman" w:eastAsia="Times New Roman" w:hAnsi="Times New Roman" w:cs="Times New Roman"/>
                <w:sz w:val="24"/>
                <w:szCs w:val="24"/>
                <w:lang w:eastAsia="ru-RU"/>
              </w:rPr>
              <w:t>Проект договора»</w:t>
            </w:r>
            <w:r w:rsidR="00152D7A" w:rsidRPr="00A21F17">
              <w:rPr>
                <w:rFonts w:ascii="Times New Roman" w:eastAsia="Times New Roman" w:hAnsi="Times New Roman" w:cs="Times New Roman"/>
                <w:sz w:val="24"/>
                <w:szCs w:val="24"/>
                <w:lang w:eastAsia="ru-RU"/>
              </w:rPr>
              <w:t xml:space="preserve"> </w:t>
            </w:r>
            <w:r w:rsidR="001B3232" w:rsidRPr="00A21F17">
              <w:rPr>
                <w:rFonts w:ascii="Times New Roman" w:hAnsi="Times New Roman" w:cs="Times New Roman"/>
                <w:sz w:val="24"/>
                <w:szCs w:val="24"/>
              </w:rPr>
              <w:t>Документации об электронном аукционе</w:t>
            </w:r>
            <w:r w:rsidR="008B71B4" w:rsidRPr="00A21F17">
              <w:rPr>
                <w:rFonts w:ascii="Times New Roman" w:hAnsi="Times New Roman" w:cs="Times New Roman"/>
                <w:sz w:val="24"/>
                <w:szCs w:val="24"/>
              </w:rPr>
              <w:t>.</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310143" w:rsidP="00B11599">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r w:rsidR="008B71B4" w:rsidRPr="00A21F17">
              <w:rPr>
                <w:rFonts w:ascii="Times New Roman" w:eastAsia="Times New Roman" w:hAnsi="Times New Roman" w:cs="Times New Roman"/>
                <w:sz w:val="24"/>
                <w:szCs w:val="24"/>
                <w:lang w:eastAsia="ru-RU"/>
              </w:rPr>
              <w:t>4</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FD23B9" w:rsidP="00FD23B9">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 Форма , сроки и порядок </w:t>
            </w:r>
            <w:r w:rsidR="00B11599" w:rsidRPr="00A21F17">
              <w:rPr>
                <w:rFonts w:ascii="Times New Roman" w:eastAsia="Times New Roman" w:hAnsi="Times New Roman" w:cs="Times New Roman"/>
                <w:sz w:val="24"/>
                <w:szCs w:val="24"/>
                <w:lang w:eastAsia="ru-RU"/>
              </w:rPr>
              <w:t>оплаты выполненных работ (оказанных услуг)</w:t>
            </w:r>
          </w:p>
        </w:tc>
        <w:tc>
          <w:tcPr>
            <w:tcW w:w="5670" w:type="dxa"/>
            <w:tcBorders>
              <w:top w:val="single" w:sz="4" w:space="0" w:color="auto"/>
              <w:left w:val="single" w:sz="4" w:space="0" w:color="auto"/>
              <w:bottom w:val="single" w:sz="4" w:space="0" w:color="auto"/>
              <w:right w:val="single" w:sz="4" w:space="0" w:color="auto"/>
            </w:tcBorders>
            <w:vAlign w:val="center"/>
          </w:tcPr>
          <w:p w:rsidR="009A3632" w:rsidRPr="00A21F17" w:rsidRDefault="00A51A0F" w:rsidP="00A60791">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Оплата выполненных работ (оказанных услуг), форм</w:t>
            </w:r>
            <w:r w:rsidR="008D4D69" w:rsidRPr="00A21F17">
              <w:rPr>
                <w:rFonts w:ascii="Times New Roman" w:eastAsia="Times New Roman" w:hAnsi="Times New Roman" w:cs="Times New Roman"/>
                <w:sz w:val="24"/>
                <w:szCs w:val="24"/>
                <w:lang w:eastAsia="ru-RU"/>
              </w:rPr>
              <w:t>а</w:t>
            </w:r>
            <w:r w:rsidRPr="00A21F17">
              <w:rPr>
                <w:rFonts w:ascii="Times New Roman" w:eastAsia="Times New Roman" w:hAnsi="Times New Roman" w:cs="Times New Roman"/>
                <w:sz w:val="24"/>
                <w:szCs w:val="24"/>
                <w:lang w:eastAsia="ru-RU"/>
              </w:rPr>
              <w:t>, сроки и порядок оплаты работ (услуг),</w:t>
            </w:r>
            <w:r w:rsidR="00152D7A"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 xml:space="preserve">осуществляется </w:t>
            </w:r>
            <w:r w:rsidR="008D4D69" w:rsidRPr="00A21F17">
              <w:rPr>
                <w:rFonts w:ascii="Times New Roman" w:eastAsia="Times New Roman" w:hAnsi="Times New Roman" w:cs="Times New Roman"/>
                <w:sz w:val="24"/>
                <w:szCs w:val="24"/>
                <w:lang w:eastAsia="ru-RU"/>
              </w:rPr>
              <w:t>согласно</w:t>
            </w:r>
            <w:r w:rsidR="00152D7A" w:rsidRPr="00A21F17">
              <w:rPr>
                <w:rFonts w:ascii="Times New Roman" w:eastAsia="Times New Roman" w:hAnsi="Times New Roman" w:cs="Times New Roman"/>
                <w:sz w:val="24"/>
                <w:szCs w:val="24"/>
                <w:lang w:eastAsia="ru-RU"/>
              </w:rPr>
              <w:t xml:space="preserve"> </w:t>
            </w:r>
            <w:r w:rsidR="00AC2990" w:rsidRPr="00A21F17">
              <w:rPr>
                <w:rFonts w:ascii="Times New Roman" w:eastAsia="Times New Roman" w:hAnsi="Times New Roman" w:cs="Times New Roman"/>
                <w:sz w:val="24"/>
                <w:szCs w:val="24"/>
                <w:lang w:eastAsia="ru-RU"/>
              </w:rPr>
              <w:t>раздел</w:t>
            </w:r>
            <w:r w:rsidR="00B041D2" w:rsidRPr="00A21F17">
              <w:rPr>
                <w:rFonts w:ascii="Times New Roman" w:eastAsia="Times New Roman" w:hAnsi="Times New Roman" w:cs="Times New Roman"/>
                <w:sz w:val="24"/>
                <w:szCs w:val="24"/>
                <w:lang w:eastAsia="ru-RU"/>
              </w:rPr>
              <w:t>а</w:t>
            </w:r>
            <w:r w:rsidR="00152D7A" w:rsidRPr="00A21F17">
              <w:rPr>
                <w:rFonts w:ascii="Times New Roman" w:eastAsia="Times New Roman" w:hAnsi="Times New Roman" w:cs="Times New Roman"/>
                <w:sz w:val="24"/>
                <w:szCs w:val="24"/>
                <w:lang w:eastAsia="ru-RU"/>
              </w:rPr>
              <w:t xml:space="preserve"> </w:t>
            </w:r>
            <w:r w:rsidR="00EB20D3" w:rsidRPr="00A21F17">
              <w:rPr>
                <w:rFonts w:ascii="Times New Roman" w:eastAsia="Times New Roman" w:hAnsi="Times New Roman" w:cs="Times New Roman"/>
                <w:sz w:val="24"/>
                <w:szCs w:val="24"/>
                <w:lang w:val="en-US" w:eastAsia="ru-RU"/>
              </w:rPr>
              <w:t>XI</w:t>
            </w:r>
            <w:r w:rsidR="008B71B4" w:rsidRPr="00A21F17">
              <w:rPr>
                <w:rFonts w:ascii="Times New Roman" w:eastAsia="Times New Roman" w:hAnsi="Times New Roman" w:cs="Times New Roman"/>
                <w:sz w:val="24"/>
                <w:szCs w:val="24"/>
                <w:lang w:val="en-US" w:eastAsia="ru-RU"/>
              </w:rPr>
              <w:t>V</w:t>
            </w:r>
            <w:r w:rsidR="008B71B4" w:rsidRPr="00A21F17">
              <w:rPr>
                <w:rFonts w:ascii="Times New Roman" w:eastAsia="Times New Roman" w:hAnsi="Times New Roman" w:cs="Times New Roman"/>
                <w:sz w:val="24"/>
                <w:szCs w:val="24"/>
                <w:lang w:eastAsia="ru-RU"/>
              </w:rPr>
              <w:t>.</w:t>
            </w:r>
            <w:r w:rsidR="009A3632" w:rsidRPr="00A21F17">
              <w:rPr>
                <w:rFonts w:ascii="Times New Roman" w:eastAsia="Times New Roman" w:hAnsi="Times New Roman" w:cs="Times New Roman"/>
                <w:sz w:val="24"/>
                <w:szCs w:val="24"/>
                <w:lang w:eastAsia="ru-RU"/>
              </w:rPr>
              <w:t xml:space="preserve"> </w:t>
            </w:r>
            <w:r w:rsidR="00A60791" w:rsidRPr="00A21F17">
              <w:rPr>
                <w:rFonts w:ascii="Times New Roman" w:eastAsia="Times New Roman" w:hAnsi="Times New Roman" w:cs="Times New Roman"/>
                <w:sz w:val="24"/>
                <w:szCs w:val="24"/>
                <w:lang w:eastAsia="ru-RU"/>
              </w:rPr>
              <w:t>«</w:t>
            </w:r>
            <w:r w:rsidR="009A3632" w:rsidRPr="00A21F17">
              <w:rPr>
                <w:rFonts w:ascii="Times New Roman" w:eastAsia="Times New Roman" w:hAnsi="Times New Roman" w:cs="Times New Roman"/>
                <w:sz w:val="24"/>
                <w:szCs w:val="24"/>
                <w:lang w:eastAsia="ru-RU"/>
              </w:rPr>
              <w:t>Проект договора»</w:t>
            </w:r>
            <w:r w:rsidR="00F20C9F" w:rsidRPr="00A21F17">
              <w:rPr>
                <w:rFonts w:ascii="Times New Roman" w:eastAsia="Times New Roman" w:hAnsi="Times New Roman" w:cs="Times New Roman"/>
                <w:sz w:val="24"/>
                <w:szCs w:val="24"/>
                <w:lang w:eastAsia="ru-RU"/>
              </w:rPr>
              <w:t xml:space="preserve"> </w:t>
            </w:r>
            <w:r w:rsidR="00AC2990" w:rsidRPr="00A21F17">
              <w:rPr>
                <w:rFonts w:ascii="Times New Roman" w:hAnsi="Times New Roman" w:cs="Times New Roman"/>
                <w:sz w:val="24"/>
                <w:szCs w:val="24"/>
              </w:rPr>
              <w:t>Документации об электронном аукционе</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tcPr>
          <w:p w:rsidR="00B11599"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r w:rsidR="008B71B4" w:rsidRPr="00A21F17">
              <w:rPr>
                <w:rFonts w:ascii="Times New Roman" w:eastAsia="Times New Roman" w:hAnsi="Times New Roman" w:cs="Times New Roman"/>
                <w:sz w:val="24"/>
                <w:szCs w:val="24"/>
                <w:lang w:eastAsia="ru-RU"/>
              </w:rPr>
              <w:t>5</w:t>
            </w:r>
          </w:p>
        </w:tc>
        <w:tc>
          <w:tcPr>
            <w:tcW w:w="2972" w:type="dxa"/>
            <w:tcBorders>
              <w:top w:val="single" w:sz="4" w:space="0" w:color="auto"/>
              <w:left w:val="single" w:sz="4" w:space="0" w:color="auto"/>
              <w:bottom w:val="single" w:sz="4" w:space="0" w:color="auto"/>
              <w:right w:val="single" w:sz="4" w:space="0" w:color="auto"/>
            </w:tcBorders>
          </w:tcPr>
          <w:p w:rsidR="00B11599" w:rsidRPr="00A21F17" w:rsidRDefault="00B11599"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Начальная (максимальная) цена договора</w:t>
            </w:r>
          </w:p>
        </w:tc>
        <w:tc>
          <w:tcPr>
            <w:tcW w:w="5670" w:type="dxa"/>
            <w:tcBorders>
              <w:top w:val="single" w:sz="4" w:space="0" w:color="auto"/>
              <w:left w:val="single" w:sz="4" w:space="0" w:color="auto"/>
              <w:bottom w:val="single" w:sz="4" w:space="0" w:color="auto"/>
              <w:right w:val="single" w:sz="4" w:space="0" w:color="auto"/>
            </w:tcBorders>
          </w:tcPr>
          <w:p w:rsidR="00351C47" w:rsidRPr="00A21F17" w:rsidRDefault="0072083F" w:rsidP="003F04A1">
            <w:pP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7</w:t>
            </w:r>
            <w:r w:rsidR="003F04A1" w:rsidRPr="00A21F17">
              <w:rPr>
                <w:rFonts w:ascii="Times New Roman" w:eastAsia="Times New Roman" w:hAnsi="Times New Roman" w:cs="Times New Roman"/>
                <w:bCs/>
                <w:sz w:val="24"/>
                <w:szCs w:val="24"/>
                <w:lang w:eastAsia="ru-RU"/>
              </w:rPr>
              <w:t xml:space="preserve"> </w:t>
            </w:r>
            <w:r w:rsidR="009F0A0A" w:rsidRPr="00A21F17">
              <w:rPr>
                <w:rFonts w:ascii="Times New Roman" w:eastAsia="Times New Roman" w:hAnsi="Times New Roman" w:cs="Times New Roman"/>
                <w:bCs/>
                <w:sz w:val="24"/>
                <w:szCs w:val="24"/>
                <w:lang w:eastAsia="ru-RU"/>
              </w:rPr>
              <w:t>750</w:t>
            </w:r>
            <w:r w:rsidR="003F04A1" w:rsidRPr="00A21F17">
              <w:rPr>
                <w:rFonts w:ascii="Times New Roman" w:eastAsia="Times New Roman" w:hAnsi="Times New Roman" w:cs="Times New Roman"/>
                <w:bCs/>
                <w:sz w:val="24"/>
                <w:szCs w:val="24"/>
                <w:lang w:eastAsia="ru-RU"/>
              </w:rPr>
              <w:t xml:space="preserve"> </w:t>
            </w:r>
            <w:r w:rsidR="009F0A0A" w:rsidRPr="00A21F17">
              <w:rPr>
                <w:rFonts w:ascii="Times New Roman" w:eastAsia="Times New Roman" w:hAnsi="Times New Roman" w:cs="Times New Roman"/>
                <w:bCs/>
                <w:sz w:val="24"/>
                <w:szCs w:val="24"/>
                <w:lang w:eastAsia="ru-RU"/>
              </w:rPr>
              <w:t>798</w:t>
            </w:r>
            <w:r w:rsidR="00432DB5" w:rsidRPr="00A21F17">
              <w:rPr>
                <w:rFonts w:ascii="Times New Roman" w:eastAsia="Times New Roman" w:hAnsi="Times New Roman" w:cs="Times New Roman"/>
                <w:bCs/>
                <w:sz w:val="24"/>
                <w:szCs w:val="24"/>
                <w:lang w:eastAsia="ru-RU"/>
              </w:rPr>
              <w:t xml:space="preserve"> руб. (</w:t>
            </w:r>
            <w:r w:rsidR="009D0D1E" w:rsidRPr="00A21F17">
              <w:rPr>
                <w:rFonts w:ascii="Times New Roman" w:eastAsia="Times New Roman" w:hAnsi="Times New Roman" w:cs="Times New Roman"/>
                <w:bCs/>
                <w:sz w:val="24"/>
                <w:szCs w:val="24"/>
                <w:lang w:eastAsia="ru-RU"/>
              </w:rPr>
              <w:t>семь</w:t>
            </w:r>
            <w:r w:rsidR="00D95CF8" w:rsidRPr="00A21F17">
              <w:rPr>
                <w:rFonts w:ascii="Times New Roman" w:eastAsia="Times New Roman" w:hAnsi="Times New Roman" w:cs="Times New Roman"/>
                <w:bCs/>
                <w:sz w:val="24"/>
                <w:szCs w:val="24"/>
                <w:lang w:eastAsia="ru-RU"/>
              </w:rPr>
              <w:t xml:space="preserve"> миллион</w:t>
            </w:r>
            <w:r w:rsidR="003F04A1" w:rsidRPr="00A21F17">
              <w:rPr>
                <w:rFonts w:ascii="Times New Roman" w:eastAsia="Times New Roman" w:hAnsi="Times New Roman" w:cs="Times New Roman"/>
                <w:bCs/>
                <w:sz w:val="24"/>
                <w:szCs w:val="24"/>
                <w:lang w:eastAsia="ru-RU"/>
              </w:rPr>
              <w:t>ов</w:t>
            </w:r>
            <w:r w:rsidR="005B11EC" w:rsidRPr="00A21F17">
              <w:rPr>
                <w:rFonts w:ascii="Times New Roman" w:eastAsia="Times New Roman" w:hAnsi="Times New Roman" w:cs="Times New Roman"/>
                <w:bCs/>
                <w:sz w:val="24"/>
                <w:szCs w:val="24"/>
                <w:lang w:eastAsia="ru-RU"/>
              </w:rPr>
              <w:t xml:space="preserve"> </w:t>
            </w:r>
            <w:r w:rsidR="009F0A0A" w:rsidRPr="00A21F17">
              <w:rPr>
                <w:rFonts w:ascii="Times New Roman" w:eastAsia="Times New Roman" w:hAnsi="Times New Roman" w:cs="Times New Roman"/>
                <w:bCs/>
                <w:sz w:val="24"/>
                <w:szCs w:val="24"/>
                <w:lang w:eastAsia="ru-RU"/>
              </w:rPr>
              <w:t xml:space="preserve">семьсот пятьдесят </w:t>
            </w:r>
            <w:r w:rsidRPr="00A21F17">
              <w:rPr>
                <w:rFonts w:ascii="Times New Roman" w:eastAsia="Times New Roman" w:hAnsi="Times New Roman" w:cs="Times New Roman"/>
                <w:bCs/>
                <w:sz w:val="24"/>
                <w:szCs w:val="24"/>
                <w:lang w:eastAsia="ru-RU"/>
              </w:rPr>
              <w:t xml:space="preserve"> </w:t>
            </w:r>
            <w:r w:rsidR="00432DB5" w:rsidRPr="00A21F17">
              <w:rPr>
                <w:rFonts w:ascii="Times New Roman" w:eastAsia="Times New Roman" w:hAnsi="Times New Roman" w:cs="Times New Roman"/>
                <w:bCs/>
                <w:sz w:val="24"/>
                <w:szCs w:val="24"/>
                <w:lang w:eastAsia="ru-RU"/>
              </w:rPr>
              <w:t xml:space="preserve">тысяч </w:t>
            </w:r>
            <w:r w:rsidRPr="00A21F17">
              <w:rPr>
                <w:rFonts w:ascii="Times New Roman" w:eastAsia="Times New Roman" w:hAnsi="Times New Roman" w:cs="Times New Roman"/>
                <w:bCs/>
                <w:sz w:val="24"/>
                <w:szCs w:val="24"/>
                <w:lang w:eastAsia="ru-RU"/>
              </w:rPr>
              <w:t xml:space="preserve"> </w:t>
            </w:r>
            <w:r w:rsidR="009F0A0A" w:rsidRPr="00A21F17">
              <w:rPr>
                <w:rFonts w:ascii="Times New Roman" w:eastAsia="Times New Roman" w:hAnsi="Times New Roman" w:cs="Times New Roman"/>
                <w:bCs/>
                <w:sz w:val="24"/>
                <w:szCs w:val="24"/>
                <w:lang w:eastAsia="ru-RU"/>
              </w:rPr>
              <w:t>семьсот девяносто восемь</w:t>
            </w:r>
            <w:r w:rsidR="00D95CF8" w:rsidRPr="00A21F17">
              <w:rPr>
                <w:rFonts w:ascii="Times New Roman" w:eastAsia="Times New Roman" w:hAnsi="Times New Roman" w:cs="Times New Roman"/>
                <w:bCs/>
                <w:sz w:val="24"/>
                <w:szCs w:val="24"/>
                <w:lang w:eastAsia="ru-RU"/>
              </w:rPr>
              <w:t>) рублей 00 копеек</w:t>
            </w:r>
            <w:r w:rsidR="00432DB5" w:rsidRPr="00A21F17">
              <w:rPr>
                <w:rFonts w:ascii="Times New Roman" w:eastAsia="Times New Roman" w:hAnsi="Times New Roman" w:cs="Times New Roman"/>
                <w:bCs/>
                <w:sz w:val="24"/>
                <w:szCs w:val="24"/>
                <w:lang w:eastAsia="ru-RU"/>
              </w:rPr>
              <w:t>.</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tcPr>
          <w:p w:rsidR="00B11599"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r w:rsidR="008B71B4" w:rsidRPr="00A21F17">
              <w:rPr>
                <w:rFonts w:ascii="Times New Roman" w:eastAsia="Times New Roman" w:hAnsi="Times New Roman" w:cs="Times New Roman"/>
                <w:sz w:val="24"/>
                <w:szCs w:val="24"/>
                <w:lang w:eastAsia="ru-RU"/>
              </w:rPr>
              <w:t>6</w:t>
            </w:r>
          </w:p>
        </w:tc>
        <w:tc>
          <w:tcPr>
            <w:tcW w:w="2972" w:type="dxa"/>
            <w:tcBorders>
              <w:top w:val="single" w:sz="4" w:space="0" w:color="auto"/>
              <w:left w:val="single" w:sz="4" w:space="0" w:color="auto"/>
              <w:bottom w:val="single" w:sz="4" w:space="0" w:color="auto"/>
              <w:right w:val="single" w:sz="4" w:space="0" w:color="auto"/>
            </w:tcBorders>
          </w:tcPr>
          <w:p w:rsidR="00B11599" w:rsidRPr="00A21F17" w:rsidRDefault="00B11599"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5670" w:type="dxa"/>
            <w:tcBorders>
              <w:top w:val="single" w:sz="4" w:space="0" w:color="auto"/>
              <w:left w:val="single" w:sz="4" w:space="0" w:color="auto"/>
              <w:bottom w:val="single" w:sz="4" w:space="0" w:color="auto"/>
              <w:right w:val="single" w:sz="4" w:space="0" w:color="auto"/>
            </w:tcBorders>
          </w:tcPr>
          <w:p w:rsidR="00B11599" w:rsidRPr="00A21F17" w:rsidRDefault="00B11599"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Российский рубль</w:t>
            </w:r>
            <w:r w:rsidR="00BA3F5D" w:rsidRPr="00A21F17">
              <w:rPr>
                <w:rFonts w:ascii="Times New Roman" w:eastAsia="Times New Roman" w:hAnsi="Times New Roman" w:cs="Times New Roman"/>
                <w:sz w:val="24"/>
                <w:szCs w:val="24"/>
                <w:lang w:eastAsia="ru-RU"/>
              </w:rPr>
              <w:t>.</w:t>
            </w:r>
          </w:p>
          <w:p w:rsidR="00BA3F5D" w:rsidRPr="00A21F17" w:rsidRDefault="00BA3F5D" w:rsidP="001E325C">
            <w:pPr>
              <w:spacing w:after="0" w:line="240" w:lineRule="auto"/>
              <w:rPr>
                <w:rFonts w:ascii="Times New Roman" w:eastAsia="Times New Roman" w:hAnsi="Times New Roman" w:cs="Times New Roman"/>
                <w:i/>
                <w:sz w:val="24"/>
                <w:szCs w:val="24"/>
                <w:lang w:eastAsia="ru-RU"/>
              </w:rPr>
            </w:pP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w:t>
            </w:r>
            <w:r w:rsidR="008B71B4" w:rsidRPr="00A21F17">
              <w:rPr>
                <w:rFonts w:ascii="Times New Roman" w:eastAsia="Times New Roman" w:hAnsi="Times New Roman" w:cs="Times New Roman"/>
                <w:sz w:val="24"/>
                <w:szCs w:val="24"/>
                <w:lang w:eastAsia="ru-RU"/>
              </w:rPr>
              <w:t>7</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5670"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441478">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 Требуется.</w:t>
            </w:r>
          </w:p>
          <w:p w:rsidR="00432DB5" w:rsidRPr="00A21F17" w:rsidRDefault="00487AB4" w:rsidP="00432DB5">
            <w:pP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sz w:val="24"/>
                <w:szCs w:val="24"/>
                <w:lang w:eastAsia="ru-RU"/>
              </w:rPr>
              <w:t>2. Размер обеспечения заявки на участие в эле</w:t>
            </w:r>
            <w:r w:rsidR="00D95CF8" w:rsidRPr="00A21F17">
              <w:rPr>
                <w:rFonts w:ascii="Times New Roman" w:eastAsia="Times New Roman" w:hAnsi="Times New Roman" w:cs="Times New Roman"/>
                <w:sz w:val="24"/>
                <w:szCs w:val="24"/>
                <w:lang w:eastAsia="ru-RU"/>
              </w:rPr>
              <w:t>ктронном аукционе составляет 1</w:t>
            </w:r>
            <w:r w:rsidRPr="00A21F17">
              <w:rPr>
                <w:rFonts w:ascii="Times New Roman" w:eastAsia="Times New Roman" w:hAnsi="Times New Roman" w:cs="Times New Roman"/>
                <w:sz w:val="24"/>
                <w:szCs w:val="24"/>
                <w:lang w:eastAsia="ru-RU"/>
              </w:rPr>
              <w:t xml:space="preserve"> % от начальной (максимальной) цены договора, что составляет </w:t>
            </w:r>
            <w:r w:rsidR="009F0A0A" w:rsidRPr="00A21F17">
              <w:rPr>
                <w:rFonts w:ascii="Times New Roman" w:eastAsia="Times New Roman" w:hAnsi="Times New Roman" w:cs="Times New Roman"/>
                <w:bCs/>
                <w:sz w:val="24"/>
                <w:szCs w:val="24"/>
                <w:lang w:eastAsia="ru-RU"/>
              </w:rPr>
              <w:t>77507</w:t>
            </w:r>
            <w:r w:rsidR="00D95CF8" w:rsidRPr="00A21F17">
              <w:rPr>
                <w:rFonts w:ascii="Times New Roman" w:eastAsia="Times New Roman" w:hAnsi="Times New Roman" w:cs="Times New Roman"/>
                <w:bCs/>
                <w:sz w:val="24"/>
                <w:szCs w:val="24"/>
                <w:lang w:eastAsia="ru-RU"/>
              </w:rPr>
              <w:t xml:space="preserve"> </w:t>
            </w:r>
            <w:r w:rsidR="00432DB5" w:rsidRPr="00A21F17">
              <w:rPr>
                <w:rFonts w:ascii="Times New Roman" w:eastAsia="Times New Roman" w:hAnsi="Times New Roman" w:cs="Times New Roman"/>
                <w:bCs/>
                <w:sz w:val="24"/>
                <w:szCs w:val="24"/>
                <w:lang w:eastAsia="ru-RU"/>
              </w:rPr>
              <w:t>(</w:t>
            </w:r>
            <w:r w:rsidR="0072083F" w:rsidRPr="00A21F17">
              <w:rPr>
                <w:rFonts w:ascii="Times New Roman" w:eastAsia="Times New Roman" w:hAnsi="Times New Roman" w:cs="Times New Roman"/>
                <w:bCs/>
                <w:sz w:val="24"/>
                <w:szCs w:val="24"/>
                <w:lang w:eastAsia="ru-RU"/>
              </w:rPr>
              <w:t xml:space="preserve">семьдесят </w:t>
            </w:r>
            <w:r w:rsidR="009F0A0A" w:rsidRPr="00A21F17">
              <w:rPr>
                <w:rFonts w:ascii="Times New Roman" w:eastAsia="Times New Roman" w:hAnsi="Times New Roman" w:cs="Times New Roman"/>
                <w:bCs/>
                <w:sz w:val="24"/>
                <w:szCs w:val="24"/>
                <w:lang w:eastAsia="ru-RU"/>
              </w:rPr>
              <w:t>семь</w:t>
            </w:r>
            <w:r w:rsidR="00FC5F38" w:rsidRPr="00A21F17">
              <w:rPr>
                <w:rFonts w:ascii="Times New Roman" w:eastAsia="Times New Roman" w:hAnsi="Times New Roman" w:cs="Times New Roman"/>
                <w:bCs/>
                <w:sz w:val="24"/>
                <w:szCs w:val="24"/>
                <w:lang w:eastAsia="ru-RU"/>
              </w:rPr>
              <w:t xml:space="preserve"> тысяч</w:t>
            </w:r>
            <w:r w:rsidR="00432DB5" w:rsidRPr="00A21F17">
              <w:rPr>
                <w:rFonts w:ascii="Times New Roman" w:eastAsia="Times New Roman" w:hAnsi="Times New Roman" w:cs="Times New Roman"/>
                <w:bCs/>
                <w:sz w:val="24"/>
                <w:szCs w:val="24"/>
                <w:lang w:eastAsia="ru-RU"/>
              </w:rPr>
              <w:t xml:space="preserve"> </w:t>
            </w:r>
            <w:r w:rsidR="001F557E" w:rsidRPr="00A21F17">
              <w:rPr>
                <w:rFonts w:ascii="Times New Roman" w:eastAsia="Times New Roman" w:hAnsi="Times New Roman" w:cs="Times New Roman"/>
                <w:bCs/>
                <w:sz w:val="24"/>
                <w:szCs w:val="24"/>
                <w:lang w:eastAsia="ru-RU"/>
              </w:rPr>
              <w:t>пятьсот семь</w:t>
            </w:r>
            <w:r w:rsidR="00A14E25" w:rsidRPr="00A21F17">
              <w:rPr>
                <w:rFonts w:ascii="Times New Roman" w:eastAsia="Times New Roman" w:hAnsi="Times New Roman" w:cs="Times New Roman"/>
                <w:bCs/>
                <w:sz w:val="24"/>
                <w:szCs w:val="24"/>
                <w:lang w:eastAsia="ru-RU"/>
              </w:rPr>
              <w:t>)</w:t>
            </w:r>
            <w:r w:rsidR="009361D4" w:rsidRPr="00A21F17">
              <w:rPr>
                <w:rFonts w:ascii="Times New Roman" w:eastAsia="Times New Roman" w:hAnsi="Times New Roman" w:cs="Times New Roman"/>
                <w:bCs/>
                <w:sz w:val="24"/>
                <w:szCs w:val="24"/>
                <w:lang w:eastAsia="ru-RU"/>
              </w:rPr>
              <w:t xml:space="preserve"> </w:t>
            </w:r>
            <w:r w:rsidR="001F557E" w:rsidRPr="00A21F17">
              <w:rPr>
                <w:rFonts w:ascii="Times New Roman" w:eastAsia="Times New Roman" w:hAnsi="Times New Roman" w:cs="Times New Roman"/>
                <w:bCs/>
                <w:sz w:val="24"/>
                <w:szCs w:val="24"/>
                <w:lang w:eastAsia="ru-RU"/>
              </w:rPr>
              <w:t>руб.</w:t>
            </w:r>
            <w:r w:rsidR="009361D4" w:rsidRPr="00A21F17">
              <w:rPr>
                <w:rFonts w:ascii="Times New Roman" w:eastAsia="Times New Roman" w:hAnsi="Times New Roman" w:cs="Times New Roman"/>
                <w:bCs/>
                <w:sz w:val="24"/>
                <w:szCs w:val="24"/>
                <w:lang w:eastAsia="ru-RU"/>
              </w:rPr>
              <w:t xml:space="preserve"> </w:t>
            </w:r>
            <w:r w:rsidR="009F0A0A" w:rsidRPr="00A21F17">
              <w:rPr>
                <w:rFonts w:ascii="Times New Roman" w:eastAsia="Times New Roman" w:hAnsi="Times New Roman" w:cs="Times New Roman"/>
                <w:bCs/>
                <w:sz w:val="24"/>
                <w:szCs w:val="24"/>
                <w:lang w:eastAsia="ru-RU"/>
              </w:rPr>
              <w:t>98</w:t>
            </w:r>
            <w:r w:rsidR="00FC5F38" w:rsidRPr="00A21F17">
              <w:rPr>
                <w:rFonts w:ascii="Times New Roman" w:eastAsia="Times New Roman" w:hAnsi="Times New Roman" w:cs="Times New Roman"/>
                <w:bCs/>
                <w:sz w:val="24"/>
                <w:szCs w:val="24"/>
                <w:lang w:eastAsia="ru-RU"/>
              </w:rPr>
              <w:t>коп</w:t>
            </w:r>
            <w:r w:rsidR="00432DB5" w:rsidRPr="00A21F17">
              <w:rPr>
                <w:rFonts w:ascii="Times New Roman" w:eastAsia="Times New Roman" w:hAnsi="Times New Roman" w:cs="Times New Roman"/>
                <w:bCs/>
                <w:sz w:val="24"/>
                <w:szCs w:val="24"/>
                <w:lang w:eastAsia="ru-RU"/>
              </w:rPr>
              <w:t>.</w:t>
            </w:r>
          </w:p>
          <w:p w:rsidR="00B10DD3" w:rsidRPr="00A21F17" w:rsidRDefault="00B11599" w:rsidP="00487AB4">
            <w:pPr>
              <w:spacing w:after="0"/>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w:t>
            </w:r>
            <w:r w:rsidR="00E570B5" w:rsidRPr="00A21F17">
              <w:rPr>
                <w:rFonts w:ascii="Times New Roman" w:eastAsia="Times New Roman" w:hAnsi="Times New Roman" w:cs="Times New Roman"/>
                <w:sz w:val="24"/>
                <w:szCs w:val="24"/>
                <w:lang w:eastAsia="ru-RU"/>
              </w:rPr>
              <w:t xml:space="preserve"> </w:t>
            </w:r>
            <w:r w:rsidR="00AC2990" w:rsidRPr="00A21F17">
              <w:rPr>
                <w:rFonts w:ascii="Times New Roman" w:eastAsia="Times New Roman" w:hAnsi="Times New Roman" w:cs="Times New Roman"/>
                <w:sz w:val="24"/>
                <w:szCs w:val="24"/>
                <w:lang w:eastAsia="ru-RU"/>
              </w:rPr>
              <w:t>раздел</w:t>
            </w:r>
            <w:r w:rsidR="00A60791" w:rsidRPr="00A21F17">
              <w:rPr>
                <w:rFonts w:ascii="Times New Roman" w:eastAsia="Times New Roman" w:hAnsi="Times New Roman" w:cs="Times New Roman"/>
                <w:sz w:val="24"/>
                <w:szCs w:val="24"/>
                <w:lang w:eastAsia="ru-RU"/>
              </w:rPr>
              <w:t>е</w:t>
            </w:r>
            <w:r w:rsidR="001B7E15"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V</w:t>
            </w:r>
            <w:r w:rsidR="001E79B8" w:rsidRPr="00A21F17">
              <w:rPr>
                <w:rFonts w:ascii="Times New Roman" w:eastAsia="Times New Roman" w:hAnsi="Times New Roman" w:cs="Times New Roman"/>
                <w:sz w:val="24"/>
                <w:szCs w:val="24"/>
                <w:lang w:eastAsia="ru-RU"/>
              </w:rPr>
              <w:t>.</w:t>
            </w:r>
            <w:r w:rsidRPr="00A21F17">
              <w:rPr>
                <w:rFonts w:ascii="Times New Roman" w:eastAsia="Times New Roman" w:hAnsi="Times New Roman" w:cs="Times New Roman"/>
                <w:sz w:val="24"/>
                <w:szCs w:val="24"/>
                <w:lang w:eastAsia="ru-RU"/>
              </w:rPr>
              <w:t xml:space="preserve"> </w:t>
            </w:r>
            <w:r w:rsidR="00A60791" w:rsidRPr="00A21F17">
              <w:rPr>
                <w:rFonts w:ascii="Times New Roman" w:eastAsia="Times New Roman" w:hAnsi="Times New Roman" w:cs="Times New Roman"/>
                <w:sz w:val="24"/>
                <w:szCs w:val="24"/>
                <w:lang w:eastAsia="ru-RU"/>
              </w:rPr>
              <w:t>«</w:t>
            </w:r>
            <w:r w:rsidRPr="00A21F17">
              <w:rPr>
                <w:rFonts w:ascii="Times New Roman" w:eastAsia="Times New Roman" w:hAnsi="Times New Roman" w:cs="Times New Roman"/>
                <w:sz w:val="24"/>
                <w:szCs w:val="24"/>
                <w:lang w:eastAsia="ru-RU"/>
              </w:rPr>
              <w:t>Порядок подачи заявок на участие в электронном аукционе</w:t>
            </w:r>
            <w:r w:rsidR="006C61DD" w:rsidRPr="00A21F17">
              <w:rPr>
                <w:rFonts w:ascii="Times New Roman" w:eastAsia="Times New Roman" w:hAnsi="Times New Roman" w:cs="Times New Roman"/>
                <w:sz w:val="24"/>
                <w:szCs w:val="24"/>
                <w:lang w:eastAsia="ru-RU"/>
              </w:rPr>
              <w:t>»</w:t>
            </w:r>
            <w:r w:rsidR="001B7E15" w:rsidRPr="00A21F17">
              <w:rPr>
                <w:rFonts w:ascii="Times New Roman" w:eastAsia="Times New Roman" w:hAnsi="Times New Roman" w:cs="Times New Roman"/>
                <w:sz w:val="24"/>
                <w:szCs w:val="24"/>
                <w:lang w:eastAsia="ru-RU"/>
              </w:rPr>
              <w:t xml:space="preserve"> </w:t>
            </w:r>
            <w:r w:rsidR="00AC2990" w:rsidRPr="00A21F17">
              <w:rPr>
                <w:rFonts w:ascii="Times New Roman" w:hAnsi="Times New Roman" w:cs="Times New Roman"/>
                <w:sz w:val="24"/>
                <w:szCs w:val="24"/>
              </w:rPr>
              <w:t>Документации об электронном аукционе</w:t>
            </w:r>
            <w:r w:rsidR="006A66C9" w:rsidRPr="00A21F17">
              <w:rPr>
                <w:rFonts w:ascii="Times New Roman" w:hAnsi="Times New Roman" w:cs="Times New Roman"/>
                <w:sz w:val="24"/>
                <w:szCs w:val="24"/>
              </w:rPr>
              <w:t>.</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lastRenderedPageBreak/>
              <w:t>1</w:t>
            </w:r>
            <w:r w:rsidR="00AF0A76" w:rsidRPr="00A21F17">
              <w:rPr>
                <w:rFonts w:ascii="Times New Roman" w:eastAsia="Times New Roman" w:hAnsi="Times New Roman" w:cs="Times New Roman"/>
                <w:sz w:val="24"/>
                <w:szCs w:val="24"/>
                <w:lang w:eastAsia="ru-RU"/>
              </w:rPr>
              <w:t>8</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Обеспечение исполнения обязательств по договору</w:t>
            </w:r>
          </w:p>
        </w:tc>
        <w:tc>
          <w:tcPr>
            <w:tcW w:w="5670" w:type="dxa"/>
            <w:tcBorders>
              <w:top w:val="single" w:sz="4" w:space="0" w:color="auto"/>
              <w:left w:val="single" w:sz="4" w:space="0" w:color="auto"/>
              <w:bottom w:val="single" w:sz="4" w:space="0" w:color="auto"/>
              <w:right w:val="single" w:sz="4" w:space="0" w:color="auto"/>
            </w:tcBorders>
            <w:vAlign w:val="center"/>
          </w:tcPr>
          <w:p w:rsidR="00B11599" w:rsidRPr="00A21F17" w:rsidRDefault="00B11599"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1. Требуется.</w:t>
            </w:r>
          </w:p>
          <w:p w:rsidR="00B11599" w:rsidRPr="00A21F17" w:rsidRDefault="00B11599" w:rsidP="00883323">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2. Вносится в порядке, указанном в пунктах </w:t>
            </w:r>
            <w:fldSimple w:instr=" REF _Ref460768720 \r \h  \* MERGEFORMAT ">
              <w:r w:rsidR="00861B6B" w:rsidRPr="00A21F17">
                <w:rPr>
                  <w:rFonts w:ascii="Times New Roman" w:eastAsia="Times New Roman" w:hAnsi="Times New Roman" w:cs="Times New Roman"/>
                  <w:sz w:val="24"/>
                  <w:szCs w:val="24"/>
                  <w:lang w:eastAsia="ru-RU"/>
                </w:rPr>
                <w:t>12</w:t>
              </w:r>
            </w:fldSimple>
            <w:r w:rsidRPr="00A21F17">
              <w:rPr>
                <w:rFonts w:ascii="Times New Roman" w:eastAsia="Times New Roman" w:hAnsi="Times New Roman" w:cs="Times New Roman"/>
                <w:sz w:val="24"/>
                <w:szCs w:val="24"/>
                <w:lang w:eastAsia="ru-RU"/>
              </w:rPr>
              <w:t xml:space="preserve"> - </w:t>
            </w:r>
            <w:fldSimple w:instr=" REF _Ref460777095 \r \h  \* MERGEFORMAT ">
              <w:r w:rsidR="00861B6B" w:rsidRPr="00A21F17">
                <w:rPr>
                  <w:rFonts w:ascii="Times New Roman" w:eastAsia="Times New Roman" w:hAnsi="Times New Roman" w:cs="Times New Roman"/>
                  <w:sz w:val="24"/>
                  <w:szCs w:val="24"/>
                  <w:lang w:eastAsia="ru-RU"/>
                </w:rPr>
                <w:t>22</w:t>
              </w:r>
            </w:fldSimple>
            <w:r w:rsidR="001B7E15" w:rsidRPr="00A21F17">
              <w:rPr>
                <w:rFonts w:ascii="Times New Roman" w:eastAsia="Times New Roman" w:hAnsi="Times New Roman" w:cs="Times New Roman"/>
                <w:sz w:val="24"/>
                <w:szCs w:val="24"/>
                <w:lang w:eastAsia="ru-RU"/>
              </w:rPr>
              <w:t xml:space="preserve"> </w:t>
            </w:r>
            <w:r w:rsidR="00AC2990" w:rsidRPr="00A21F17">
              <w:rPr>
                <w:rFonts w:ascii="Times New Roman" w:eastAsia="Times New Roman" w:hAnsi="Times New Roman" w:cs="Times New Roman"/>
                <w:sz w:val="24"/>
                <w:szCs w:val="24"/>
                <w:lang w:eastAsia="ru-RU"/>
              </w:rPr>
              <w:t>раздела</w:t>
            </w:r>
            <w:r w:rsidR="001B7E15" w:rsidRPr="00A21F17">
              <w:rPr>
                <w:rFonts w:ascii="Times New Roman" w:eastAsia="Times New Roman" w:hAnsi="Times New Roman" w:cs="Times New Roman"/>
                <w:sz w:val="24"/>
                <w:szCs w:val="24"/>
                <w:lang w:eastAsia="ru-RU"/>
              </w:rPr>
              <w:t xml:space="preserve"> </w:t>
            </w:r>
            <w:r w:rsidRPr="00A21F17">
              <w:rPr>
                <w:rFonts w:ascii="Times New Roman" w:eastAsia="Times New Roman" w:hAnsi="Times New Roman" w:cs="Times New Roman"/>
                <w:sz w:val="24"/>
                <w:szCs w:val="24"/>
                <w:lang w:eastAsia="ru-RU"/>
              </w:rPr>
              <w:t>IX</w:t>
            </w:r>
            <w:r w:rsidR="001E79B8" w:rsidRPr="00A21F17">
              <w:rPr>
                <w:rFonts w:ascii="Times New Roman" w:eastAsia="Times New Roman" w:hAnsi="Times New Roman" w:cs="Times New Roman"/>
                <w:sz w:val="24"/>
                <w:szCs w:val="24"/>
                <w:lang w:eastAsia="ru-RU"/>
              </w:rPr>
              <w:t>.</w:t>
            </w:r>
            <w:r w:rsidRPr="00A21F17">
              <w:rPr>
                <w:rFonts w:ascii="Times New Roman" w:eastAsia="Times New Roman" w:hAnsi="Times New Roman" w:cs="Times New Roman"/>
                <w:sz w:val="24"/>
                <w:szCs w:val="24"/>
                <w:lang w:eastAsia="ru-RU"/>
              </w:rPr>
              <w:t xml:space="preserve"> </w:t>
            </w:r>
            <w:r w:rsidR="00A60791" w:rsidRPr="00A21F17">
              <w:rPr>
                <w:sz w:val="24"/>
                <w:szCs w:val="24"/>
              </w:rPr>
              <w:t>«</w:t>
            </w:r>
            <w:r w:rsidRPr="00A21F17">
              <w:rPr>
                <w:rFonts w:ascii="Times New Roman" w:eastAsia="Times New Roman" w:hAnsi="Times New Roman" w:cs="Times New Roman"/>
                <w:sz w:val="24"/>
                <w:szCs w:val="24"/>
                <w:lang w:eastAsia="ru-RU"/>
              </w:rPr>
              <w:t>Порядок заключения договора»</w:t>
            </w:r>
            <w:r w:rsidR="001B7E15" w:rsidRPr="00A21F17">
              <w:rPr>
                <w:rFonts w:ascii="Times New Roman" w:eastAsia="Times New Roman" w:hAnsi="Times New Roman" w:cs="Times New Roman"/>
                <w:sz w:val="24"/>
                <w:szCs w:val="24"/>
                <w:lang w:eastAsia="ru-RU"/>
              </w:rPr>
              <w:t xml:space="preserve"> </w:t>
            </w:r>
            <w:r w:rsidR="00AC2990" w:rsidRPr="00A21F17">
              <w:rPr>
                <w:rFonts w:ascii="Times New Roman" w:hAnsi="Times New Roman" w:cs="Times New Roman"/>
                <w:sz w:val="24"/>
                <w:szCs w:val="24"/>
              </w:rPr>
              <w:t>Документации об электронном аукционе</w:t>
            </w:r>
            <w:r w:rsidRPr="00A21F17">
              <w:rPr>
                <w:rFonts w:ascii="Times New Roman" w:eastAsia="Times New Roman" w:hAnsi="Times New Roman" w:cs="Times New Roman"/>
                <w:sz w:val="24"/>
                <w:szCs w:val="24"/>
                <w:lang w:eastAsia="ru-RU"/>
              </w:rPr>
              <w:t xml:space="preserve">. </w:t>
            </w:r>
          </w:p>
          <w:p w:rsidR="00487AB4" w:rsidRPr="00A21F17" w:rsidRDefault="00487AB4" w:rsidP="00487AB4">
            <w:pPr>
              <w:spacing w:after="0"/>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10 % от начальной (максимальной) цены договора, что составляет </w:t>
            </w:r>
          </w:p>
          <w:p w:rsidR="00432DB5" w:rsidRPr="00A21F17" w:rsidRDefault="009F0A0A" w:rsidP="00432DB5">
            <w:pPr>
              <w:rPr>
                <w:rFonts w:ascii="Times New Roman" w:eastAsia="Times New Roman" w:hAnsi="Times New Roman" w:cs="Times New Roman"/>
                <w:bCs/>
                <w:sz w:val="24"/>
                <w:szCs w:val="24"/>
                <w:lang w:eastAsia="ru-RU"/>
              </w:rPr>
            </w:pPr>
            <w:r w:rsidRPr="00A21F17">
              <w:rPr>
                <w:rFonts w:ascii="Times New Roman" w:eastAsia="Times New Roman" w:hAnsi="Times New Roman" w:cs="Times New Roman"/>
                <w:bCs/>
                <w:sz w:val="24"/>
                <w:szCs w:val="24"/>
                <w:lang w:eastAsia="ru-RU"/>
              </w:rPr>
              <w:t>775</w:t>
            </w:r>
            <w:r w:rsidR="00005818" w:rsidRPr="00A21F17">
              <w:rPr>
                <w:rFonts w:ascii="Times New Roman" w:eastAsia="Times New Roman" w:hAnsi="Times New Roman" w:cs="Times New Roman"/>
                <w:bCs/>
                <w:sz w:val="24"/>
                <w:szCs w:val="24"/>
                <w:lang w:eastAsia="ru-RU"/>
              </w:rPr>
              <w:t xml:space="preserve"> </w:t>
            </w:r>
            <w:r w:rsidRPr="00A21F17">
              <w:rPr>
                <w:rFonts w:ascii="Times New Roman" w:eastAsia="Times New Roman" w:hAnsi="Times New Roman" w:cs="Times New Roman"/>
                <w:bCs/>
                <w:sz w:val="24"/>
                <w:szCs w:val="24"/>
                <w:lang w:eastAsia="ru-RU"/>
              </w:rPr>
              <w:t xml:space="preserve">079 </w:t>
            </w:r>
            <w:r w:rsidR="00432DB5" w:rsidRPr="00A21F17">
              <w:rPr>
                <w:rFonts w:ascii="Times New Roman" w:eastAsia="Times New Roman" w:hAnsi="Times New Roman" w:cs="Times New Roman"/>
                <w:bCs/>
                <w:sz w:val="24"/>
                <w:szCs w:val="24"/>
                <w:lang w:eastAsia="ru-RU"/>
              </w:rPr>
              <w:t>(</w:t>
            </w:r>
            <w:r w:rsidR="0072083F" w:rsidRPr="00A21F17">
              <w:rPr>
                <w:rFonts w:ascii="Times New Roman" w:eastAsia="Times New Roman" w:hAnsi="Times New Roman" w:cs="Times New Roman"/>
                <w:bCs/>
                <w:sz w:val="24"/>
                <w:szCs w:val="24"/>
                <w:lang w:eastAsia="ru-RU"/>
              </w:rPr>
              <w:t xml:space="preserve">семьсот </w:t>
            </w:r>
            <w:r w:rsidRPr="00A21F17">
              <w:rPr>
                <w:rFonts w:ascii="Times New Roman" w:eastAsia="Times New Roman" w:hAnsi="Times New Roman" w:cs="Times New Roman"/>
                <w:bCs/>
                <w:sz w:val="24"/>
                <w:szCs w:val="24"/>
                <w:lang w:eastAsia="ru-RU"/>
              </w:rPr>
              <w:t>семьдесят пять</w:t>
            </w:r>
            <w:r w:rsidR="0072083F" w:rsidRPr="00A21F17">
              <w:rPr>
                <w:rFonts w:ascii="Times New Roman" w:eastAsia="Times New Roman" w:hAnsi="Times New Roman" w:cs="Times New Roman"/>
                <w:bCs/>
                <w:sz w:val="24"/>
                <w:szCs w:val="24"/>
                <w:lang w:eastAsia="ru-RU"/>
              </w:rPr>
              <w:t xml:space="preserve"> </w:t>
            </w:r>
            <w:r w:rsidR="00A14E25" w:rsidRPr="00A21F17">
              <w:rPr>
                <w:rFonts w:ascii="Times New Roman" w:eastAsia="Times New Roman" w:hAnsi="Times New Roman" w:cs="Times New Roman"/>
                <w:bCs/>
                <w:sz w:val="24"/>
                <w:szCs w:val="24"/>
                <w:lang w:eastAsia="ru-RU"/>
              </w:rPr>
              <w:t xml:space="preserve"> </w:t>
            </w:r>
            <w:r w:rsidR="00432DB5" w:rsidRPr="00A21F17">
              <w:rPr>
                <w:rFonts w:ascii="Times New Roman" w:eastAsia="Times New Roman" w:hAnsi="Times New Roman" w:cs="Times New Roman"/>
                <w:bCs/>
                <w:sz w:val="24"/>
                <w:szCs w:val="24"/>
                <w:lang w:eastAsia="ru-RU"/>
              </w:rPr>
              <w:t xml:space="preserve"> тысяча </w:t>
            </w:r>
            <w:r w:rsidRPr="00A21F17">
              <w:rPr>
                <w:rFonts w:ascii="Times New Roman" w:eastAsia="Times New Roman" w:hAnsi="Times New Roman" w:cs="Times New Roman"/>
                <w:bCs/>
                <w:sz w:val="24"/>
                <w:szCs w:val="24"/>
                <w:lang w:eastAsia="ru-RU"/>
              </w:rPr>
              <w:t>семьдесят девять</w:t>
            </w:r>
            <w:r w:rsidR="00A14E25" w:rsidRPr="00A21F17">
              <w:rPr>
                <w:rFonts w:ascii="Times New Roman" w:eastAsia="Times New Roman" w:hAnsi="Times New Roman" w:cs="Times New Roman"/>
                <w:bCs/>
                <w:sz w:val="24"/>
                <w:szCs w:val="24"/>
                <w:lang w:eastAsia="ru-RU"/>
              </w:rPr>
              <w:t>) рублей</w:t>
            </w:r>
            <w:r w:rsidRPr="00A21F17">
              <w:rPr>
                <w:rFonts w:ascii="Times New Roman" w:eastAsia="Times New Roman" w:hAnsi="Times New Roman" w:cs="Times New Roman"/>
                <w:bCs/>
                <w:sz w:val="24"/>
                <w:szCs w:val="24"/>
                <w:lang w:eastAsia="ru-RU"/>
              </w:rPr>
              <w:t xml:space="preserve"> 80</w:t>
            </w:r>
            <w:r w:rsidR="001F557E" w:rsidRPr="00A21F17">
              <w:rPr>
                <w:rFonts w:ascii="Times New Roman" w:eastAsia="Times New Roman" w:hAnsi="Times New Roman" w:cs="Times New Roman"/>
                <w:bCs/>
                <w:sz w:val="24"/>
                <w:szCs w:val="24"/>
                <w:lang w:eastAsia="ru-RU"/>
              </w:rPr>
              <w:t xml:space="preserve"> </w:t>
            </w:r>
            <w:r w:rsidR="0072083F" w:rsidRPr="00A21F17">
              <w:rPr>
                <w:rFonts w:ascii="Times New Roman" w:eastAsia="Times New Roman" w:hAnsi="Times New Roman" w:cs="Times New Roman"/>
                <w:bCs/>
                <w:sz w:val="24"/>
                <w:szCs w:val="24"/>
                <w:lang w:eastAsia="ru-RU"/>
              </w:rPr>
              <w:t>копеек</w:t>
            </w:r>
            <w:r w:rsidR="00432DB5" w:rsidRPr="00A21F17">
              <w:rPr>
                <w:rFonts w:ascii="Times New Roman" w:eastAsia="Times New Roman" w:hAnsi="Times New Roman" w:cs="Times New Roman"/>
                <w:bCs/>
                <w:sz w:val="24"/>
                <w:szCs w:val="24"/>
                <w:lang w:eastAsia="ru-RU"/>
              </w:rPr>
              <w:t>.</w:t>
            </w:r>
          </w:p>
          <w:p w:rsidR="00005818" w:rsidRPr="00A21F17" w:rsidRDefault="00B11599" w:rsidP="00005818">
            <w:pPr>
              <w:rPr>
                <w:rFonts w:ascii="Times New Roman" w:hAnsi="Times New Roman" w:cs="Times New Roman"/>
                <w:sz w:val="24"/>
                <w:szCs w:val="24"/>
              </w:rPr>
            </w:pPr>
            <w:r w:rsidRPr="00A21F17">
              <w:rPr>
                <w:rFonts w:ascii="Times New Roman" w:eastAsia="Times New Roman" w:hAnsi="Times New Roman" w:cs="Times New Roman"/>
                <w:sz w:val="24"/>
                <w:szCs w:val="24"/>
                <w:lang w:eastAsia="ru-RU"/>
              </w:rPr>
              <w:t xml:space="preserve">4. </w:t>
            </w:r>
            <w:r w:rsidR="00005818" w:rsidRPr="00A21F17">
              <w:rPr>
                <w:rFonts w:ascii="Times New Roman" w:hAnsi="Times New Roman" w:cs="Times New Roman"/>
                <w:sz w:val="24"/>
                <w:szCs w:val="24"/>
              </w:rPr>
              <w:t>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B11599" w:rsidRPr="00A21F17" w:rsidRDefault="005922DB"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5. </w:t>
            </w:r>
            <w:r w:rsidR="00B11599" w:rsidRPr="00A21F17">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B11599" w:rsidRPr="00A21F17" w:rsidRDefault="005922DB"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6.</w:t>
            </w:r>
            <w:r w:rsidR="00B11599" w:rsidRPr="00A21F17">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w:t>
            </w:r>
            <w:r w:rsidR="00A140C6" w:rsidRPr="00A21F17">
              <w:rPr>
                <w:rFonts w:ascii="Times New Roman" w:eastAsia="Times New Roman" w:hAnsi="Times New Roman" w:cs="Times New Roman"/>
                <w:sz w:val="24"/>
                <w:szCs w:val="24"/>
                <w:lang w:eastAsia="ru-RU"/>
              </w:rPr>
              <w:t>разделе</w:t>
            </w:r>
            <w:r w:rsidR="001B7E15" w:rsidRPr="00A21F17">
              <w:rPr>
                <w:rFonts w:ascii="Times New Roman" w:eastAsia="Times New Roman" w:hAnsi="Times New Roman" w:cs="Times New Roman"/>
                <w:sz w:val="24"/>
                <w:szCs w:val="24"/>
                <w:lang w:eastAsia="ru-RU"/>
              </w:rPr>
              <w:t xml:space="preserve"> </w:t>
            </w:r>
            <w:r w:rsidR="00B11599" w:rsidRPr="00A21F17">
              <w:rPr>
                <w:rFonts w:ascii="Times New Roman" w:eastAsia="Times New Roman" w:hAnsi="Times New Roman" w:cs="Times New Roman"/>
                <w:sz w:val="24"/>
                <w:szCs w:val="24"/>
                <w:lang w:eastAsia="ru-RU"/>
              </w:rPr>
              <w:t>IX</w:t>
            </w:r>
            <w:r w:rsidR="001E79B8" w:rsidRPr="00A21F17">
              <w:rPr>
                <w:rFonts w:ascii="Times New Roman" w:eastAsia="Times New Roman" w:hAnsi="Times New Roman" w:cs="Times New Roman"/>
                <w:sz w:val="24"/>
                <w:szCs w:val="24"/>
                <w:lang w:eastAsia="ru-RU"/>
              </w:rPr>
              <w:t>.</w:t>
            </w:r>
            <w:r w:rsidR="00B11599" w:rsidRPr="00A21F17">
              <w:rPr>
                <w:rFonts w:ascii="Times New Roman" w:eastAsia="Times New Roman" w:hAnsi="Times New Roman" w:cs="Times New Roman"/>
                <w:sz w:val="24"/>
                <w:szCs w:val="24"/>
                <w:lang w:eastAsia="ru-RU"/>
              </w:rPr>
              <w:t xml:space="preserve"> </w:t>
            </w:r>
            <w:r w:rsidR="00A140C6" w:rsidRPr="00A21F17">
              <w:rPr>
                <w:rFonts w:ascii="Times New Roman" w:eastAsia="Times New Roman" w:hAnsi="Times New Roman" w:cs="Times New Roman"/>
                <w:sz w:val="24"/>
                <w:szCs w:val="24"/>
                <w:lang w:eastAsia="ru-RU"/>
              </w:rPr>
              <w:t>«</w:t>
            </w:r>
            <w:r w:rsidR="00B11599" w:rsidRPr="00A21F17">
              <w:rPr>
                <w:rFonts w:ascii="Times New Roman" w:eastAsia="Times New Roman" w:hAnsi="Times New Roman" w:cs="Times New Roman"/>
                <w:sz w:val="24"/>
                <w:szCs w:val="24"/>
                <w:lang w:eastAsia="ru-RU"/>
              </w:rPr>
              <w:t>Порядок заключения договора»</w:t>
            </w:r>
            <w:r w:rsidR="001B7E15" w:rsidRPr="00A21F17">
              <w:rPr>
                <w:rFonts w:ascii="Times New Roman" w:eastAsia="Times New Roman" w:hAnsi="Times New Roman" w:cs="Times New Roman"/>
                <w:sz w:val="24"/>
                <w:szCs w:val="24"/>
                <w:lang w:eastAsia="ru-RU"/>
              </w:rPr>
              <w:t xml:space="preserve"> </w:t>
            </w:r>
            <w:r w:rsidR="00AC2990" w:rsidRPr="00A21F17">
              <w:rPr>
                <w:rFonts w:ascii="Times New Roman" w:hAnsi="Times New Roman" w:cs="Times New Roman"/>
                <w:sz w:val="24"/>
                <w:szCs w:val="24"/>
              </w:rPr>
              <w:t>Документации об электронном аукционе</w:t>
            </w:r>
            <w:r w:rsidR="00B11599" w:rsidRPr="00A21F17">
              <w:rPr>
                <w:rFonts w:ascii="Times New Roman" w:eastAsia="Times New Roman" w:hAnsi="Times New Roman" w:cs="Times New Roman"/>
                <w:sz w:val="24"/>
                <w:szCs w:val="24"/>
                <w:lang w:eastAsia="ru-RU"/>
              </w:rPr>
              <w:t xml:space="preserve">. </w:t>
            </w:r>
          </w:p>
          <w:p w:rsidR="00B53814" w:rsidRPr="00A21F17" w:rsidRDefault="005922DB"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7</w:t>
            </w:r>
            <w:r w:rsidR="00B11599" w:rsidRPr="00A21F17">
              <w:rPr>
                <w:rFonts w:ascii="Times New Roman" w:eastAsia="Times New Roman" w:hAnsi="Times New Roman" w:cs="Times New Roman"/>
                <w:sz w:val="24"/>
                <w:szCs w:val="24"/>
                <w:lang w:eastAsia="ru-RU"/>
              </w:rPr>
              <w:t xml:space="preserve">. Реквизиты счета для перечисления денежных средств в качестве обеспечительного платежа (в случае если участник электронного </w:t>
            </w:r>
            <w:r w:rsidR="005A0CC1" w:rsidRPr="00A21F17">
              <w:rPr>
                <w:rFonts w:ascii="Times New Roman" w:eastAsia="Times New Roman" w:hAnsi="Times New Roman" w:cs="Times New Roman"/>
                <w:sz w:val="24"/>
                <w:szCs w:val="24"/>
                <w:lang w:eastAsia="ru-RU"/>
              </w:rPr>
              <w:t>аукциона</w:t>
            </w:r>
            <w:r w:rsidR="00B11599" w:rsidRPr="00A21F17">
              <w:rPr>
                <w:rFonts w:ascii="Times New Roman" w:eastAsia="Times New Roman" w:hAnsi="Times New Roman" w:cs="Times New Roman"/>
                <w:sz w:val="24"/>
                <w:szCs w:val="24"/>
                <w:lang w:eastAsia="ru-RU"/>
              </w:rPr>
              <w:t xml:space="preserve"> предоставляет обеспечение исполнения обязательств по договору в виде обеспечительного платежа):</w:t>
            </w:r>
          </w:p>
          <w:p w:rsidR="00D84B66" w:rsidRPr="00A21F17" w:rsidRDefault="00D84B66"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Дагестанский некоммерческий фонд капитального ремонта общего имущества в многоквартирных домах </w:t>
            </w:r>
          </w:p>
          <w:p w:rsidR="00D84B66" w:rsidRPr="00A21F17" w:rsidRDefault="00D84B66" w:rsidP="001E325C">
            <w:pPr>
              <w:spacing w:after="0" w:line="240" w:lineRule="auto"/>
              <w:jc w:val="both"/>
              <w:rPr>
                <w:rFonts w:ascii="Times New Roman" w:eastAsia="Times New Roman" w:hAnsi="Times New Roman" w:cs="Times New Roman"/>
                <w:sz w:val="24"/>
                <w:szCs w:val="24"/>
                <w:lang w:eastAsia="ru-RU"/>
              </w:rPr>
            </w:pPr>
            <w:bookmarkStart w:id="30" w:name="OLE_LINK133"/>
            <w:bookmarkStart w:id="31" w:name="OLE_LINK134"/>
            <w:r w:rsidRPr="00A21F17">
              <w:rPr>
                <w:rFonts w:ascii="Times New Roman" w:eastAsia="Times New Roman" w:hAnsi="Times New Roman" w:cs="Times New Roman"/>
                <w:sz w:val="24"/>
                <w:szCs w:val="24"/>
                <w:lang w:eastAsia="ru-RU"/>
              </w:rPr>
              <w:t>ИНН 0572004690, КПП 057301001</w:t>
            </w:r>
            <w:bookmarkEnd w:id="30"/>
            <w:bookmarkEnd w:id="31"/>
            <w:r w:rsidRPr="00A21F17">
              <w:rPr>
                <w:rFonts w:ascii="Times New Roman" w:eastAsia="Times New Roman" w:hAnsi="Times New Roman" w:cs="Times New Roman"/>
                <w:sz w:val="24"/>
                <w:szCs w:val="24"/>
                <w:lang w:eastAsia="ru-RU"/>
              </w:rPr>
              <w:t xml:space="preserve">, </w:t>
            </w:r>
          </w:p>
          <w:p w:rsidR="00D84B66" w:rsidRPr="00A21F17" w:rsidRDefault="00D84B66"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БИК 040702615, </w:t>
            </w:r>
          </w:p>
          <w:p w:rsidR="00B53814" w:rsidRPr="00A21F17" w:rsidRDefault="00D84B66"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lastRenderedPageBreak/>
              <w:t>БАНК Ставропольское отделение №5230 ПАО Сбербанк г. Ставрополь</w:t>
            </w:r>
          </w:p>
          <w:p w:rsidR="00D84B66" w:rsidRPr="00A21F17" w:rsidRDefault="00D84B66"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Р/с, 4060381026032000001</w:t>
            </w:r>
          </w:p>
          <w:p w:rsidR="00B11599" w:rsidRPr="00A21F17" w:rsidRDefault="00D84B66"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Кор</w:t>
            </w:r>
            <w:r w:rsidR="00B53814" w:rsidRPr="00A21F17">
              <w:rPr>
                <w:rFonts w:ascii="Times New Roman" w:eastAsia="Times New Roman" w:hAnsi="Times New Roman" w:cs="Times New Roman"/>
                <w:sz w:val="24"/>
                <w:szCs w:val="24"/>
                <w:lang w:eastAsia="ru-RU"/>
              </w:rPr>
              <w:t xml:space="preserve">/с </w:t>
            </w:r>
            <w:r w:rsidRPr="00A21F17">
              <w:rPr>
                <w:rFonts w:ascii="Times New Roman" w:eastAsia="Times New Roman" w:hAnsi="Times New Roman" w:cs="Times New Roman"/>
                <w:sz w:val="24"/>
                <w:szCs w:val="24"/>
                <w:lang w:eastAsia="ru-RU"/>
              </w:rPr>
              <w:t>30101810907020000615</w:t>
            </w:r>
          </w:p>
        </w:tc>
      </w:tr>
      <w:tr w:rsidR="00B11599"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B11599" w:rsidRPr="00A21F17" w:rsidRDefault="00AF0A76"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lastRenderedPageBreak/>
              <w:t>19</w:t>
            </w:r>
          </w:p>
        </w:tc>
        <w:tc>
          <w:tcPr>
            <w:tcW w:w="2972" w:type="dxa"/>
            <w:tcBorders>
              <w:top w:val="single" w:sz="4" w:space="0" w:color="auto"/>
              <w:left w:val="single" w:sz="4" w:space="0" w:color="auto"/>
              <w:bottom w:val="single" w:sz="4" w:space="0" w:color="auto"/>
              <w:right w:val="single" w:sz="4" w:space="0" w:color="auto"/>
            </w:tcBorders>
            <w:vAlign w:val="center"/>
          </w:tcPr>
          <w:p w:rsidR="00B11599" w:rsidRPr="00A21F17" w:rsidRDefault="00BA3F5D"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A21F17">
              <w:rPr>
                <w:rFonts w:ascii="Times New Roman" w:eastAsia="Times New Roman" w:hAnsi="Times New Roman" w:cs="Times New Roman"/>
                <w:sz w:val="24"/>
                <w:szCs w:val="24"/>
                <w:lang w:eastAsia="ru-RU"/>
              </w:rPr>
              <w:tab/>
            </w:r>
          </w:p>
        </w:tc>
        <w:tc>
          <w:tcPr>
            <w:tcW w:w="5670" w:type="dxa"/>
            <w:tcBorders>
              <w:top w:val="single" w:sz="4" w:space="0" w:color="auto"/>
              <w:left w:val="single" w:sz="4" w:space="0" w:color="auto"/>
              <w:bottom w:val="single" w:sz="4" w:space="0" w:color="auto"/>
              <w:right w:val="single" w:sz="4" w:space="0" w:color="auto"/>
            </w:tcBorders>
            <w:vAlign w:val="center"/>
          </w:tcPr>
          <w:p w:rsidR="00B11599" w:rsidRPr="00A21F17" w:rsidRDefault="00BA3F5D"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В соответствии </w:t>
            </w:r>
            <w:r w:rsidR="00937FE5" w:rsidRPr="00A21F17">
              <w:rPr>
                <w:rFonts w:ascii="Times New Roman" w:eastAsia="Times New Roman" w:hAnsi="Times New Roman"/>
                <w:sz w:val="24"/>
                <w:szCs w:val="24"/>
                <w:lang w:eastAsia="ru-RU"/>
              </w:rPr>
              <w:t xml:space="preserve">с пунктом 9.3 раздела </w:t>
            </w:r>
            <w:r w:rsidR="001B7E15" w:rsidRPr="00A21F17">
              <w:rPr>
                <w:rFonts w:ascii="Times New Roman" w:eastAsia="Times New Roman" w:hAnsi="Times New Roman" w:cs="Times New Roman"/>
                <w:sz w:val="24"/>
                <w:szCs w:val="24"/>
                <w:lang w:eastAsia="ru-RU"/>
              </w:rPr>
              <w:t xml:space="preserve"> </w:t>
            </w:r>
            <w:r w:rsidR="00C4531F" w:rsidRPr="00A21F17">
              <w:rPr>
                <w:rFonts w:ascii="Times New Roman" w:eastAsia="Times New Roman" w:hAnsi="Times New Roman" w:cs="Times New Roman"/>
                <w:sz w:val="24"/>
                <w:szCs w:val="24"/>
                <w:lang w:eastAsia="ru-RU"/>
              </w:rPr>
              <w:t>XI</w:t>
            </w:r>
            <w:r w:rsidR="00AF0A76" w:rsidRPr="00A21F17">
              <w:rPr>
                <w:rFonts w:ascii="Times New Roman" w:eastAsia="Times New Roman" w:hAnsi="Times New Roman" w:cs="Times New Roman"/>
                <w:sz w:val="24"/>
                <w:szCs w:val="24"/>
                <w:lang w:eastAsia="ru-RU"/>
              </w:rPr>
              <w:t>V</w:t>
            </w:r>
            <w:r w:rsidR="00EB2A06" w:rsidRPr="00A21F17">
              <w:rPr>
                <w:rFonts w:ascii="Times New Roman" w:eastAsia="Times New Roman" w:hAnsi="Times New Roman" w:cs="Times New Roman"/>
                <w:sz w:val="24"/>
                <w:szCs w:val="24"/>
                <w:lang w:eastAsia="ru-RU"/>
              </w:rPr>
              <w:t>.</w:t>
            </w:r>
            <w:r w:rsidR="00A140C6" w:rsidRPr="00A21F17">
              <w:rPr>
                <w:rFonts w:ascii="Times New Roman" w:eastAsia="Times New Roman" w:hAnsi="Times New Roman" w:cs="Times New Roman"/>
                <w:sz w:val="24"/>
                <w:szCs w:val="24"/>
                <w:lang w:eastAsia="ru-RU"/>
              </w:rPr>
              <w:t xml:space="preserve"> «</w:t>
            </w:r>
            <w:r w:rsidR="00C4531F" w:rsidRPr="00A21F17">
              <w:rPr>
                <w:rFonts w:ascii="Times New Roman" w:eastAsia="Times New Roman" w:hAnsi="Times New Roman" w:cs="Times New Roman"/>
                <w:sz w:val="24"/>
                <w:szCs w:val="24"/>
                <w:lang w:eastAsia="ru-RU"/>
              </w:rPr>
              <w:t xml:space="preserve">Проект договора» </w:t>
            </w:r>
            <w:r w:rsidR="00AC2990" w:rsidRPr="00A21F17">
              <w:rPr>
                <w:rFonts w:ascii="Times New Roman" w:hAnsi="Times New Roman" w:cs="Times New Roman"/>
                <w:sz w:val="24"/>
                <w:szCs w:val="24"/>
              </w:rPr>
              <w:t>Документации об электронном аукционе</w:t>
            </w:r>
          </w:p>
        </w:tc>
      </w:tr>
      <w:tr w:rsidR="00115295"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115295"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w:t>
            </w:r>
            <w:r w:rsidR="00AF0A76" w:rsidRPr="00A21F17">
              <w:rPr>
                <w:rFonts w:ascii="Times New Roman" w:eastAsia="Times New Roman" w:hAnsi="Times New Roman" w:cs="Times New Roman"/>
                <w:sz w:val="24"/>
                <w:szCs w:val="24"/>
                <w:lang w:eastAsia="ru-RU"/>
              </w:rPr>
              <w:t>0</w:t>
            </w:r>
          </w:p>
        </w:tc>
        <w:tc>
          <w:tcPr>
            <w:tcW w:w="2972" w:type="dxa"/>
            <w:tcBorders>
              <w:top w:val="single" w:sz="4" w:space="0" w:color="auto"/>
              <w:left w:val="single" w:sz="4" w:space="0" w:color="auto"/>
              <w:bottom w:val="single" w:sz="4" w:space="0" w:color="auto"/>
              <w:right w:val="single" w:sz="4" w:space="0" w:color="auto"/>
            </w:tcBorders>
            <w:vAlign w:val="center"/>
          </w:tcPr>
          <w:p w:rsidR="00115295" w:rsidRPr="00A21F17" w:rsidRDefault="00115295" w:rsidP="003A4EA2">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Порядок сдачи-приемки работ </w:t>
            </w:r>
          </w:p>
        </w:tc>
        <w:tc>
          <w:tcPr>
            <w:tcW w:w="5670" w:type="dxa"/>
            <w:tcBorders>
              <w:top w:val="single" w:sz="4" w:space="0" w:color="auto"/>
              <w:left w:val="single" w:sz="4" w:space="0" w:color="auto"/>
              <w:bottom w:val="single" w:sz="4" w:space="0" w:color="auto"/>
              <w:right w:val="single" w:sz="4" w:space="0" w:color="auto"/>
            </w:tcBorders>
            <w:vAlign w:val="center"/>
          </w:tcPr>
          <w:p w:rsidR="00115295" w:rsidRPr="00A21F17" w:rsidRDefault="00294894" w:rsidP="002D793D">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 </w:t>
            </w:r>
            <w:r w:rsidR="00115295" w:rsidRPr="00A21F17">
              <w:rPr>
                <w:rFonts w:ascii="Times New Roman" w:eastAsia="Times New Roman" w:hAnsi="Times New Roman" w:cs="Times New Roman"/>
                <w:sz w:val="24"/>
                <w:szCs w:val="24"/>
                <w:lang w:eastAsia="ru-RU"/>
              </w:rPr>
              <w:t xml:space="preserve">В соответствии </w:t>
            </w:r>
            <w:r w:rsidR="00B962B3" w:rsidRPr="00A21F17">
              <w:rPr>
                <w:rFonts w:ascii="Times New Roman" w:eastAsia="Times New Roman" w:hAnsi="Times New Roman" w:cs="Times New Roman"/>
                <w:sz w:val="24"/>
                <w:szCs w:val="24"/>
                <w:lang w:eastAsia="ru-RU"/>
              </w:rPr>
              <w:t xml:space="preserve">с частью 7 </w:t>
            </w:r>
            <w:r w:rsidR="00AC2990" w:rsidRPr="00A21F17">
              <w:rPr>
                <w:rFonts w:ascii="Times New Roman" w:eastAsia="Times New Roman" w:hAnsi="Times New Roman" w:cs="Times New Roman"/>
                <w:sz w:val="24"/>
                <w:szCs w:val="24"/>
                <w:lang w:eastAsia="ru-RU"/>
              </w:rPr>
              <w:t>раздел</w:t>
            </w:r>
            <w:r w:rsidR="00B962B3" w:rsidRPr="00A21F17">
              <w:rPr>
                <w:rFonts w:ascii="Times New Roman" w:eastAsia="Times New Roman" w:hAnsi="Times New Roman" w:cs="Times New Roman"/>
                <w:sz w:val="24"/>
                <w:szCs w:val="24"/>
                <w:lang w:eastAsia="ru-RU"/>
              </w:rPr>
              <w:t>а</w:t>
            </w:r>
            <w:r w:rsidR="00A76393" w:rsidRPr="00A21F17">
              <w:rPr>
                <w:rFonts w:ascii="Times New Roman" w:eastAsia="Times New Roman" w:hAnsi="Times New Roman" w:cs="Times New Roman"/>
                <w:sz w:val="24"/>
                <w:szCs w:val="24"/>
                <w:lang w:eastAsia="ru-RU"/>
              </w:rPr>
              <w:t xml:space="preserve"> </w:t>
            </w:r>
            <w:r w:rsidR="00310143" w:rsidRPr="00A21F17">
              <w:rPr>
                <w:rFonts w:ascii="Times New Roman" w:eastAsia="Times New Roman" w:hAnsi="Times New Roman" w:cs="Times New Roman"/>
                <w:sz w:val="24"/>
                <w:szCs w:val="24"/>
                <w:lang w:val="en-US" w:eastAsia="ru-RU"/>
              </w:rPr>
              <w:t>XI</w:t>
            </w:r>
            <w:r w:rsidR="00AF0A76" w:rsidRPr="00A21F17">
              <w:rPr>
                <w:rFonts w:ascii="Times New Roman" w:eastAsia="Times New Roman" w:hAnsi="Times New Roman" w:cs="Times New Roman"/>
                <w:sz w:val="24"/>
                <w:szCs w:val="24"/>
                <w:lang w:val="en-US" w:eastAsia="ru-RU"/>
              </w:rPr>
              <w:t>V</w:t>
            </w:r>
            <w:r w:rsidR="001E79B8" w:rsidRPr="00A21F17">
              <w:rPr>
                <w:rFonts w:ascii="Times New Roman" w:eastAsia="Times New Roman" w:hAnsi="Times New Roman" w:cs="Times New Roman"/>
                <w:sz w:val="24"/>
                <w:szCs w:val="24"/>
                <w:lang w:eastAsia="ru-RU"/>
              </w:rPr>
              <w:t>.</w:t>
            </w:r>
            <w:r w:rsidR="00115295" w:rsidRPr="00A21F17">
              <w:rPr>
                <w:rFonts w:ascii="Times New Roman" w:eastAsia="Times New Roman" w:hAnsi="Times New Roman" w:cs="Times New Roman"/>
                <w:sz w:val="24"/>
                <w:szCs w:val="24"/>
                <w:lang w:eastAsia="ru-RU"/>
              </w:rPr>
              <w:t xml:space="preserve"> </w:t>
            </w:r>
            <w:r w:rsidR="00A140C6" w:rsidRPr="00A21F17">
              <w:rPr>
                <w:rFonts w:ascii="Times New Roman" w:eastAsia="Times New Roman" w:hAnsi="Times New Roman" w:cs="Times New Roman"/>
                <w:sz w:val="24"/>
                <w:szCs w:val="24"/>
                <w:lang w:eastAsia="ru-RU"/>
              </w:rPr>
              <w:t>«</w:t>
            </w:r>
            <w:r w:rsidR="00115295" w:rsidRPr="00A21F17">
              <w:rPr>
                <w:rFonts w:ascii="Times New Roman" w:eastAsia="Times New Roman" w:hAnsi="Times New Roman" w:cs="Times New Roman"/>
                <w:sz w:val="24"/>
                <w:szCs w:val="24"/>
                <w:lang w:eastAsia="ru-RU"/>
              </w:rPr>
              <w:t xml:space="preserve">Проект договора» </w:t>
            </w:r>
            <w:r w:rsidR="00AC2990" w:rsidRPr="00A21F17">
              <w:rPr>
                <w:rFonts w:ascii="Times New Roman" w:hAnsi="Times New Roman" w:cs="Times New Roman"/>
                <w:sz w:val="24"/>
                <w:szCs w:val="24"/>
              </w:rPr>
              <w:t>Документации об электронном аукционе</w:t>
            </w:r>
          </w:p>
        </w:tc>
      </w:tr>
      <w:tr w:rsidR="00115295" w:rsidRPr="00A21F17" w:rsidTr="00C8773D">
        <w:trPr>
          <w:trHeight w:val="854"/>
        </w:trPr>
        <w:tc>
          <w:tcPr>
            <w:tcW w:w="709" w:type="dxa"/>
            <w:tcBorders>
              <w:top w:val="single" w:sz="4" w:space="0" w:color="auto"/>
              <w:left w:val="single" w:sz="4" w:space="0" w:color="auto"/>
              <w:bottom w:val="single" w:sz="4" w:space="0" w:color="auto"/>
              <w:right w:val="single" w:sz="4" w:space="0" w:color="auto"/>
            </w:tcBorders>
            <w:vAlign w:val="center"/>
          </w:tcPr>
          <w:p w:rsidR="00115295"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w:t>
            </w:r>
            <w:r w:rsidR="00AF0A76" w:rsidRPr="00A21F17">
              <w:rPr>
                <w:rFonts w:ascii="Times New Roman" w:eastAsia="Times New Roman" w:hAnsi="Times New Roman" w:cs="Times New Roman"/>
                <w:sz w:val="24"/>
                <w:szCs w:val="24"/>
                <w:lang w:eastAsia="ru-RU"/>
              </w:rPr>
              <w:t>1</w:t>
            </w:r>
          </w:p>
        </w:tc>
        <w:tc>
          <w:tcPr>
            <w:tcW w:w="2972" w:type="dxa"/>
            <w:tcBorders>
              <w:top w:val="single" w:sz="4" w:space="0" w:color="auto"/>
              <w:left w:val="single" w:sz="4" w:space="0" w:color="auto"/>
              <w:bottom w:val="single" w:sz="4" w:space="0" w:color="auto"/>
              <w:right w:val="single" w:sz="4" w:space="0" w:color="auto"/>
            </w:tcBorders>
            <w:vAlign w:val="center"/>
          </w:tcPr>
          <w:p w:rsidR="00115295" w:rsidRPr="00A21F17" w:rsidRDefault="0021334A"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Возможность Регионального опер</w:t>
            </w:r>
            <w:r w:rsidR="007821FD" w:rsidRPr="00A21F17">
              <w:rPr>
                <w:rFonts w:ascii="Times New Roman" w:eastAsia="Times New Roman" w:hAnsi="Times New Roman" w:cs="Times New Roman"/>
                <w:sz w:val="24"/>
                <w:szCs w:val="24"/>
                <w:lang w:eastAsia="ru-RU"/>
              </w:rPr>
              <w:t>атора изменить условия договора</w:t>
            </w:r>
          </w:p>
        </w:tc>
        <w:tc>
          <w:tcPr>
            <w:tcW w:w="5670" w:type="dxa"/>
            <w:tcBorders>
              <w:top w:val="single" w:sz="4" w:space="0" w:color="auto"/>
              <w:left w:val="single" w:sz="4" w:space="0" w:color="auto"/>
              <w:bottom w:val="single" w:sz="4" w:space="0" w:color="auto"/>
              <w:right w:val="single" w:sz="4" w:space="0" w:color="auto"/>
            </w:tcBorders>
            <w:vAlign w:val="center"/>
          </w:tcPr>
          <w:p w:rsidR="00115295" w:rsidRPr="00A21F17" w:rsidRDefault="00294894" w:rsidP="001E325C">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 </w:t>
            </w:r>
            <w:r w:rsidR="007447FB" w:rsidRPr="00A21F17">
              <w:rPr>
                <w:rFonts w:ascii="Times New Roman" w:eastAsia="Times New Roman" w:hAnsi="Times New Roman" w:cs="Times New Roman"/>
                <w:sz w:val="24"/>
                <w:szCs w:val="24"/>
                <w:lang w:eastAsia="ru-RU"/>
              </w:rPr>
              <w:t xml:space="preserve">Региональный оператор вправе изменить </w:t>
            </w:r>
            <w:r w:rsidR="0021334A" w:rsidRPr="00A21F17">
              <w:rPr>
                <w:rFonts w:ascii="Times New Roman" w:eastAsia="Times New Roman" w:hAnsi="Times New Roman" w:cs="Times New Roman"/>
                <w:sz w:val="24"/>
                <w:szCs w:val="24"/>
                <w:lang w:eastAsia="ru-RU"/>
              </w:rPr>
              <w:t xml:space="preserve">условия договора в </w:t>
            </w:r>
            <w:r w:rsidR="007447FB" w:rsidRPr="00A21F17">
              <w:rPr>
                <w:rFonts w:ascii="Times New Roman" w:eastAsia="Times New Roman" w:hAnsi="Times New Roman" w:cs="Times New Roman"/>
                <w:sz w:val="24"/>
                <w:szCs w:val="24"/>
                <w:lang w:eastAsia="ru-RU"/>
              </w:rPr>
              <w:t xml:space="preserve">случаях и в </w:t>
            </w:r>
            <w:r w:rsidR="0021334A" w:rsidRPr="00A21F17">
              <w:rPr>
                <w:rFonts w:ascii="Times New Roman" w:eastAsia="Times New Roman" w:hAnsi="Times New Roman" w:cs="Times New Roman"/>
                <w:sz w:val="24"/>
                <w:szCs w:val="24"/>
                <w:lang w:eastAsia="ru-RU"/>
              </w:rPr>
              <w:t>соответствии с требованиями Положения и</w:t>
            </w:r>
            <w:r w:rsidR="007F4AA6" w:rsidRPr="00A21F17">
              <w:rPr>
                <w:rFonts w:ascii="Times New Roman" w:eastAsia="Times New Roman" w:hAnsi="Times New Roman" w:cs="Times New Roman"/>
                <w:sz w:val="24"/>
                <w:szCs w:val="24"/>
                <w:lang w:eastAsia="ru-RU"/>
              </w:rPr>
              <w:t xml:space="preserve"> </w:t>
            </w:r>
            <w:r w:rsidR="00937FE5" w:rsidRPr="00A21F17">
              <w:rPr>
                <w:rFonts w:ascii="Times New Roman" w:eastAsia="Times New Roman" w:hAnsi="Times New Roman"/>
                <w:sz w:val="24"/>
                <w:szCs w:val="24"/>
                <w:lang w:eastAsia="ru-RU"/>
              </w:rPr>
              <w:t xml:space="preserve">пункта 3.2 </w:t>
            </w:r>
            <w:r w:rsidR="00AC2990" w:rsidRPr="00A21F17">
              <w:rPr>
                <w:rFonts w:ascii="Times New Roman" w:eastAsia="Times New Roman" w:hAnsi="Times New Roman" w:cs="Times New Roman"/>
                <w:sz w:val="24"/>
                <w:szCs w:val="24"/>
                <w:lang w:eastAsia="ru-RU"/>
              </w:rPr>
              <w:t>раздела</w:t>
            </w:r>
            <w:r w:rsidR="00A76393" w:rsidRPr="00A21F17">
              <w:rPr>
                <w:rFonts w:ascii="Times New Roman" w:eastAsia="Times New Roman" w:hAnsi="Times New Roman" w:cs="Times New Roman"/>
                <w:sz w:val="24"/>
                <w:szCs w:val="24"/>
                <w:lang w:eastAsia="ru-RU"/>
              </w:rPr>
              <w:t xml:space="preserve"> </w:t>
            </w:r>
            <w:r w:rsidR="00310143" w:rsidRPr="00A21F17">
              <w:rPr>
                <w:rFonts w:ascii="Times New Roman" w:eastAsia="Times New Roman" w:hAnsi="Times New Roman" w:cs="Times New Roman"/>
                <w:sz w:val="24"/>
                <w:szCs w:val="24"/>
                <w:lang w:val="en-US" w:eastAsia="ru-RU"/>
              </w:rPr>
              <w:t>XI</w:t>
            </w:r>
            <w:r w:rsidR="00AF0A76" w:rsidRPr="00A21F17">
              <w:rPr>
                <w:rFonts w:ascii="Times New Roman" w:eastAsia="Times New Roman" w:hAnsi="Times New Roman" w:cs="Times New Roman"/>
                <w:sz w:val="24"/>
                <w:szCs w:val="24"/>
                <w:lang w:val="en-US" w:eastAsia="ru-RU"/>
              </w:rPr>
              <w:t>V</w:t>
            </w:r>
            <w:r w:rsidR="001E79B8" w:rsidRPr="00A21F17">
              <w:rPr>
                <w:rFonts w:ascii="Times New Roman" w:eastAsia="Times New Roman" w:hAnsi="Times New Roman" w:cs="Times New Roman"/>
                <w:sz w:val="24"/>
                <w:szCs w:val="24"/>
                <w:lang w:eastAsia="ru-RU"/>
              </w:rPr>
              <w:t>.</w:t>
            </w:r>
            <w:r w:rsidR="0021334A" w:rsidRPr="00A21F17">
              <w:rPr>
                <w:rFonts w:ascii="Times New Roman" w:eastAsia="Times New Roman" w:hAnsi="Times New Roman" w:cs="Times New Roman"/>
                <w:sz w:val="24"/>
                <w:szCs w:val="24"/>
                <w:lang w:eastAsia="ru-RU"/>
              </w:rPr>
              <w:t xml:space="preserve"> </w:t>
            </w:r>
            <w:r w:rsidR="00A140C6" w:rsidRPr="00A21F17">
              <w:rPr>
                <w:rFonts w:ascii="Times New Roman" w:eastAsia="Times New Roman" w:hAnsi="Times New Roman" w:cs="Times New Roman"/>
                <w:sz w:val="24"/>
                <w:szCs w:val="24"/>
                <w:lang w:eastAsia="ru-RU"/>
              </w:rPr>
              <w:t>«</w:t>
            </w:r>
            <w:r w:rsidR="0021334A" w:rsidRPr="00A21F17">
              <w:rPr>
                <w:rFonts w:ascii="Times New Roman" w:eastAsia="Times New Roman" w:hAnsi="Times New Roman" w:cs="Times New Roman"/>
                <w:sz w:val="24"/>
                <w:szCs w:val="24"/>
                <w:lang w:eastAsia="ru-RU"/>
              </w:rPr>
              <w:t>Проект договора»</w:t>
            </w:r>
            <w:r w:rsidR="00A76393" w:rsidRPr="00A21F17">
              <w:rPr>
                <w:rFonts w:ascii="Times New Roman" w:eastAsia="Times New Roman" w:hAnsi="Times New Roman" w:cs="Times New Roman"/>
                <w:sz w:val="24"/>
                <w:szCs w:val="24"/>
                <w:lang w:eastAsia="ru-RU"/>
              </w:rPr>
              <w:t xml:space="preserve"> </w:t>
            </w:r>
            <w:r w:rsidR="00AC2990" w:rsidRPr="00A21F17">
              <w:rPr>
                <w:rFonts w:ascii="Times New Roman" w:hAnsi="Times New Roman" w:cs="Times New Roman"/>
                <w:sz w:val="24"/>
                <w:szCs w:val="24"/>
              </w:rPr>
              <w:t>Документации об электронном аукционе</w:t>
            </w:r>
          </w:p>
          <w:p w:rsidR="007821FD" w:rsidRPr="00A21F17" w:rsidRDefault="007821FD" w:rsidP="001E325C">
            <w:pPr>
              <w:spacing w:after="0" w:line="240" w:lineRule="auto"/>
              <w:rPr>
                <w:rFonts w:ascii="Times New Roman" w:eastAsia="Times New Roman" w:hAnsi="Times New Roman" w:cs="Times New Roman"/>
                <w:sz w:val="24"/>
                <w:szCs w:val="24"/>
                <w:lang w:eastAsia="ru-RU"/>
              </w:rPr>
            </w:pPr>
          </w:p>
        </w:tc>
      </w:tr>
      <w:tr w:rsidR="0021334A" w:rsidRPr="00A21F17" w:rsidTr="00C8773D">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rsidR="0021334A" w:rsidRPr="00A21F17" w:rsidRDefault="00AC6FAD"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w:t>
            </w:r>
            <w:r w:rsidR="00AF0A76" w:rsidRPr="00A21F17">
              <w:rPr>
                <w:rFonts w:ascii="Times New Roman" w:eastAsia="Times New Roman" w:hAnsi="Times New Roman" w:cs="Times New Roman"/>
                <w:sz w:val="24"/>
                <w:szCs w:val="24"/>
                <w:lang w:eastAsia="ru-RU"/>
              </w:rPr>
              <w:t>2</w:t>
            </w:r>
          </w:p>
        </w:tc>
        <w:tc>
          <w:tcPr>
            <w:tcW w:w="2972" w:type="dxa"/>
            <w:tcBorders>
              <w:top w:val="single" w:sz="4" w:space="0" w:color="auto"/>
              <w:left w:val="single" w:sz="4" w:space="0" w:color="auto"/>
              <w:bottom w:val="single" w:sz="4" w:space="0" w:color="auto"/>
              <w:right w:val="single" w:sz="4" w:space="0" w:color="auto"/>
            </w:tcBorders>
            <w:vAlign w:val="center"/>
          </w:tcPr>
          <w:p w:rsidR="0021334A" w:rsidRPr="00A21F17" w:rsidRDefault="00AF3EEC"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A21F17">
              <w:rPr>
                <w:rFonts w:ascii="Times New Roman" w:eastAsia="Times New Roman" w:hAnsi="Times New Roman" w:cs="Times New Roman"/>
                <w:sz w:val="24"/>
                <w:szCs w:val="24"/>
                <w:lang w:eastAsia="ru-RU"/>
              </w:rPr>
              <w:t xml:space="preserve"> и перед</w:t>
            </w:r>
            <w:r w:rsidR="007821FD" w:rsidRPr="00A21F17">
              <w:rPr>
                <w:rFonts w:ascii="Times New Roman" w:eastAsia="Times New Roman" w:hAnsi="Times New Roman" w:cs="Times New Roman"/>
                <w:sz w:val="24"/>
                <w:szCs w:val="24"/>
                <w:lang w:eastAsia="ru-RU"/>
              </w:rPr>
              <w:t>ать его региональному оператору</w:t>
            </w:r>
          </w:p>
        </w:tc>
        <w:tc>
          <w:tcPr>
            <w:tcW w:w="5670" w:type="dxa"/>
            <w:tcBorders>
              <w:top w:val="single" w:sz="4" w:space="0" w:color="auto"/>
              <w:left w:val="single" w:sz="4" w:space="0" w:color="auto"/>
              <w:bottom w:val="single" w:sz="4" w:space="0" w:color="auto"/>
              <w:right w:val="single" w:sz="4" w:space="0" w:color="auto"/>
            </w:tcBorders>
            <w:vAlign w:val="center"/>
          </w:tcPr>
          <w:p w:rsidR="0021334A" w:rsidRPr="00A21F17" w:rsidRDefault="002D793D" w:rsidP="002D793D">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 </w:t>
            </w:r>
            <w:r w:rsidR="00AF3EEC" w:rsidRPr="00A21F17">
              <w:rPr>
                <w:rFonts w:ascii="Times New Roman" w:eastAsia="Times New Roman" w:hAnsi="Times New Roman" w:cs="Times New Roman"/>
                <w:sz w:val="24"/>
                <w:szCs w:val="24"/>
                <w:lang w:eastAsia="ru-RU"/>
              </w:rPr>
              <w:t xml:space="preserve">В течение </w:t>
            </w:r>
            <w:r w:rsidR="004471A3" w:rsidRPr="00A21F17">
              <w:rPr>
                <w:rFonts w:ascii="Times New Roman" w:eastAsia="Times New Roman" w:hAnsi="Times New Roman" w:cs="Times New Roman"/>
                <w:sz w:val="24"/>
                <w:szCs w:val="24"/>
                <w:lang w:eastAsia="ru-RU"/>
              </w:rPr>
              <w:t>3</w:t>
            </w:r>
            <w:r w:rsidR="00AF3EEC" w:rsidRPr="00A21F17">
              <w:rPr>
                <w:rFonts w:ascii="Times New Roman" w:eastAsia="Times New Roman" w:hAnsi="Times New Roman" w:cs="Times New Roman"/>
                <w:sz w:val="24"/>
                <w:szCs w:val="24"/>
                <w:lang w:eastAsia="ru-RU"/>
              </w:rPr>
              <w:t xml:space="preserve"> (</w:t>
            </w:r>
            <w:r w:rsidR="004471A3" w:rsidRPr="00A21F17">
              <w:rPr>
                <w:rFonts w:ascii="Times New Roman" w:eastAsia="Times New Roman" w:hAnsi="Times New Roman" w:cs="Times New Roman"/>
                <w:sz w:val="24"/>
                <w:szCs w:val="24"/>
                <w:lang w:eastAsia="ru-RU"/>
              </w:rPr>
              <w:t>трех</w:t>
            </w:r>
            <w:r w:rsidR="00AF3EEC" w:rsidRPr="00A21F17">
              <w:rPr>
                <w:rFonts w:ascii="Times New Roman" w:eastAsia="Times New Roman" w:hAnsi="Times New Roman" w:cs="Times New Roman"/>
                <w:sz w:val="24"/>
                <w:szCs w:val="24"/>
                <w:lang w:eastAsia="ru-RU"/>
              </w:rPr>
              <w:t xml:space="preserve">) рабочих дней с даты получения проекта договора в порядке, установленном </w:t>
            </w:r>
            <w:r w:rsidR="006C61DD" w:rsidRPr="00A21F17">
              <w:rPr>
                <w:rFonts w:ascii="Times New Roman" w:eastAsia="Times New Roman" w:hAnsi="Times New Roman" w:cs="Times New Roman"/>
                <w:sz w:val="24"/>
                <w:szCs w:val="24"/>
                <w:lang w:eastAsia="ru-RU"/>
              </w:rPr>
              <w:t xml:space="preserve">пунктами 2 и 3 </w:t>
            </w:r>
            <w:r w:rsidR="00AC2990" w:rsidRPr="00A21F17">
              <w:rPr>
                <w:rFonts w:ascii="Times New Roman" w:eastAsia="Times New Roman" w:hAnsi="Times New Roman" w:cs="Times New Roman"/>
                <w:sz w:val="24"/>
                <w:szCs w:val="24"/>
                <w:lang w:eastAsia="ru-RU"/>
              </w:rPr>
              <w:t xml:space="preserve">раздела </w:t>
            </w:r>
            <w:r w:rsidR="006C61DD" w:rsidRPr="00A21F17">
              <w:rPr>
                <w:rFonts w:ascii="Times New Roman" w:eastAsia="Times New Roman" w:hAnsi="Times New Roman" w:cs="Times New Roman"/>
                <w:sz w:val="24"/>
                <w:szCs w:val="24"/>
                <w:lang w:val="en-US" w:eastAsia="ru-RU"/>
              </w:rPr>
              <w:t>VIII</w:t>
            </w:r>
            <w:r w:rsidR="001E79B8" w:rsidRPr="00A21F17">
              <w:rPr>
                <w:rFonts w:ascii="Times New Roman" w:eastAsia="Times New Roman" w:hAnsi="Times New Roman" w:cs="Times New Roman"/>
                <w:sz w:val="24"/>
                <w:szCs w:val="24"/>
                <w:lang w:eastAsia="ru-RU"/>
              </w:rPr>
              <w:t>.</w:t>
            </w:r>
            <w:r w:rsidR="006C61DD" w:rsidRPr="00A21F17">
              <w:rPr>
                <w:rFonts w:ascii="Times New Roman" w:eastAsia="Times New Roman" w:hAnsi="Times New Roman" w:cs="Times New Roman"/>
                <w:sz w:val="24"/>
                <w:szCs w:val="24"/>
                <w:lang w:eastAsia="ru-RU"/>
              </w:rPr>
              <w:t xml:space="preserve"> </w:t>
            </w:r>
            <w:r w:rsidR="00A140C6" w:rsidRPr="00A21F17">
              <w:rPr>
                <w:rFonts w:ascii="Times New Roman" w:eastAsia="Times New Roman" w:hAnsi="Times New Roman" w:cs="Times New Roman"/>
                <w:sz w:val="24"/>
                <w:szCs w:val="24"/>
                <w:lang w:eastAsia="ru-RU"/>
              </w:rPr>
              <w:t>«</w:t>
            </w:r>
            <w:r w:rsidR="006C61DD" w:rsidRPr="00A21F17">
              <w:rPr>
                <w:rFonts w:ascii="Times New Roman" w:eastAsia="Times New Roman" w:hAnsi="Times New Roman" w:cs="Times New Roman"/>
                <w:sz w:val="24"/>
                <w:szCs w:val="24"/>
                <w:lang w:eastAsia="ru-RU"/>
              </w:rPr>
              <w:t xml:space="preserve">Признание электронного аукциона несостоявшимся» и </w:t>
            </w:r>
            <w:r w:rsidR="00AC2990" w:rsidRPr="00A21F17">
              <w:rPr>
                <w:rFonts w:ascii="Times New Roman" w:eastAsia="Times New Roman" w:hAnsi="Times New Roman" w:cs="Times New Roman"/>
                <w:sz w:val="24"/>
                <w:szCs w:val="24"/>
                <w:lang w:eastAsia="ru-RU"/>
              </w:rPr>
              <w:t>раздел</w:t>
            </w:r>
            <w:r w:rsidR="003F497E" w:rsidRPr="00A21F17">
              <w:rPr>
                <w:rFonts w:ascii="Times New Roman" w:eastAsia="Times New Roman" w:hAnsi="Times New Roman" w:cs="Times New Roman"/>
                <w:sz w:val="24"/>
                <w:szCs w:val="24"/>
                <w:lang w:eastAsia="ru-RU"/>
              </w:rPr>
              <w:t>ом</w:t>
            </w:r>
            <w:r w:rsidR="00A76393" w:rsidRPr="00A21F17">
              <w:rPr>
                <w:rFonts w:ascii="Times New Roman" w:eastAsia="Times New Roman" w:hAnsi="Times New Roman" w:cs="Times New Roman"/>
                <w:sz w:val="24"/>
                <w:szCs w:val="24"/>
                <w:lang w:eastAsia="ru-RU"/>
              </w:rPr>
              <w:t xml:space="preserve"> </w:t>
            </w:r>
            <w:r w:rsidR="001E79B8" w:rsidRPr="00A21F17">
              <w:rPr>
                <w:rFonts w:ascii="Times New Roman" w:eastAsia="Times New Roman" w:hAnsi="Times New Roman" w:cs="Times New Roman"/>
                <w:sz w:val="24"/>
                <w:szCs w:val="24"/>
                <w:lang w:eastAsia="ru-RU"/>
              </w:rPr>
              <w:t>«</w:t>
            </w:r>
            <w:r w:rsidR="00AF3EEC" w:rsidRPr="00A21F17">
              <w:rPr>
                <w:rFonts w:ascii="Times New Roman" w:eastAsia="Times New Roman" w:hAnsi="Times New Roman" w:cs="Times New Roman"/>
                <w:sz w:val="24"/>
                <w:szCs w:val="24"/>
                <w:lang w:eastAsia="ru-RU"/>
              </w:rPr>
              <w:t>IX</w:t>
            </w:r>
            <w:r w:rsidR="001E79B8" w:rsidRPr="00A21F17">
              <w:rPr>
                <w:rFonts w:ascii="Times New Roman" w:eastAsia="Times New Roman" w:hAnsi="Times New Roman" w:cs="Times New Roman"/>
                <w:sz w:val="24"/>
                <w:szCs w:val="24"/>
                <w:lang w:eastAsia="ru-RU"/>
              </w:rPr>
              <w:t>.</w:t>
            </w:r>
            <w:r w:rsidR="00AF3EEC" w:rsidRPr="00A21F17">
              <w:rPr>
                <w:rFonts w:ascii="Times New Roman" w:eastAsia="Times New Roman" w:hAnsi="Times New Roman" w:cs="Times New Roman"/>
                <w:sz w:val="24"/>
                <w:szCs w:val="24"/>
                <w:lang w:eastAsia="ru-RU"/>
              </w:rPr>
              <w:t xml:space="preserve"> Порядок заключения договора»</w:t>
            </w:r>
            <w:r w:rsidR="00AC2990" w:rsidRPr="00A21F17">
              <w:rPr>
                <w:rFonts w:ascii="Times New Roman" w:hAnsi="Times New Roman" w:cs="Times New Roman"/>
                <w:sz w:val="24"/>
                <w:szCs w:val="24"/>
              </w:rPr>
              <w:t xml:space="preserve"> Документации об электронном аукционе</w:t>
            </w:r>
            <w:r w:rsidR="00AF3EEC" w:rsidRPr="00A21F17">
              <w:rPr>
                <w:rFonts w:ascii="Times New Roman" w:eastAsia="Times New Roman" w:hAnsi="Times New Roman" w:cs="Times New Roman"/>
                <w:sz w:val="24"/>
                <w:szCs w:val="24"/>
                <w:lang w:eastAsia="ru-RU"/>
              </w:rPr>
              <w:t>.</w:t>
            </w:r>
          </w:p>
        </w:tc>
      </w:tr>
      <w:tr w:rsidR="00761425" w:rsidRPr="00A21F17" w:rsidTr="00C8773D">
        <w:trPr>
          <w:trHeight w:val="886"/>
        </w:trPr>
        <w:tc>
          <w:tcPr>
            <w:tcW w:w="709" w:type="dxa"/>
            <w:tcBorders>
              <w:top w:val="single" w:sz="4" w:space="0" w:color="auto"/>
              <w:left w:val="single" w:sz="4" w:space="0" w:color="auto"/>
              <w:bottom w:val="single" w:sz="4" w:space="0" w:color="auto"/>
              <w:right w:val="single" w:sz="4" w:space="0" w:color="auto"/>
            </w:tcBorders>
            <w:vAlign w:val="center"/>
          </w:tcPr>
          <w:p w:rsidR="00761425" w:rsidRPr="00A21F17" w:rsidRDefault="00761425"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23</w:t>
            </w:r>
          </w:p>
        </w:tc>
        <w:tc>
          <w:tcPr>
            <w:tcW w:w="2972" w:type="dxa"/>
            <w:tcBorders>
              <w:top w:val="single" w:sz="4" w:space="0" w:color="auto"/>
              <w:left w:val="single" w:sz="4" w:space="0" w:color="auto"/>
              <w:bottom w:val="single" w:sz="4" w:space="0" w:color="auto"/>
              <w:right w:val="single" w:sz="4" w:space="0" w:color="auto"/>
            </w:tcBorders>
            <w:vAlign w:val="center"/>
          </w:tcPr>
          <w:p w:rsidR="00761425" w:rsidRPr="00A21F17" w:rsidRDefault="00761425" w:rsidP="001E325C">
            <w:pPr>
              <w:spacing w:after="0" w:line="240" w:lineRule="auto"/>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Порядок и срок отзыва заявок на участие в электронном аукционе, порядок внесения изменений в заявки</w:t>
            </w:r>
          </w:p>
        </w:tc>
        <w:tc>
          <w:tcPr>
            <w:tcW w:w="5670" w:type="dxa"/>
            <w:tcBorders>
              <w:top w:val="single" w:sz="4" w:space="0" w:color="auto"/>
              <w:left w:val="single" w:sz="4" w:space="0" w:color="auto"/>
              <w:bottom w:val="single" w:sz="4" w:space="0" w:color="auto"/>
              <w:right w:val="single" w:sz="4" w:space="0" w:color="auto"/>
            </w:tcBorders>
            <w:vAlign w:val="center"/>
          </w:tcPr>
          <w:p w:rsidR="00761425" w:rsidRPr="00A21F17" w:rsidRDefault="00761425" w:rsidP="002D793D">
            <w:pPr>
              <w:spacing w:after="0" w:line="240" w:lineRule="auto"/>
              <w:jc w:val="both"/>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 xml:space="preserve">Отзыв заявок и внесение изменений в заявку </w:t>
            </w:r>
            <w:r w:rsidR="00541749" w:rsidRPr="00A21F17">
              <w:rPr>
                <w:rFonts w:ascii="Times New Roman" w:eastAsia="Times New Roman" w:hAnsi="Times New Roman" w:cs="Times New Roman"/>
                <w:sz w:val="24"/>
                <w:szCs w:val="24"/>
                <w:lang w:eastAsia="ru-RU"/>
              </w:rPr>
              <w:t xml:space="preserve">на участие в электронном аукционе </w:t>
            </w:r>
            <w:r w:rsidRPr="00A21F17">
              <w:rPr>
                <w:rFonts w:ascii="Times New Roman" w:eastAsia="Times New Roman" w:hAnsi="Times New Roman" w:cs="Times New Roman"/>
                <w:sz w:val="24"/>
                <w:szCs w:val="24"/>
                <w:lang w:eastAsia="ru-RU"/>
              </w:rPr>
              <w:t>осуществляется в порядке, предусмотренном в пункт</w:t>
            </w:r>
            <w:r w:rsidR="00541749" w:rsidRPr="00A21F17">
              <w:rPr>
                <w:rFonts w:ascii="Times New Roman" w:eastAsia="Times New Roman" w:hAnsi="Times New Roman" w:cs="Times New Roman"/>
                <w:sz w:val="24"/>
                <w:szCs w:val="24"/>
                <w:lang w:eastAsia="ru-RU"/>
              </w:rPr>
              <w:t>ах</w:t>
            </w:r>
            <w:r w:rsidRPr="00A21F17">
              <w:rPr>
                <w:rFonts w:ascii="Times New Roman" w:eastAsia="Times New Roman" w:hAnsi="Times New Roman" w:cs="Times New Roman"/>
                <w:sz w:val="24"/>
                <w:szCs w:val="24"/>
                <w:lang w:eastAsia="ru-RU"/>
              </w:rPr>
              <w:t xml:space="preserve"> </w:t>
            </w:r>
            <w:r w:rsidR="00541749" w:rsidRPr="00A21F17">
              <w:rPr>
                <w:rFonts w:ascii="Times New Roman" w:eastAsia="Times New Roman" w:hAnsi="Times New Roman" w:cs="Times New Roman"/>
                <w:sz w:val="24"/>
                <w:szCs w:val="24"/>
                <w:lang w:eastAsia="ru-RU"/>
              </w:rPr>
              <w:t>11-13</w:t>
            </w:r>
            <w:r w:rsidRPr="00A21F17">
              <w:rPr>
                <w:rFonts w:ascii="Times New Roman" w:eastAsia="Times New Roman" w:hAnsi="Times New Roman" w:cs="Times New Roman"/>
                <w:sz w:val="24"/>
                <w:szCs w:val="24"/>
                <w:lang w:eastAsia="ru-RU"/>
              </w:rPr>
              <w:t xml:space="preserve"> раздела V. </w:t>
            </w:r>
            <w:r w:rsidR="00A140C6" w:rsidRPr="00A21F17">
              <w:rPr>
                <w:rFonts w:ascii="Times New Roman" w:eastAsia="Times New Roman" w:hAnsi="Times New Roman" w:cs="Times New Roman"/>
                <w:sz w:val="24"/>
                <w:szCs w:val="24"/>
                <w:lang w:eastAsia="ru-RU"/>
              </w:rPr>
              <w:t>«</w:t>
            </w:r>
            <w:r w:rsidRPr="00A21F17">
              <w:rPr>
                <w:rFonts w:ascii="Times New Roman" w:eastAsia="Times New Roman" w:hAnsi="Times New Roman" w:cs="Times New Roman"/>
                <w:sz w:val="24"/>
                <w:szCs w:val="24"/>
                <w:lang w:eastAsia="ru-RU"/>
              </w:rPr>
              <w:t xml:space="preserve">Порядок подачи заявок на участие в электронном аукционе» </w:t>
            </w:r>
            <w:r w:rsidRPr="00A21F17">
              <w:rPr>
                <w:rFonts w:ascii="Times New Roman" w:hAnsi="Times New Roman" w:cs="Times New Roman"/>
                <w:sz w:val="24"/>
                <w:szCs w:val="24"/>
              </w:rPr>
              <w:t>Документации об электронном аукционе.</w:t>
            </w:r>
          </w:p>
        </w:tc>
      </w:tr>
      <w:tr w:rsidR="00761425" w:rsidRPr="00A21F17" w:rsidTr="00C8773D">
        <w:trPr>
          <w:trHeight w:val="886"/>
        </w:trPr>
        <w:tc>
          <w:tcPr>
            <w:tcW w:w="709" w:type="dxa"/>
            <w:tcBorders>
              <w:top w:val="single" w:sz="4" w:space="0" w:color="auto"/>
              <w:left w:val="single" w:sz="4" w:space="0" w:color="auto"/>
              <w:bottom w:val="single" w:sz="4" w:space="0" w:color="auto"/>
              <w:right w:val="single" w:sz="4" w:space="0" w:color="auto"/>
            </w:tcBorders>
            <w:vAlign w:val="center"/>
          </w:tcPr>
          <w:p w:rsidR="00761425" w:rsidRPr="00A21F17" w:rsidRDefault="00761425" w:rsidP="001E325C">
            <w:pPr>
              <w:spacing w:after="0" w:line="240" w:lineRule="auto"/>
              <w:jc w:val="center"/>
              <w:rPr>
                <w:rFonts w:ascii="Times New Roman" w:eastAsia="Times New Roman" w:hAnsi="Times New Roman" w:cs="Times New Roman"/>
                <w:sz w:val="24"/>
                <w:szCs w:val="24"/>
                <w:lang w:eastAsia="ru-RU"/>
              </w:rPr>
            </w:pPr>
            <w:r w:rsidRPr="00A21F17">
              <w:rPr>
                <w:rFonts w:ascii="Times New Roman" w:eastAsia="Times New Roman" w:hAnsi="Times New Roman" w:cs="Times New Roman"/>
                <w:sz w:val="24"/>
                <w:szCs w:val="24"/>
                <w:lang w:eastAsia="ru-RU"/>
              </w:rPr>
              <w:t>24</w:t>
            </w:r>
          </w:p>
        </w:tc>
        <w:tc>
          <w:tcPr>
            <w:tcW w:w="2972" w:type="dxa"/>
            <w:tcBorders>
              <w:top w:val="single" w:sz="4" w:space="0" w:color="auto"/>
              <w:left w:val="single" w:sz="4" w:space="0" w:color="auto"/>
              <w:bottom w:val="single" w:sz="4" w:space="0" w:color="auto"/>
              <w:right w:val="single" w:sz="4" w:space="0" w:color="auto"/>
            </w:tcBorders>
            <w:vAlign w:val="center"/>
          </w:tcPr>
          <w:p w:rsidR="00761425" w:rsidRPr="00A21F17" w:rsidRDefault="00761425" w:rsidP="0033383B">
            <w:pPr>
              <w:spacing w:after="0" w:line="240" w:lineRule="auto"/>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tcBorders>
              <w:top w:val="single" w:sz="4" w:space="0" w:color="auto"/>
              <w:left w:val="single" w:sz="4" w:space="0" w:color="auto"/>
              <w:bottom w:val="single" w:sz="4" w:space="0" w:color="auto"/>
              <w:right w:val="single" w:sz="4" w:space="0" w:color="auto"/>
            </w:tcBorders>
            <w:vAlign w:val="center"/>
          </w:tcPr>
          <w:p w:rsidR="00761425" w:rsidRPr="00A21F17" w:rsidRDefault="00375604" w:rsidP="00375604">
            <w:pPr>
              <w:spacing w:after="0" w:line="240" w:lineRule="auto"/>
              <w:jc w:val="both"/>
              <w:rPr>
                <w:rFonts w:ascii="Times New Roman" w:hAnsi="Times New Roman" w:cs="Times New Roman"/>
                <w:sz w:val="24"/>
                <w:szCs w:val="24"/>
              </w:rPr>
            </w:pPr>
            <w:r w:rsidRPr="00A21F17">
              <w:rPr>
                <w:rFonts w:ascii="Times New Roman" w:hAnsi="Times New Roman" w:cs="Times New Roman"/>
                <w:sz w:val="24"/>
                <w:szCs w:val="24"/>
              </w:rPr>
              <w:t>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r w:rsidRPr="00A21F17">
              <w:rPr>
                <w:rFonts w:ascii="Times New Roman" w:eastAsia="Times New Roman" w:hAnsi="Times New Roman" w:cs="Times New Roman"/>
                <w:sz w:val="24"/>
                <w:szCs w:val="24"/>
                <w:lang w:eastAsia="ru-RU"/>
              </w:rPr>
              <w:t xml:space="preserve"> осуществляется в порядке, предусмотренном в пункте 3 раздела </w:t>
            </w:r>
            <w:r w:rsidRPr="00A21F17">
              <w:rPr>
                <w:rFonts w:ascii="Times New Roman" w:eastAsia="Times New Roman" w:hAnsi="Times New Roman" w:cs="Times New Roman"/>
                <w:sz w:val="24"/>
                <w:szCs w:val="24"/>
                <w:lang w:val="en-US" w:eastAsia="ru-RU"/>
              </w:rPr>
              <w:t>III</w:t>
            </w:r>
            <w:r w:rsidRPr="00A21F17">
              <w:rPr>
                <w:rFonts w:ascii="Times New Roman" w:eastAsia="Times New Roman" w:hAnsi="Times New Roman" w:cs="Times New Roman"/>
                <w:sz w:val="24"/>
                <w:szCs w:val="24"/>
                <w:lang w:eastAsia="ru-RU"/>
              </w:rPr>
              <w:t xml:space="preserve">. </w:t>
            </w:r>
            <w:r w:rsidR="00A140C6" w:rsidRPr="00A21F17">
              <w:rPr>
                <w:rFonts w:ascii="Times New Roman" w:eastAsia="Times New Roman" w:hAnsi="Times New Roman" w:cs="Times New Roman"/>
                <w:sz w:val="24"/>
                <w:szCs w:val="24"/>
                <w:lang w:eastAsia="ru-RU"/>
              </w:rPr>
              <w:t>«</w:t>
            </w:r>
            <w:r w:rsidRPr="00A21F17">
              <w:rPr>
                <w:rFonts w:ascii="Times New Roman" w:eastAsia="Times New Roman" w:hAnsi="Times New Roman" w:cs="Times New Roman"/>
                <w:sz w:val="24"/>
                <w:szCs w:val="24"/>
                <w:lang w:eastAsia="ru-RU"/>
              </w:rPr>
              <w:t xml:space="preserve">Документация об электронном аукционе» </w:t>
            </w:r>
            <w:r w:rsidRPr="00A21F17">
              <w:rPr>
                <w:rFonts w:ascii="Times New Roman" w:hAnsi="Times New Roman" w:cs="Times New Roman"/>
                <w:sz w:val="24"/>
                <w:szCs w:val="24"/>
              </w:rPr>
              <w:t>Документации об электронном аукционе.</w:t>
            </w:r>
          </w:p>
          <w:p w:rsidR="00B44641" w:rsidRPr="00A21F17" w:rsidRDefault="00294894" w:rsidP="00B44641">
            <w:pPr>
              <w:spacing w:after="0" w:line="240" w:lineRule="auto"/>
              <w:jc w:val="both"/>
              <w:rPr>
                <w:rFonts w:ascii="Times New Roman" w:hAnsi="Times New Roman" w:cs="Times New Roman"/>
                <w:sz w:val="24"/>
                <w:szCs w:val="24"/>
              </w:rPr>
            </w:pPr>
            <w:r w:rsidRPr="00A21F17">
              <w:rPr>
                <w:rFonts w:ascii="Times New Roman" w:hAnsi="Times New Roman" w:cs="Times New Roman"/>
                <w:sz w:val="24"/>
                <w:szCs w:val="24"/>
              </w:rPr>
              <w:t xml:space="preserve">        </w:t>
            </w:r>
            <w:r w:rsidR="00B44641" w:rsidRPr="00A21F17">
              <w:rPr>
                <w:rFonts w:ascii="Times New Roman" w:hAnsi="Times New Roman" w:cs="Times New Roman"/>
                <w:sz w:val="24"/>
                <w:szCs w:val="24"/>
              </w:rPr>
              <w:t xml:space="preserve">Дата начала предоставления участникам электронного аукциона разъяснений положений документации об электронном аукционе </w:t>
            </w:r>
            <w:r w:rsidR="00753E1F" w:rsidRPr="00A21F17">
              <w:rPr>
                <w:rFonts w:ascii="Times New Roman" w:hAnsi="Times New Roman" w:cs="Times New Roman"/>
                <w:sz w:val="24"/>
                <w:szCs w:val="24"/>
              </w:rPr>
              <w:t>10</w:t>
            </w:r>
            <w:r w:rsidR="004B3994" w:rsidRPr="00A21F17">
              <w:rPr>
                <w:rFonts w:ascii="Times New Roman" w:hAnsi="Times New Roman" w:cs="Times New Roman"/>
                <w:sz w:val="24"/>
                <w:szCs w:val="24"/>
              </w:rPr>
              <w:t>.10.</w:t>
            </w:r>
            <w:r w:rsidR="00B44641" w:rsidRPr="00A21F17">
              <w:rPr>
                <w:rFonts w:ascii="Times New Roman" w:hAnsi="Times New Roman" w:cs="Times New Roman"/>
                <w:sz w:val="24"/>
                <w:szCs w:val="24"/>
              </w:rPr>
              <w:t>2017г.</w:t>
            </w:r>
          </w:p>
          <w:p w:rsidR="008A76D0" w:rsidRPr="00A21F17" w:rsidRDefault="00B44641" w:rsidP="0038778A">
            <w:pPr>
              <w:spacing w:after="0" w:line="240" w:lineRule="auto"/>
              <w:jc w:val="both"/>
              <w:rPr>
                <w:rFonts w:ascii="Times New Roman" w:eastAsia="Times New Roman" w:hAnsi="Times New Roman" w:cs="Times New Roman"/>
                <w:sz w:val="24"/>
                <w:szCs w:val="24"/>
                <w:lang w:eastAsia="ru-RU"/>
              </w:rPr>
            </w:pPr>
            <w:r w:rsidRPr="00A21F17">
              <w:rPr>
                <w:rFonts w:ascii="Times New Roman" w:hAnsi="Times New Roman" w:cs="Times New Roman"/>
                <w:sz w:val="24"/>
                <w:szCs w:val="24"/>
              </w:rPr>
              <w:t xml:space="preserve"> </w:t>
            </w:r>
            <w:r w:rsidR="00A60791" w:rsidRPr="00A21F17">
              <w:rPr>
                <w:rFonts w:ascii="Times New Roman" w:hAnsi="Times New Roman" w:cs="Times New Roman"/>
                <w:sz w:val="24"/>
                <w:szCs w:val="24"/>
              </w:rPr>
              <w:t xml:space="preserve"> </w:t>
            </w:r>
            <w:r w:rsidR="00294894" w:rsidRPr="00A21F17">
              <w:rPr>
                <w:rFonts w:ascii="Times New Roman" w:hAnsi="Times New Roman" w:cs="Times New Roman"/>
                <w:sz w:val="24"/>
                <w:szCs w:val="24"/>
              </w:rPr>
              <w:t xml:space="preserve">       </w:t>
            </w:r>
            <w:r w:rsidRPr="00A21F17">
              <w:rPr>
                <w:rFonts w:ascii="Times New Roman" w:hAnsi="Times New Roman" w:cs="Times New Roman"/>
                <w:sz w:val="24"/>
                <w:szCs w:val="24"/>
              </w:rPr>
              <w:t>Дата  окончания срока предоставления участникам электронного аукциона разъяснений положений документации об электронном аукционе</w:t>
            </w:r>
            <w:r w:rsidR="00785D93" w:rsidRPr="00A21F17">
              <w:rPr>
                <w:rFonts w:ascii="Times New Roman" w:hAnsi="Times New Roman" w:cs="Times New Roman"/>
                <w:sz w:val="24"/>
                <w:szCs w:val="24"/>
              </w:rPr>
              <w:t xml:space="preserve"> </w:t>
            </w:r>
            <w:r w:rsidR="00CD005A" w:rsidRPr="00A21F17">
              <w:rPr>
                <w:rFonts w:ascii="Times New Roman" w:hAnsi="Times New Roman" w:cs="Times New Roman"/>
                <w:sz w:val="24"/>
                <w:szCs w:val="24"/>
              </w:rPr>
              <w:t>25</w:t>
            </w:r>
            <w:r w:rsidR="00980C71" w:rsidRPr="00A21F17">
              <w:rPr>
                <w:rFonts w:ascii="Times New Roman" w:hAnsi="Times New Roman" w:cs="Times New Roman"/>
                <w:sz w:val="24"/>
                <w:szCs w:val="24"/>
              </w:rPr>
              <w:t>.</w:t>
            </w:r>
            <w:r w:rsidR="0038778A" w:rsidRPr="00A21F17">
              <w:rPr>
                <w:rFonts w:ascii="Times New Roman" w:hAnsi="Times New Roman" w:cs="Times New Roman"/>
                <w:sz w:val="24"/>
                <w:szCs w:val="24"/>
              </w:rPr>
              <w:t>10</w:t>
            </w:r>
            <w:r w:rsidR="00A60791" w:rsidRPr="00A21F17">
              <w:rPr>
                <w:rFonts w:ascii="Times New Roman" w:hAnsi="Times New Roman" w:cs="Times New Roman"/>
                <w:sz w:val="24"/>
                <w:szCs w:val="24"/>
              </w:rPr>
              <w:t>.2017г.</w:t>
            </w:r>
          </w:p>
        </w:tc>
      </w:tr>
    </w:tbl>
    <w:p w:rsidR="009E0FBF" w:rsidRPr="00A21F17" w:rsidRDefault="009E0FBF"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rsidR="002D793D" w:rsidRPr="00A21F17" w:rsidRDefault="002D793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rsidR="002D793D" w:rsidRPr="00A21F17" w:rsidRDefault="002D793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rsidR="002D793D" w:rsidRPr="00A21F17" w:rsidRDefault="002D793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rsidR="00980C71" w:rsidRPr="00A21F17" w:rsidRDefault="008654C3" w:rsidP="008654C3">
      <w:pPr>
        <w:pStyle w:val="13"/>
        <w:widowControl w:val="0"/>
        <w:tabs>
          <w:tab w:val="left" w:pos="567"/>
        </w:tabs>
        <w:spacing w:after="0" w:line="240" w:lineRule="auto"/>
        <w:ind w:left="360"/>
        <w:jc w:val="center"/>
        <w:rPr>
          <w:sz w:val="24"/>
          <w:szCs w:val="24"/>
        </w:rPr>
      </w:pPr>
      <w:r w:rsidRPr="00A21F17">
        <w:rPr>
          <w:rFonts w:ascii="Times New Roman" w:hAnsi="Times New Roman" w:cs="Times New Roman"/>
          <w:b/>
          <w:sz w:val="24"/>
          <w:szCs w:val="24"/>
          <w:lang w:val="en-US"/>
        </w:rPr>
        <w:lastRenderedPageBreak/>
        <w:t>XI</w:t>
      </w:r>
      <w:r w:rsidRPr="00A21F17">
        <w:rPr>
          <w:rFonts w:ascii="Times New Roman" w:hAnsi="Times New Roman" w:cs="Times New Roman"/>
          <w:b/>
          <w:sz w:val="24"/>
          <w:szCs w:val="24"/>
        </w:rPr>
        <w:t xml:space="preserve">. </w:t>
      </w:r>
      <w:r w:rsidR="00980C71" w:rsidRPr="00A21F17">
        <w:rPr>
          <w:rFonts w:ascii="Times New Roman" w:hAnsi="Times New Roman" w:cs="Times New Roman"/>
          <w:b/>
          <w:sz w:val="24"/>
          <w:szCs w:val="24"/>
        </w:rPr>
        <w:t>Адресный перечень многоквартирных домов</w:t>
      </w:r>
    </w:p>
    <w:p w:rsidR="00980C71" w:rsidRPr="00A21F17" w:rsidRDefault="00980C71" w:rsidP="00980C71">
      <w:pPr>
        <w:pStyle w:val="13"/>
        <w:widowControl w:val="0"/>
        <w:tabs>
          <w:tab w:val="left" w:pos="567"/>
        </w:tabs>
        <w:spacing w:after="0" w:line="240" w:lineRule="auto"/>
        <w:ind w:left="0"/>
        <w:jc w:val="both"/>
      </w:pPr>
      <w:r w:rsidRPr="00A21F17">
        <w:rPr>
          <w:rFonts w:ascii="Times New Roman" w:hAnsi="Times New Roman" w:cs="Times New Roman"/>
          <w:i/>
          <w:sz w:val="28"/>
          <w:szCs w:val="28"/>
        </w:rPr>
        <w:tab/>
      </w:r>
    </w:p>
    <w:tbl>
      <w:tblPr>
        <w:tblW w:w="9966" w:type="dxa"/>
        <w:tblInd w:w="55" w:type="dxa"/>
        <w:tblLayout w:type="fixed"/>
        <w:tblCellMar>
          <w:top w:w="55" w:type="dxa"/>
          <w:left w:w="55" w:type="dxa"/>
          <w:bottom w:w="55" w:type="dxa"/>
          <w:right w:w="55" w:type="dxa"/>
        </w:tblCellMar>
        <w:tblLook w:val="0000"/>
      </w:tblPr>
      <w:tblGrid>
        <w:gridCol w:w="624"/>
        <w:gridCol w:w="2724"/>
        <w:gridCol w:w="2832"/>
        <w:gridCol w:w="3786"/>
      </w:tblGrid>
      <w:tr w:rsidR="00980C71" w:rsidRPr="00A21F17" w:rsidTr="008654C3">
        <w:tc>
          <w:tcPr>
            <w:tcW w:w="624" w:type="dxa"/>
            <w:tcBorders>
              <w:top w:val="single" w:sz="6" w:space="0" w:color="000000"/>
              <w:left w:val="single" w:sz="6" w:space="0" w:color="000000"/>
              <w:bottom w:val="single" w:sz="6" w:space="0" w:color="000000"/>
            </w:tcBorders>
            <w:shd w:val="clear" w:color="auto" w:fill="auto"/>
            <w:vAlign w:val="center"/>
          </w:tcPr>
          <w:p w:rsidR="00980C71" w:rsidRPr="00A21F17" w:rsidRDefault="00980C71" w:rsidP="00980C71">
            <w:pPr>
              <w:pStyle w:val="aff0"/>
              <w:widowControl w:val="0"/>
            </w:pPr>
            <w:r w:rsidRPr="00A21F17">
              <w:rPr>
                <w:rFonts w:ascii="Times New Roman" w:eastAsia="Times New Roman" w:hAnsi="Times New Roman" w:cs="Times New Roman"/>
                <w:sz w:val="24"/>
                <w:szCs w:val="24"/>
                <w:lang w:eastAsia="zh-CN" w:bidi="hi-IN"/>
              </w:rPr>
              <w:t xml:space="preserve">№ </w:t>
            </w:r>
            <w:r w:rsidRPr="00A21F17">
              <w:rPr>
                <w:rFonts w:ascii="Times New Roman" w:hAnsi="Times New Roman" w:cs="Times New Roman"/>
                <w:sz w:val="24"/>
                <w:szCs w:val="24"/>
                <w:lang w:eastAsia="zh-CN" w:bidi="hi-IN"/>
              </w:rPr>
              <w:t>п/п</w:t>
            </w:r>
          </w:p>
        </w:tc>
        <w:tc>
          <w:tcPr>
            <w:tcW w:w="2724" w:type="dxa"/>
            <w:tcBorders>
              <w:top w:val="single" w:sz="6" w:space="0" w:color="000000"/>
              <w:left w:val="single" w:sz="6" w:space="0" w:color="000000"/>
              <w:bottom w:val="single" w:sz="6" w:space="0" w:color="000000"/>
            </w:tcBorders>
            <w:shd w:val="clear" w:color="auto" w:fill="auto"/>
            <w:vAlign w:val="center"/>
          </w:tcPr>
          <w:p w:rsidR="00980C71" w:rsidRPr="00A21F17" w:rsidRDefault="00980C71" w:rsidP="00980C71">
            <w:pPr>
              <w:widowControl w:val="0"/>
              <w:jc w:val="center"/>
            </w:pPr>
            <w:r w:rsidRPr="00A21F17">
              <w:rPr>
                <w:rFonts w:ascii="Times New Roman" w:hAnsi="Times New Roman" w:cs="Times New Roman"/>
                <w:kern w:val="1"/>
                <w:sz w:val="24"/>
                <w:szCs w:val="24"/>
                <w:lang w:eastAsia="zh-CN" w:bidi="hi-IN"/>
              </w:rPr>
              <w:t>Адрес МКД</w:t>
            </w:r>
          </w:p>
        </w:tc>
        <w:tc>
          <w:tcPr>
            <w:tcW w:w="2832" w:type="dxa"/>
            <w:tcBorders>
              <w:top w:val="single" w:sz="6" w:space="0" w:color="000000"/>
              <w:left w:val="single" w:sz="6" w:space="0" w:color="000000"/>
              <w:bottom w:val="single" w:sz="6" w:space="0" w:color="000000"/>
            </w:tcBorders>
            <w:shd w:val="clear" w:color="auto" w:fill="auto"/>
            <w:vAlign w:val="center"/>
          </w:tcPr>
          <w:p w:rsidR="00980C71" w:rsidRPr="00A21F17" w:rsidRDefault="00980C71" w:rsidP="00980C71">
            <w:pPr>
              <w:pStyle w:val="aff0"/>
              <w:widowControl w:val="0"/>
              <w:jc w:val="center"/>
            </w:pPr>
            <w:r w:rsidRPr="00A21F17">
              <w:rPr>
                <w:rFonts w:ascii="Times New Roman" w:hAnsi="Times New Roman" w:cs="Times New Roman"/>
                <w:sz w:val="24"/>
                <w:szCs w:val="24"/>
                <w:lang w:eastAsia="zh-CN" w:bidi="hi-IN"/>
              </w:rPr>
              <w:t>Вид работ</w:t>
            </w:r>
          </w:p>
        </w:tc>
        <w:tc>
          <w:tcPr>
            <w:tcW w:w="3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0C71" w:rsidRPr="00A21F17" w:rsidRDefault="00980C71" w:rsidP="00980C71">
            <w:pPr>
              <w:pStyle w:val="aff0"/>
              <w:widowControl w:val="0"/>
              <w:snapToGrid w:val="0"/>
              <w:jc w:val="center"/>
            </w:pPr>
            <w:r w:rsidRPr="00A21F17">
              <w:rPr>
                <w:rFonts w:ascii="Times New Roman" w:hAnsi="Times New Roman" w:cs="Times New Roman"/>
                <w:sz w:val="24"/>
                <w:szCs w:val="24"/>
                <w:lang w:eastAsia="zh-CN" w:bidi="hi-IN"/>
              </w:rPr>
              <w:t>Начальная (максимальная) цена, руб.</w:t>
            </w:r>
          </w:p>
        </w:tc>
      </w:tr>
      <w:tr w:rsidR="00980C71" w:rsidRPr="00A21F17" w:rsidTr="008654C3">
        <w:trPr>
          <w:trHeight w:val="398"/>
        </w:trPr>
        <w:tc>
          <w:tcPr>
            <w:tcW w:w="624" w:type="dxa"/>
            <w:tcBorders>
              <w:left w:val="single" w:sz="6" w:space="0" w:color="000000"/>
              <w:bottom w:val="single" w:sz="6" w:space="0" w:color="000000"/>
            </w:tcBorders>
            <w:shd w:val="clear" w:color="auto" w:fill="auto"/>
            <w:vAlign w:val="center"/>
          </w:tcPr>
          <w:p w:rsidR="00980C71" w:rsidRPr="00A21F17" w:rsidRDefault="00980C71" w:rsidP="00980C71">
            <w:pPr>
              <w:pStyle w:val="aff0"/>
              <w:widowControl w:val="0"/>
              <w:jc w:val="center"/>
            </w:pPr>
            <w:r w:rsidRPr="00A21F17">
              <w:rPr>
                <w:rFonts w:ascii="Times New Roman" w:hAnsi="Times New Roman" w:cs="Times New Roman"/>
                <w:sz w:val="20"/>
                <w:szCs w:val="20"/>
              </w:rPr>
              <w:t>1</w:t>
            </w:r>
          </w:p>
        </w:tc>
        <w:tc>
          <w:tcPr>
            <w:tcW w:w="2724" w:type="dxa"/>
            <w:tcBorders>
              <w:left w:val="single" w:sz="6" w:space="0" w:color="000000"/>
              <w:bottom w:val="single" w:sz="6" w:space="0" w:color="000000"/>
            </w:tcBorders>
            <w:shd w:val="clear" w:color="auto" w:fill="auto"/>
            <w:vAlign w:val="center"/>
          </w:tcPr>
          <w:p w:rsidR="00980C71" w:rsidRPr="00A21F17" w:rsidRDefault="00980C71" w:rsidP="00980C71">
            <w:pPr>
              <w:widowControl w:val="0"/>
              <w:jc w:val="center"/>
            </w:pPr>
            <w:r w:rsidRPr="00A21F17">
              <w:rPr>
                <w:rFonts w:ascii="Times New Roman" w:hAnsi="Times New Roman" w:cs="Times New Roman"/>
                <w:sz w:val="20"/>
                <w:szCs w:val="20"/>
              </w:rPr>
              <w:t>2</w:t>
            </w:r>
          </w:p>
        </w:tc>
        <w:tc>
          <w:tcPr>
            <w:tcW w:w="2832" w:type="dxa"/>
            <w:tcBorders>
              <w:left w:val="single" w:sz="6" w:space="0" w:color="000000"/>
              <w:bottom w:val="single" w:sz="6" w:space="0" w:color="000000"/>
            </w:tcBorders>
            <w:shd w:val="clear" w:color="auto" w:fill="auto"/>
            <w:vAlign w:val="center"/>
          </w:tcPr>
          <w:p w:rsidR="00980C71" w:rsidRPr="00A21F17" w:rsidRDefault="00980C71" w:rsidP="00980C71">
            <w:pPr>
              <w:pStyle w:val="aff0"/>
              <w:widowControl w:val="0"/>
              <w:jc w:val="center"/>
            </w:pPr>
            <w:r w:rsidRPr="00A21F17">
              <w:rPr>
                <w:rFonts w:ascii="Times New Roman" w:hAnsi="Times New Roman" w:cs="Times New Roman"/>
                <w:sz w:val="20"/>
                <w:szCs w:val="20"/>
              </w:rPr>
              <w:t>3</w:t>
            </w:r>
          </w:p>
        </w:tc>
        <w:tc>
          <w:tcPr>
            <w:tcW w:w="3786" w:type="dxa"/>
            <w:tcBorders>
              <w:left w:val="single" w:sz="6" w:space="0" w:color="000000"/>
              <w:bottom w:val="single" w:sz="6" w:space="0" w:color="000000"/>
              <w:right w:val="single" w:sz="6" w:space="0" w:color="000000"/>
            </w:tcBorders>
            <w:shd w:val="clear" w:color="auto" w:fill="auto"/>
            <w:vAlign w:val="center"/>
          </w:tcPr>
          <w:p w:rsidR="00980C71" w:rsidRPr="00A21F17" w:rsidRDefault="00980C71" w:rsidP="00980C71">
            <w:pPr>
              <w:pStyle w:val="aff0"/>
              <w:widowControl w:val="0"/>
              <w:snapToGrid w:val="0"/>
              <w:jc w:val="center"/>
            </w:pPr>
            <w:r w:rsidRPr="00A21F17">
              <w:rPr>
                <w:rFonts w:ascii="Times New Roman" w:hAnsi="Times New Roman" w:cs="Times New Roman"/>
                <w:sz w:val="20"/>
                <w:szCs w:val="20"/>
              </w:rPr>
              <w:t>4</w:t>
            </w:r>
          </w:p>
        </w:tc>
      </w:tr>
      <w:tr w:rsidR="00980C71" w:rsidRPr="00A21F17" w:rsidTr="008654C3">
        <w:tc>
          <w:tcPr>
            <w:tcW w:w="624" w:type="dxa"/>
            <w:tcBorders>
              <w:left w:val="single" w:sz="6" w:space="0" w:color="000000"/>
              <w:bottom w:val="single" w:sz="6" w:space="0" w:color="000000"/>
            </w:tcBorders>
            <w:shd w:val="clear" w:color="auto" w:fill="auto"/>
            <w:vAlign w:val="center"/>
          </w:tcPr>
          <w:p w:rsidR="00980C71" w:rsidRPr="00A21F17" w:rsidRDefault="00980C71" w:rsidP="00980C71">
            <w:pPr>
              <w:jc w:val="center"/>
            </w:pPr>
            <w:r w:rsidRPr="00A21F17">
              <w:rPr>
                <w:rFonts w:ascii="Times New Roman" w:hAnsi="Times New Roman" w:cs="Times New Roman"/>
                <w:sz w:val="24"/>
                <w:szCs w:val="24"/>
              </w:rPr>
              <w:t>1</w:t>
            </w:r>
          </w:p>
        </w:tc>
        <w:tc>
          <w:tcPr>
            <w:tcW w:w="2724" w:type="dxa"/>
            <w:tcBorders>
              <w:left w:val="single" w:sz="6" w:space="0" w:color="000000"/>
              <w:bottom w:val="single" w:sz="6" w:space="0" w:color="000000"/>
            </w:tcBorders>
            <w:shd w:val="clear" w:color="auto" w:fill="auto"/>
            <w:vAlign w:val="center"/>
          </w:tcPr>
          <w:p w:rsidR="00980C71" w:rsidRPr="00A21F17" w:rsidRDefault="00A14E25" w:rsidP="0005449D">
            <w:pPr>
              <w:widowControl w:val="0"/>
              <w:snapToGrid w:val="0"/>
              <w:spacing w:after="0" w:line="240" w:lineRule="auto"/>
              <w:ind w:right="-2"/>
            </w:pPr>
            <w:r w:rsidRPr="00A21F17">
              <w:rPr>
                <w:rFonts w:ascii="Times New Roman" w:eastAsia="Times New Roman" w:hAnsi="Times New Roman" w:cs="Times New Roman"/>
                <w:sz w:val="24"/>
                <w:szCs w:val="24"/>
                <w:lang w:eastAsia="ru-RU"/>
              </w:rPr>
              <w:t>г.</w:t>
            </w:r>
            <w:r w:rsidR="002D793D" w:rsidRPr="00A21F17">
              <w:rPr>
                <w:rFonts w:ascii="Times New Roman" w:eastAsia="Times New Roman" w:hAnsi="Times New Roman" w:cs="Times New Roman"/>
                <w:sz w:val="24"/>
                <w:szCs w:val="24"/>
                <w:lang w:eastAsia="ru-RU"/>
              </w:rPr>
              <w:t xml:space="preserve"> </w:t>
            </w:r>
            <w:r w:rsidR="00FC5F38" w:rsidRPr="00A21F17">
              <w:rPr>
                <w:rFonts w:ascii="Times New Roman" w:eastAsia="Times New Roman" w:hAnsi="Times New Roman" w:cs="Times New Roman"/>
                <w:sz w:val="24"/>
                <w:szCs w:val="24"/>
                <w:lang w:eastAsia="ru-RU"/>
              </w:rPr>
              <w:t>Махачкала,</w:t>
            </w:r>
            <w:r w:rsidR="002D793D" w:rsidRPr="00A21F17">
              <w:rPr>
                <w:rFonts w:ascii="Times New Roman" w:eastAsia="Times New Roman" w:hAnsi="Times New Roman" w:cs="Times New Roman"/>
                <w:sz w:val="24"/>
                <w:szCs w:val="24"/>
                <w:lang w:eastAsia="ru-RU"/>
              </w:rPr>
              <w:t xml:space="preserve"> </w:t>
            </w:r>
            <w:r w:rsidR="00FC5F38" w:rsidRPr="00A21F17">
              <w:rPr>
                <w:rFonts w:ascii="Times New Roman" w:eastAsia="Times New Roman" w:hAnsi="Times New Roman" w:cs="Times New Roman"/>
                <w:sz w:val="24"/>
                <w:szCs w:val="24"/>
                <w:lang w:eastAsia="ru-RU"/>
              </w:rPr>
              <w:t>ул. Ирчи Казака, д №</w:t>
            </w:r>
            <w:r w:rsidR="0005449D" w:rsidRPr="00A21F17">
              <w:rPr>
                <w:rFonts w:ascii="Times New Roman" w:eastAsia="Times New Roman" w:hAnsi="Times New Roman" w:cs="Times New Roman"/>
                <w:sz w:val="24"/>
                <w:szCs w:val="24"/>
                <w:lang w:eastAsia="ru-RU"/>
              </w:rPr>
              <w:t>3</w:t>
            </w:r>
          </w:p>
        </w:tc>
        <w:tc>
          <w:tcPr>
            <w:tcW w:w="2832" w:type="dxa"/>
            <w:tcBorders>
              <w:left w:val="single" w:sz="6" w:space="0" w:color="000000"/>
              <w:bottom w:val="single" w:sz="6" w:space="0" w:color="000000"/>
            </w:tcBorders>
            <w:shd w:val="clear" w:color="auto" w:fill="auto"/>
            <w:vAlign w:val="center"/>
          </w:tcPr>
          <w:p w:rsidR="00980C71" w:rsidRPr="00A21F17" w:rsidRDefault="00A14E25" w:rsidP="00980C71">
            <w:pPr>
              <w:snapToGrid w:val="0"/>
              <w:jc w:val="center"/>
              <w:rPr>
                <w:rFonts w:ascii="Times New Roman" w:eastAsia="Calibri" w:hAnsi="Times New Roman" w:cs="Times New Roman"/>
                <w:kern w:val="1"/>
                <w:sz w:val="24"/>
                <w:szCs w:val="24"/>
              </w:rPr>
            </w:pPr>
            <w:r w:rsidRPr="00A21F17">
              <w:rPr>
                <w:rFonts w:ascii="Times New Roman" w:eastAsia="Calibri" w:hAnsi="Times New Roman" w:cs="Times New Roman"/>
                <w:kern w:val="1"/>
                <w:sz w:val="24"/>
                <w:szCs w:val="24"/>
              </w:rPr>
              <w:t>Ремонт внутридомовых инженерных систем</w:t>
            </w:r>
          </w:p>
          <w:p w:rsidR="001828D1" w:rsidRPr="00A21F17" w:rsidRDefault="001828D1" w:rsidP="001E1B9D">
            <w:pPr>
              <w:jc w:val="center"/>
              <w:rPr>
                <w:rFonts w:ascii="Times New Roman" w:eastAsia="Calibri" w:hAnsi="Times New Roman" w:cs="Times New Roman"/>
                <w:kern w:val="1"/>
                <w:sz w:val="24"/>
                <w:szCs w:val="24"/>
              </w:rPr>
            </w:pPr>
            <w:r w:rsidRPr="00A21F17">
              <w:rPr>
                <w:rFonts w:ascii="Times New Roman" w:eastAsia="Calibri" w:hAnsi="Times New Roman" w:cs="Times New Roman"/>
                <w:kern w:val="1"/>
                <w:sz w:val="24"/>
                <w:szCs w:val="24"/>
              </w:rPr>
              <w:t xml:space="preserve">Ремонт </w:t>
            </w:r>
            <w:r w:rsidR="00487AB4" w:rsidRPr="00A21F17">
              <w:rPr>
                <w:rFonts w:ascii="Times New Roman" w:eastAsia="Calibri" w:hAnsi="Times New Roman" w:cs="Times New Roman"/>
                <w:kern w:val="1"/>
                <w:sz w:val="24"/>
                <w:szCs w:val="24"/>
              </w:rPr>
              <w:t>крыши</w:t>
            </w:r>
            <w:r w:rsidR="009D0F98" w:rsidRPr="00A21F17">
              <w:rPr>
                <w:rFonts w:ascii="Times New Roman" w:eastAsia="Calibri" w:hAnsi="Times New Roman" w:cs="Times New Roman"/>
                <w:kern w:val="1"/>
                <w:sz w:val="24"/>
                <w:szCs w:val="24"/>
              </w:rPr>
              <w:t xml:space="preserve"> (кровл</w:t>
            </w:r>
            <w:r w:rsidR="00AF10AC" w:rsidRPr="00A21F17">
              <w:rPr>
                <w:rFonts w:ascii="Times New Roman" w:eastAsia="Calibri" w:hAnsi="Times New Roman" w:cs="Times New Roman"/>
                <w:kern w:val="1"/>
                <w:sz w:val="24"/>
                <w:szCs w:val="24"/>
              </w:rPr>
              <w:t>я</w:t>
            </w:r>
            <w:r w:rsidR="009D0F98" w:rsidRPr="00A21F17">
              <w:rPr>
                <w:rFonts w:ascii="Times New Roman" w:eastAsia="Calibri" w:hAnsi="Times New Roman" w:cs="Times New Roman"/>
                <w:kern w:val="1"/>
                <w:sz w:val="24"/>
                <w:szCs w:val="24"/>
              </w:rPr>
              <w:t>)</w:t>
            </w:r>
          </w:p>
          <w:p w:rsidR="00A14E25" w:rsidRPr="00A21F17" w:rsidRDefault="00A14E25" w:rsidP="001E1B9D">
            <w:pPr>
              <w:jc w:val="center"/>
            </w:pPr>
            <w:r w:rsidRPr="00A21F17">
              <w:rPr>
                <w:rFonts w:ascii="Times New Roman" w:eastAsia="Calibri" w:hAnsi="Times New Roman" w:cs="Times New Roman"/>
                <w:kern w:val="1"/>
                <w:sz w:val="24"/>
                <w:szCs w:val="24"/>
              </w:rPr>
              <w:t>Ремонт фасада</w:t>
            </w:r>
          </w:p>
          <w:p w:rsidR="008A18F0" w:rsidRPr="00A21F17" w:rsidRDefault="008A18F0" w:rsidP="001E325C">
            <w:pPr>
              <w:spacing w:after="0"/>
              <w:jc w:val="center"/>
              <w:rPr>
                <w:rFonts w:ascii="Times New Roman" w:eastAsia="Times New Roman" w:hAnsi="Times New Roman"/>
                <w:sz w:val="24"/>
                <w:szCs w:val="24"/>
              </w:rPr>
            </w:pPr>
          </w:p>
          <w:p w:rsidR="00980C71" w:rsidRPr="00A21F17" w:rsidRDefault="00980C71" w:rsidP="006342D3">
            <w:pPr>
              <w:spacing w:after="0"/>
              <w:jc w:val="center"/>
              <w:rPr>
                <w:rFonts w:ascii="Times New Roman" w:eastAsia="Calibri" w:hAnsi="Times New Roman" w:cs="Times New Roman"/>
                <w:kern w:val="1"/>
                <w:sz w:val="24"/>
                <w:szCs w:val="24"/>
              </w:rPr>
            </w:pPr>
          </w:p>
        </w:tc>
        <w:tc>
          <w:tcPr>
            <w:tcW w:w="3786" w:type="dxa"/>
            <w:tcBorders>
              <w:left w:val="single" w:sz="6" w:space="0" w:color="000000"/>
              <w:bottom w:val="single" w:sz="6" w:space="0" w:color="000000"/>
              <w:right w:val="single" w:sz="6" w:space="0" w:color="000000"/>
            </w:tcBorders>
            <w:shd w:val="clear" w:color="auto" w:fill="auto"/>
            <w:vAlign w:val="center"/>
          </w:tcPr>
          <w:p w:rsidR="00980C71" w:rsidRPr="00A21F17" w:rsidRDefault="009F0A0A" w:rsidP="00980C71">
            <w:pPr>
              <w:suppressAutoHyphens/>
              <w:snapToGrid w:val="0"/>
              <w:spacing w:line="252" w:lineRule="auto"/>
              <w:jc w:val="center"/>
              <w:rPr>
                <w:b/>
                <w:sz w:val="24"/>
                <w:szCs w:val="24"/>
              </w:rPr>
            </w:pPr>
            <w:r w:rsidRPr="00A21F17">
              <w:rPr>
                <w:rFonts w:ascii="Times New Roman" w:eastAsia="Times New Roman" w:hAnsi="Times New Roman" w:cs="Times New Roman"/>
                <w:bCs/>
                <w:sz w:val="24"/>
                <w:szCs w:val="24"/>
                <w:lang w:eastAsia="ru-RU"/>
              </w:rPr>
              <w:t>7</w:t>
            </w:r>
            <w:r w:rsidR="000F5362" w:rsidRPr="00A21F17">
              <w:rPr>
                <w:rFonts w:ascii="Times New Roman" w:eastAsia="Times New Roman" w:hAnsi="Times New Roman" w:cs="Times New Roman"/>
                <w:bCs/>
                <w:sz w:val="24"/>
                <w:szCs w:val="24"/>
                <w:lang w:eastAsia="ru-RU"/>
              </w:rPr>
              <w:t xml:space="preserve"> </w:t>
            </w:r>
            <w:r w:rsidRPr="00A21F17">
              <w:rPr>
                <w:rFonts w:ascii="Times New Roman" w:eastAsia="Times New Roman" w:hAnsi="Times New Roman" w:cs="Times New Roman"/>
                <w:bCs/>
                <w:sz w:val="24"/>
                <w:szCs w:val="24"/>
                <w:lang w:eastAsia="ru-RU"/>
              </w:rPr>
              <w:t>750</w:t>
            </w:r>
            <w:r w:rsidR="000F5362" w:rsidRPr="00A21F17">
              <w:rPr>
                <w:rFonts w:ascii="Times New Roman" w:eastAsia="Times New Roman" w:hAnsi="Times New Roman" w:cs="Times New Roman"/>
                <w:bCs/>
                <w:sz w:val="24"/>
                <w:szCs w:val="24"/>
                <w:lang w:eastAsia="ru-RU"/>
              </w:rPr>
              <w:t xml:space="preserve"> </w:t>
            </w:r>
            <w:r w:rsidRPr="00A21F17">
              <w:rPr>
                <w:rFonts w:ascii="Times New Roman" w:eastAsia="Times New Roman" w:hAnsi="Times New Roman" w:cs="Times New Roman"/>
                <w:bCs/>
                <w:sz w:val="24"/>
                <w:szCs w:val="24"/>
                <w:lang w:eastAsia="ru-RU"/>
              </w:rPr>
              <w:t>798</w:t>
            </w:r>
          </w:p>
        </w:tc>
      </w:tr>
    </w:tbl>
    <w:p w:rsidR="00980C71" w:rsidRPr="00A21F17" w:rsidRDefault="00980C71" w:rsidP="00980C71">
      <w:pPr>
        <w:pStyle w:val="aff0"/>
        <w:widowControl w:val="0"/>
        <w:tabs>
          <w:tab w:val="left" w:pos="567"/>
        </w:tabs>
        <w:snapToGrid w:val="0"/>
        <w:spacing w:line="240" w:lineRule="auto"/>
        <w:ind w:left="1080"/>
        <w:jc w:val="center"/>
        <w:rPr>
          <w:rFonts w:ascii="Times New Roman" w:eastAsia="Times New Roman" w:hAnsi="Times New Roman" w:cs="Times New Roman"/>
          <w:sz w:val="24"/>
          <w:szCs w:val="24"/>
          <w:lang w:eastAsia="ru-RU"/>
        </w:rPr>
      </w:pPr>
    </w:p>
    <w:p w:rsidR="00980C71" w:rsidRPr="00A21F17" w:rsidRDefault="008654C3" w:rsidP="008654C3">
      <w:pPr>
        <w:pStyle w:val="13"/>
        <w:widowControl w:val="0"/>
        <w:tabs>
          <w:tab w:val="left" w:pos="567"/>
        </w:tabs>
        <w:spacing w:after="0" w:line="240" w:lineRule="auto"/>
        <w:ind w:left="360"/>
        <w:jc w:val="center"/>
        <w:rPr>
          <w:rFonts w:ascii="Times New Roman" w:hAnsi="Times New Roman" w:cs="Times New Roman"/>
          <w:b/>
          <w:sz w:val="24"/>
          <w:szCs w:val="24"/>
        </w:rPr>
      </w:pPr>
      <w:r w:rsidRPr="00A21F17">
        <w:rPr>
          <w:rFonts w:ascii="Times New Roman" w:hAnsi="Times New Roman" w:cs="Times New Roman"/>
          <w:b/>
          <w:sz w:val="24"/>
          <w:szCs w:val="24"/>
          <w:lang w:val="en-US"/>
        </w:rPr>
        <w:t>XII</w:t>
      </w:r>
      <w:r w:rsidRPr="00A21F17">
        <w:rPr>
          <w:rFonts w:ascii="Times New Roman" w:hAnsi="Times New Roman" w:cs="Times New Roman"/>
          <w:b/>
          <w:sz w:val="24"/>
          <w:szCs w:val="24"/>
        </w:rPr>
        <w:t xml:space="preserve">. </w:t>
      </w:r>
      <w:r w:rsidRPr="00A21F17">
        <w:rPr>
          <w:rFonts w:ascii="Times New Roman" w:hAnsi="Times New Roman" w:cs="Times New Roman"/>
          <w:b/>
          <w:sz w:val="24"/>
          <w:szCs w:val="24"/>
          <w:lang w:val="en-US"/>
        </w:rPr>
        <w:t xml:space="preserve"> </w:t>
      </w:r>
      <w:r w:rsidR="00980C71" w:rsidRPr="00A21F17">
        <w:rPr>
          <w:rFonts w:ascii="Times New Roman" w:hAnsi="Times New Roman" w:cs="Times New Roman"/>
          <w:b/>
          <w:sz w:val="24"/>
          <w:szCs w:val="24"/>
        </w:rPr>
        <w:t>Обоснование цены договора</w:t>
      </w:r>
    </w:p>
    <w:p w:rsidR="00B962B3" w:rsidRPr="00A21F17" w:rsidRDefault="00B962B3" w:rsidP="008654C3">
      <w:pPr>
        <w:pStyle w:val="13"/>
        <w:widowControl w:val="0"/>
        <w:tabs>
          <w:tab w:val="left" w:pos="567"/>
        </w:tabs>
        <w:spacing w:after="0" w:line="240" w:lineRule="auto"/>
        <w:ind w:left="360"/>
        <w:jc w:val="center"/>
        <w:rPr>
          <w:sz w:val="24"/>
          <w:szCs w:val="24"/>
        </w:rPr>
      </w:pPr>
    </w:p>
    <w:p w:rsidR="00B962B3" w:rsidRPr="00A21F17" w:rsidRDefault="00980C71" w:rsidP="00B962B3">
      <w:pPr>
        <w:pStyle w:val="a3"/>
        <w:tabs>
          <w:tab w:val="left" w:pos="567"/>
        </w:tabs>
        <w:ind w:left="0"/>
        <w:contextualSpacing w:val="0"/>
        <w:rPr>
          <w:rFonts w:ascii="Times New Roman" w:hAnsi="Times New Roman"/>
          <w:sz w:val="24"/>
          <w:szCs w:val="24"/>
        </w:rPr>
      </w:pPr>
      <w:r w:rsidRPr="00A21F17">
        <w:rPr>
          <w:rFonts w:ascii="Times New Roman" w:hAnsi="Times New Roman" w:cs="Times New Roman"/>
          <w:i/>
          <w:sz w:val="28"/>
          <w:szCs w:val="28"/>
        </w:rPr>
        <w:tab/>
      </w:r>
      <w:bookmarkStart w:id="32" w:name="mail-clipboard-id-8641290784182247665255"/>
      <w:bookmarkEnd w:id="32"/>
      <w:r w:rsidR="00B962B3" w:rsidRPr="00A21F17">
        <w:rPr>
          <w:rFonts w:ascii="Times New Roman" w:hAnsi="Times New Roman"/>
          <w:sz w:val="24"/>
          <w:szCs w:val="24"/>
        </w:rPr>
        <w:t>Обоснование начальной (максимальной) цены договора произведено проектно-сметным методом,   согласно    сводного сметного расчета  и положительного заключения ГБУ РД «Региональный центр  Республики Дагестан по ценообразованию в строительстве»</w:t>
      </w:r>
    </w:p>
    <w:p w:rsidR="00B962B3" w:rsidRPr="00A21F17" w:rsidRDefault="00B962B3" w:rsidP="00B962B3">
      <w:pPr>
        <w:pStyle w:val="a3"/>
        <w:tabs>
          <w:tab w:val="left" w:pos="567"/>
        </w:tabs>
        <w:ind w:left="0"/>
        <w:contextualSpacing w:val="0"/>
        <w:rPr>
          <w:rFonts w:ascii="Times New Roman" w:hAnsi="Times New Roman" w:cs="Times New Roman"/>
          <w:b/>
          <w:sz w:val="24"/>
          <w:szCs w:val="24"/>
        </w:rPr>
      </w:pPr>
      <w:r w:rsidRPr="00A21F17">
        <w:rPr>
          <w:rFonts w:ascii="Times New Roman" w:hAnsi="Times New Roman"/>
          <w:sz w:val="24"/>
          <w:szCs w:val="24"/>
        </w:rPr>
        <w:t xml:space="preserve"> (Прилагаются в технической части  документации)</w:t>
      </w:r>
    </w:p>
    <w:p w:rsidR="00980C71" w:rsidRPr="00A21F17" w:rsidRDefault="00980C71" w:rsidP="00980C71">
      <w:pPr>
        <w:pStyle w:val="a5"/>
      </w:pPr>
    </w:p>
    <w:p w:rsidR="00980C71" w:rsidRPr="00A21F17" w:rsidRDefault="008654C3" w:rsidP="008654C3">
      <w:pPr>
        <w:pStyle w:val="13"/>
        <w:widowControl w:val="0"/>
        <w:tabs>
          <w:tab w:val="left" w:pos="567"/>
        </w:tabs>
        <w:spacing w:after="0" w:line="240" w:lineRule="auto"/>
        <w:ind w:left="360"/>
        <w:jc w:val="center"/>
        <w:rPr>
          <w:sz w:val="24"/>
          <w:szCs w:val="24"/>
        </w:rPr>
      </w:pPr>
      <w:r w:rsidRPr="00A21F17">
        <w:rPr>
          <w:rFonts w:ascii="Times New Roman" w:hAnsi="Times New Roman" w:cs="Times New Roman"/>
          <w:b/>
          <w:sz w:val="24"/>
          <w:szCs w:val="24"/>
          <w:lang w:val="en-US"/>
        </w:rPr>
        <w:t>XIII</w:t>
      </w:r>
      <w:r w:rsidRPr="00A21F17">
        <w:rPr>
          <w:rFonts w:ascii="Times New Roman" w:hAnsi="Times New Roman" w:cs="Times New Roman"/>
          <w:b/>
          <w:sz w:val="24"/>
          <w:szCs w:val="24"/>
        </w:rPr>
        <w:t xml:space="preserve">.  </w:t>
      </w:r>
      <w:r w:rsidR="00980C71" w:rsidRPr="00A21F17">
        <w:rPr>
          <w:rFonts w:ascii="Times New Roman" w:hAnsi="Times New Roman" w:cs="Times New Roman"/>
          <w:b/>
          <w:sz w:val="24"/>
          <w:szCs w:val="24"/>
        </w:rPr>
        <w:t xml:space="preserve">Техническое задание на выполнение работ </w:t>
      </w:r>
    </w:p>
    <w:p w:rsidR="00B962B3" w:rsidRPr="00A21F17" w:rsidRDefault="00B962B3" w:rsidP="00B962B3">
      <w:pPr>
        <w:spacing w:after="0" w:line="240" w:lineRule="auto"/>
        <w:contextualSpacing/>
        <w:rPr>
          <w:rFonts w:ascii="Times New Roman" w:hAnsi="Times New Roman"/>
          <w:sz w:val="24"/>
          <w:szCs w:val="24"/>
        </w:rPr>
      </w:pPr>
    </w:p>
    <w:p w:rsidR="00B962B3" w:rsidRPr="00A21F17" w:rsidRDefault="00B962B3" w:rsidP="00B962B3">
      <w:pPr>
        <w:spacing w:after="0" w:line="240" w:lineRule="auto"/>
        <w:contextualSpacing/>
        <w:rPr>
          <w:rFonts w:ascii="Times New Roman" w:hAnsi="Times New Roman"/>
          <w:sz w:val="24"/>
          <w:szCs w:val="24"/>
        </w:rPr>
      </w:pPr>
      <w:r w:rsidRPr="00A21F17">
        <w:rPr>
          <w:rFonts w:ascii="Times New Roman" w:hAnsi="Times New Roman"/>
          <w:sz w:val="24"/>
          <w:szCs w:val="24"/>
        </w:rPr>
        <w:t>Приложено отдельным файлом.</w:t>
      </w:r>
    </w:p>
    <w:p w:rsidR="00980C71" w:rsidRPr="00A21F17" w:rsidRDefault="00980C71" w:rsidP="00980C71">
      <w:pPr>
        <w:widowControl w:val="0"/>
        <w:tabs>
          <w:tab w:val="left" w:pos="567"/>
        </w:tabs>
        <w:spacing w:after="0" w:line="240" w:lineRule="auto"/>
        <w:jc w:val="both"/>
      </w:pPr>
      <w:r w:rsidRPr="00A21F17">
        <w:rPr>
          <w:rFonts w:ascii="Times New Roman" w:hAnsi="Times New Roman" w:cs="Times New Roman"/>
          <w:i/>
          <w:sz w:val="28"/>
          <w:szCs w:val="28"/>
        </w:rPr>
        <w:t xml:space="preserve"> </w:t>
      </w:r>
    </w:p>
    <w:p w:rsidR="00980C71" w:rsidRPr="00A21F17" w:rsidRDefault="008654C3" w:rsidP="008654C3">
      <w:pPr>
        <w:pStyle w:val="13"/>
        <w:widowControl w:val="0"/>
        <w:tabs>
          <w:tab w:val="left" w:pos="567"/>
        </w:tabs>
        <w:spacing w:after="0" w:line="240" w:lineRule="auto"/>
        <w:ind w:left="360"/>
        <w:jc w:val="center"/>
        <w:rPr>
          <w:sz w:val="24"/>
          <w:szCs w:val="24"/>
        </w:rPr>
      </w:pPr>
      <w:r w:rsidRPr="00A21F17">
        <w:rPr>
          <w:rFonts w:ascii="Times New Roman" w:hAnsi="Times New Roman" w:cs="Times New Roman"/>
          <w:b/>
          <w:sz w:val="24"/>
          <w:szCs w:val="24"/>
          <w:lang w:val="en-US"/>
        </w:rPr>
        <w:t>XIV</w:t>
      </w:r>
      <w:r w:rsidRPr="00A21F17">
        <w:rPr>
          <w:rFonts w:ascii="Times New Roman" w:hAnsi="Times New Roman" w:cs="Times New Roman"/>
          <w:b/>
          <w:sz w:val="24"/>
          <w:szCs w:val="24"/>
        </w:rPr>
        <w:t xml:space="preserve">.  </w:t>
      </w:r>
      <w:r w:rsidR="00980C71" w:rsidRPr="00A21F17">
        <w:rPr>
          <w:rFonts w:ascii="Times New Roman" w:hAnsi="Times New Roman" w:cs="Times New Roman"/>
          <w:b/>
          <w:sz w:val="24"/>
          <w:szCs w:val="24"/>
        </w:rPr>
        <w:t>Проект договора</w:t>
      </w:r>
    </w:p>
    <w:p w:rsidR="00B962B3" w:rsidRPr="00A21F17" w:rsidRDefault="00B962B3" w:rsidP="00B962B3">
      <w:pPr>
        <w:spacing w:after="0" w:line="240" w:lineRule="auto"/>
        <w:contextualSpacing/>
        <w:rPr>
          <w:rFonts w:ascii="Times New Roman" w:hAnsi="Times New Roman"/>
          <w:sz w:val="24"/>
          <w:szCs w:val="24"/>
        </w:rPr>
      </w:pPr>
    </w:p>
    <w:p w:rsidR="00B962B3" w:rsidRPr="00A21F17" w:rsidRDefault="00B962B3" w:rsidP="00B962B3">
      <w:pPr>
        <w:spacing w:after="0" w:line="240" w:lineRule="auto"/>
        <w:contextualSpacing/>
        <w:rPr>
          <w:rFonts w:ascii="Times New Roman" w:hAnsi="Times New Roman"/>
          <w:sz w:val="24"/>
          <w:szCs w:val="24"/>
        </w:rPr>
      </w:pPr>
      <w:r w:rsidRPr="00A21F17">
        <w:rPr>
          <w:rFonts w:ascii="Times New Roman" w:hAnsi="Times New Roman"/>
          <w:sz w:val="24"/>
          <w:szCs w:val="24"/>
        </w:rPr>
        <w:t>Приложено отдельным файлом.</w:t>
      </w:r>
    </w:p>
    <w:p w:rsidR="00B962B3" w:rsidRPr="00A21F17" w:rsidRDefault="00B962B3" w:rsidP="00B962B3">
      <w:pPr>
        <w:spacing w:after="0" w:line="240" w:lineRule="auto"/>
        <w:contextualSpacing/>
        <w:rPr>
          <w:rFonts w:ascii="Times New Roman" w:hAnsi="Times New Roman"/>
          <w:sz w:val="24"/>
          <w:szCs w:val="24"/>
        </w:rPr>
      </w:pPr>
    </w:p>
    <w:p w:rsidR="00B962B3" w:rsidRPr="00A21F17" w:rsidRDefault="00B962B3" w:rsidP="006B2729">
      <w:pPr>
        <w:pStyle w:val="a3"/>
        <w:widowControl w:val="0"/>
        <w:tabs>
          <w:tab w:val="left" w:pos="567"/>
        </w:tabs>
        <w:spacing w:after="0" w:line="240" w:lineRule="auto"/>
        <w:ind w:left="0"/>
        <w:contextualSpacing w:val="0"/>
        <w:rPr>
          <w:rFonts w:ascii="Times New Roman" w:eastAsia="Times New Roman" w:hAnsi="Times New Roman" w:cs="Times New Roman"/>
          <w:bCs/>
          <w:sz w:val="24"/>
          <w:szCs w:val="24"/>
          <w:lang w:eastAsia="ru-RU"/>
        </w:rPr>
      </w:pPr>
    </w:p>
    <w:p w:rsidR="006B2729" w:rsidRPr="00A21F17" w:rsidRDefault="00B962B3" w:rsidP="00B962B3">
      <w:pPr>
        <w:pStyle w:val="a3"/>
        <w:widowControl w:val="0"/>
        <w:tabs>
          <w:tab w:val="left" w:pos="567"/>
        </w:tabs>
        <w:spacing w:after="0" w:line="240" w:lineRule="auto"/>
        <w:ind w:left="0"/>
        <w:contextualSpacing w:val="0"/>
        <w:jc w:val="center"/>
        <w:rPr>
          <w:rFonts w:ascii="Times New Roman" w:hAnsi="Times New Roman" w:cs="Times New Roman"/>
          <w:b/>
          <w:sz w:val="24"/>
          <w:szCs w:val="24"/>
        </w:rPr>
      </w:pPr>
      <w:r w:rsidRPr="00A21F17">
        <w:rPr>
          <w:rFonts w:ascii="Times New Roman" w:eastAsia="Times New Roman" w:hAnsi="Times New Roman" w:cs="Times New Roman"/>
          <w:b/>
          <w:bCs/>
          <w:sz w:val="24"/>
          <w:szCs w:val="24"/>
          <w:lang w:val="en-US" w:eastAsia="ru-RU"/>
        </w:rPr>
        <w:t>XV</w:t>
      </w:r>
      <w:r w:rsidRPr="00A21F17">
        <w:rPr>
          <w:rFonts w:ascii="Times New Roman" w:eastAsia="Times New Roman" w:hAnsi="Times New Roman" w:cs="Times New Roman"/>
          <w:b/>
          <w:bCs/>
          <w:sz w:val="24"/>
          <w:szCs w:val="24"/>
          <w:lang w:eastAsia="ru-RU"/>
        </w:rPr>
        <w:t xml:space="preserve">. </w:t>
      </w:r>
      <w:r w:rsidRPr="00A21F17">
        <w:rPr>
          <w:rFonts w:ascii="Times New Roman" w:hAnsi="Times New Roman" w:cs="Times New Roman"/>
          <w:b/>
          <w:sz w:val="24"/>
          <w:szCs w:val="24"/>
        </w:rPr>
        <w:t xml:space="preserve"> График выполнения работ</w:t>
      </w:r>
    </w:p>
    <w:p w:rsidR="00562852" w:rsidRPr="00A21F17" w:rsidRDefault="00562852" w:rsidP="00562852">
      <w:pPr>
        <w:spacing w:after="0" w:line="240" w:lineRule="auto"/>
        <w:rPr>
          <w:rFonts w:ascii="Times New Roman" w:eastAsia="Times New Roman" w:hAnsi="Times New Roman"/>
          <w:sz w:val="24"/>
          <w:szCs w:val="24"/>
          <w:lang w:eastAsia="ru-RU"/>
        </w:rPr>
      </w:pPr>
    </w:p>
    <w:p w:rsidR="00562852" w:rsidRPr="00A21F17" w:rsidRDefault="006E045B" w:rsidP="00562852">
      <w:pPr>
        <w:spacing w:after="0" w:line="240" w:lineRule="auto"/>
        <w:rPr>
          <w:rFonts w:ascii="Times New Roman" w:eastAsia="Times New Roman" w:hAnsi="Times New Roman"/>
          <w:sz w:val="24"/>
          <w:szCs w:val="24"/>
          <w:lang w:eastAsia="ru-RU"/>
        </w:rPr>
      </w:pPr>
      <w:r w:rsidRPr="00A21F17">
        <w:rPr>
          <w:rFonts w:ascii="Times New Roman" w:eastAsia="Times New Roman" w:hAnsi="Times New Roman"/>
          <w:sz w:val="24"/>
          <w:szCs w:val="24"/>
          <w:lang w:eastAsia="ru-RU"/>
        </w:rPr>
        <w:t>Приложение №1</w:t>
      </w:r>
      <w:r w:rsidR="00562852" w:rsidRPr="00A21F17">
        <w:rPr>
          <w:rFonts w:ascii="Times New Roman" w:eastAsia="Times New Roman" w:hAnsi="Times New Roman"/>
          <w:sz w:val="24"/>
          <w:szCs w:val="24"/>
          <w:lang w:eastAsia="ru-RU"/>
        </w:rPr>
        <w:t xml:space="preserve"> к проекту договора.</w:t>
      </w:r>
    </w:p>
    <w:p w:rsidR="00562852" w:rsidRPr="00A21F17" w:rsidRDefault="00562852" w:rsidP="00562852">
      <w:pPr>
        <w:pStyle w:val="a3"/>
        <w:widowControl w:val="0"/>
        <w:tabs>
          <w:tab w:val="left" w:pos="567"/>
        </w:tabs>
        <w:spacing w:after="0" w:line="240" w:lineRule="auto"/>
        <w:ind w:left="0"/>
        <w:contextualSpacing w:val="0"/>
        <w:jc w:val="center"/>
        <w:rPr>
          <w:rFonts w:ascii="Times New Roman" w:hAnsi="Times New Roman" w:cs="Times New Roman"/>
          <w:sz w:val="24"/>
          <w:szCs w:val="24"/>
        </w:rPr>
      </w:pPr>
    </w:p>
    <w:p w:rsidR="008654C3" w:rsidRPr="00A21F17" w:rsidRDefault="008654C3" w:rsidP="004175FA">
      <w:pPr>
        <w:spacing w:after="0" w:line="240" w:lineRule="auto"/>
        <w:jc w:val="right"/>
        <w:rPr>
          <w:rFonts w:ascii="Times New Roman" w:hAnsi="Times New Roman" w:cs="Times New Roman"/>
          <w:sz w:val="24"/>
          <w:szCs w:val="24"/>
          <w:lang w:eastAsia="ru-RU"/>
        </w:rPr>
      </w:pPr>
    </w:p>
    <w:p w:rsidR="00B962B3" w:rsidRPr="00A21F17" w:rsidRDefault="00B962B3" w:rsidP="004175FA">
      <w:pPr>
        <w:spacing w:after="0" w:line="240" w:lineRule="auto"/>
        <w:jc w:val="right"/>
        <w:rPr>
          <w:rFonts w:ascii="Times New Roman" w:hAnsi="Times New Roman" w:cs="Times New Roman"/>
          <w:sz w:val="24"/>
          <w:szCs w:val="24"/>
          <w:lang w:eastAsia="ru-RU"/>
        </w:rPr>
      </w:pPr>
    </w:p>
    <w:p w:rsidR="00294894" w:rsidRPr="00A21F17" w:rsidRDefault="00294894" w:rsidP="004175FA">
      <w:pPr>
        <w:spacing w:after="0" w:line="240" w:lineRule="auto"/>
        <w:jc w:val="right"/>
        <w:rPr>
          <w:rFonts w:ascii="Times New Roman" w:hAnsi="Times New Roman" w:cs="Times New Roman"/>
          <w:sz w:val="24"/>
          <w:szCs w:val="24"/>
          <w:lang w:eastAsia="ru-RU"/>
        </w:rPr>
      </w:pPr>
    </w:p>
    <w:p w:rsidR="00294894" w:rsidRPr="00A21F17" w:rsidRDefault="00294894" w:rsidP="004175FA">
      <w:pPr>
        <w:spacing w:after="0" w:line="240" w:lineRule="auto"/>
        <w:jc w:val="right"/>
        <w:rPr>
          <w:rFonts w:ascii="Times New Roman" w:hAnsi="Times New Roman" w:cs="Times New Roman"/>
          <w:sz w:val="24"/>
          <w:szCs w:val="24"/>
          <w:lang w:eastAsia="ru-RU"/>
        </w:rPr>
      </w:pPr>
    </w:p>
    <w:p w:rsidR="008654C3" w:rsidRPr="00A21F17" w:rsidRDefault="008654C3"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2D793D" w:rsidRPr="00A21F17" w:rsidRDefault="002D793D" w:rsidP="004175FA">
      <w:pPr>
        <w:spacing w:after="0" w:line="240" w:lineRule="auto"/>
        <w:jc w:val="right"/>
        <w:rPr>
          <w:rFonts w:ascii="Times New Roman" w:hAnsi="Times New Roman" w:cs="Times New Roman"/>
          <w:sz w:val="24"/>
          <w:szCs w:val="24"/>
          <w:lang w:eastAsia="ru-RU"/>
        </w:rPr>
      </w:pPr>
    </w:p>
    <w:p w:rsidR="004175FA" w:rsidRPr="00A21F17" w:rsidRDefault="004175FA" w:rsidP="004175FA">
      <w:pPr>
        <w:spacing w:after="0" w:line="240" w:lineRule="auto"/>
        <w:jc w:val="right"/>
        <w:rPr>
          <w:rFonts w:ascii="Times New Roman" w:hAnsi="Times New Roman" w:cs="Times New Roman"/>
          <w:b/>
          <w:sz w:val="20"/>
          <w:szCs w:val="20"/>
          <w:lang w:eastAsia="ru-RU"/>
        </w:rPr>
      </w:pPr>
      <w:r w:rsidRPr="00A21F17">
        <w:rPr>
          <w:rFonts w:ascii="Times New Roman" w:hAnsi="Times New Roman" w:cs="Times New Roman"/>
          <w:b/>
          <w:sz w:val="20"/>
          <w:szCs w:val="20"/>
          <w:lang w:eastAsia="ru-RU"/>
        </w:rPr>
        <w:lastRenderedPageBreak/>
        <w:t>Приложение № 1</w:t>
      </w:r>
    </w:p>
    <w:p w:rsidR="004175FA" w:rsidRPr="00A21F17" w:rsidRDefault="004175FA" w:rsidP="004175FA">
      <w:pPr>
        <w:spacing w:after="0" w:line="240" w:lineRule="auto"/>
        <w:jc w:val="right"/>
        <w:rPr>
          <w:rFonts w:ascii="Times New Roman" w:hAnsi="Times New Roman" w:cs="Times New Roman"/>
          <w:b/>
          <w:sz w:val="20"/>
          <w:szCs w:val="20"/>
          <w:lang w:eastAsia="ru-RU"/>
        </w:rPr>
      </w:pPr>
      <w:r w:rsidRPr="00A21F17">
        <w:rPr>
          <w:rFonts w:ascii="Times New Roman" w:hAnsi="Times New Roman" w:cs="Times New Roman"/>
          <w:b/>
          <w:sz w:val="20"/>
          <w:szCs w:val="20"/>
          <w:lang w:eastAsia="ru-RU"/>
        </w:rPr>
        <w:t>к Документации об электронном аукционе</w:t>
      </w:r>
    </w:p>
    <w:p w:rsidR="00E417F6" w:rsidRPr="00A21F17" w:rsidRDefault="00E417F6" w:rsidP="00DA7E1F">
      <w:pPr>
        <w:spacing w:after="0" w:line="240" w:lineRule="auto"/>
        <w:jc w:val="right"/>
        <w:rPr>
          <w:lang w:eastAsia="ru-RU"/>
        </w:rPr>
      </w:pPr>
    </w:p>
    <w:p w:rsidR="00D21FFC" w:rsidRPr="00A21F17" w:rsidRDefault="00D21FFC" w:rsidP="00DA7E1F">
      <w:pPr>
        <w:spacing w:after="0" w:line="240" w:lineRule="auto"/>
        <w:jc w:val="right"/>
        <w:rPr>
          <w:lang w:eastAsia="ru-RU"/>
        </w:rPr>
      </w:pPr>
    </w:p>
    <w:p w:rsidR="00DA7E1F" w:rsidRPr="00A21F17" w:rsidRDefault="00DA7E1F" w:rsidP="00DF1F72">
      <w:pPr>
        <w:spacing w:after="0" w:line="240" w:lineRule="auto"/>
        <w:jc w:val="center"/>
        <w:rPr>
          <w:rFonts w:ascii="Times New Roman" w:hAnsi="Times New Roman" w:cs="Times New Roman"/>
          <w:sz w:val="28"/>
          <w:szCs w:val="28"/>
          <w:lang w:eastAsia="ru-RU"/>
        </w:rPr>
      </w:pPr>
    </w:p>
    <w:p w:rsidR="00DF1F72" w:rsidRPr="00A21F17" w:rsidRDefault="00DF1F72" w:rsidP="00DF1F72">
      <w:pPr>
        <w:spacing w:after="0" w:line="240" w:lineRule="auto"/>
        <w:jc w:val="center"/>
        <w:rPr>
          <w:rFonts w:ascii="Times New Roman" w:hAnsi="Times New Roman" w:cs="Times New Roman"/>
          <w:sz w:val="24"/>
          <w:szCs w:val="24"/>
          <w:lang w:eastAsia="ru-RU"/>
        </w:rPr>
      </w:pPr>
      <w:r w:rsidRPr="00A21F17">
        <w:rPr>
          <w:rFonts w:ascii="Times New Roman" w:hAnsi="Times New Roman" w:cs="Times New Roman"/>
          <w:sz w:val="24"/>
          <w:szCs w:val="24"/>
          <w:lang w:eastAsia="ru-RU"/>
        </w:rPr>
        <w:t xml:space="preserve">Форма заявки на участие в электронном аукционе </w:t>
      </w:r>
    </w:p>
    <w:p w:rsidR="00DF1F72" w:rsidRPr="00A21F17" w:rsidRDefault="00DF1F72" w:rsidP="00DF1F72">
      <w:pPr>
        <w:spacing w:after="0" w:line="240" w:lineRule="auto"/>
        <w:jc w:val="center"/>
        <w:rPr>
          <w:rFonts w:ascii="Times New Roman" w:hAnsi="Times New Roman" w:cs="Times New Roman"/>
          <w:sz w:val="24"/>
          <w:szCs w:val="24"/>
          <w:lang w:eastAsia="ru-RU"/>
        </w:rPr>
      </w:pPr>
      <w:r w:rsidRPr="00A21F17">
        <w:rPr>
          <w:rFonts w:ascii="Times New Roman" w:hAnsi="Times New Roman" w:cs="Times New Roman"/>
          <w:sz w:val="24"/>
          <w:szCs w:val="24"/>
          <w:lang w:eastAsia="ru-RU"/>
        </w:rPr>
        <w:t>(рекомендованная)</w:t>
      </w:r>
    </w:p>
    <w:p w:rsidR="00DF1F72" w:rsidRPr="00A21F17" w:rsidRDefault="00DF1F72" w:rsidP="00DF1F72">
      <w:pPr>
        <w:spacing w:after="0" w:line="240" w:lineRule="auto"/>
        <w:jc w:val="both"/>
        <w:rPr>
          <w:rFonts w:ascii="Times New Roman" w:hAnsi="Times New Roman" w:cs="Times New Roman"/>
          <w:sz w:val="24"/>
          <w:szCs w:val="24"/>
          <w:lang w:eastAsia="ru-RU"/>
        </w:rPr>
      </w:pPr>
    </w:p>
    <w:p w:rsidR="00DF1F72" w:rsidRPr="00A21F17" w:rsidRDefault="00DF1F72" w:rsidP="009D5D37">
      <w:pPr>
        <w:spacing w:after="0" w:line="240" w:lineRule="auto"/>
        <w:jc w:val="center"/>
        <w:rPr>
          <w:rFonts w:ascii="Times New Roman" w:hAnsi="Times New Roman" w:cs="Times New Roman"/>
          <w:b/>
          <w:sz w:val="24"/>
          <w:szCs w:val="24"/>
          <w:lang w:eastAsia="ru-RU"/>
        </w:rPr>
      </w:pPr>
      <w:r w:rsidRPr="00A21F17">
        <w:rPr>
          <w:rFonts w:ascii="Times New Roman" w:hAnsi="Times New Roman" w:cs="Times New Roman"/>
          <w:b/>
          <w:sz w:val="24"/>
          <w:szCs w:val="24"/>
          <w:lang w:eastAsia="ru-RU"/>
        </w:rPr>
        <w:t>ЗАЯВКА</w:t>
      </w:r>
    </w:p>
    <w:p w:rsidR="00DF1F72" w:rsidRPr="00A21F17" w:rsidRDefault="00DF1F72" w:rsidP="009D5D37">
      <w:pPr>
        <w:spacing w:after="0" w:line="240" w:lineRule="auto"/>
        <w:jc w:val="center"/>
        <w:rPr>
          <w:rFonts w:ascii="Times New Roman" w:hAnsi="Times New Roman" w:cs="Times New Roman"/>
          <w:b/>
          <w:sz w:val="24"/>
          <w:szCs w:val="24"/>
          <w:lang w:eastAsia="ru-RU"/>
        </w:rPr>
      </w:pPr>
      <w:r w:rsidRPr="00A21F17">
        <w:rPr>
          <w:rFonts w:ascii="Times New Roman" w:hAnsi="Times New Roman" w:cs="Times New Roman"/>
          <w:b/>
          <w:sz w:val="24"/>
          <w:szCs w:val="24"/>
          <w:lang w:eastAsia="ru-RU"/>
        </w:rPr>
        <w:t>на участие в электронном аукционе</w:t>
      </w:r>
    </w:p>
    <w:p w:rsidR="00DF1F72" w:rsidRPr="00A21F17" w:rsidRDefault="00DF1F72" w:rsidP="009D5D37">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__________________________________________________________________</w:t>
      </w:r>
    </w:p>
    <w:p w:rsidR="00DF1F72" w:rsidRPr="00A21F17" w:rsidRDefault="00DF1F72" w:rsidP="009D5D37">
      <w:pPr>
        <w:spacing w:after="0" w:line="240" w:lineRule="auto"/>
        <w:jc w:val="center"/>
        <w:rPr>
          <w:rFonts w:ascii="Times New Roman" w:hAnsi="Times New Roman" w:cs="Times New Roman"/>
          <w:sz w:val="24"/>
          <w:szCs w:val="24"/>
          <w:lang w:eastAsia="ru-RU"/>
        </w:rPr>
      </w:pPr>
      <w:r w:rsidRPr="00A21F17">
        <w:rPr>
          <w:rFonts w:ascii="Times New Roman" w:hAnsi="Times New Roman" w:cs="Times New Roman"/>
          <w:sz w:val="24"/>
          <w:szCs w:val="24"/>
          <w:lang w:eastAsia="ru-RU"/>
        </w:rPr>
        <w:t>полное наименование электронного аукциона (лота)</w:t>
      </w:r>
    </w:p>
    <w:p w:rsidR="00DF1F72" w:rsidRPr="00A21F17" w:rsidRDefault="00DF1F72" w:rsidP="009D5D37">
      <w:pPr>
        <w:spacing w:after="0" w:line="240" w:lineRule="auto"/>
        <w:jc w:val="both"/>
        <w:rPr>
          <w:rFonts w:ascii="Times New Roman" w:hAnsi="Times New Roman" w:cs="Times New Roman"/>
          <w:sz w:val="24"/>
          <w:szCs w:val="24"/>
          <w:lang w:eastAsia="ru-RU"/>
        </w:rPr>
      </w:pPr>
      <w:bookmarkStart w:id="33" w:name="_GoBack"/>
    </w:p>
    <w:bookmarkEnd w:id="33"/>
    <w:p w:rsidR="00DF1F72" w:rsidRPr="00A21F17" w:rsidRDefault="00DF1F72" w:rsidP="009D5D37">
      <w:pPr>
        <w:spacing w:after="0" w:line="240" w:lineRule="auto"/>
        <w:jc w:val="center"/>
        <w:rPr>
          <w:rFonts w:ascii="Times New Roman" w:hAnsi="Times New Roman" w:cs="Times New Roman"/>
          <w:sz w:val="24"/>
          <w:szCs w:val="24"/>
          <w:lang w:eastAsia="ru-RU"/>
        </w:rPr>
      </w:pPr>
      <w:r w:rsidRPr="00A21F17">
        <w:rPr>
          <w:rFonts w:ascii="Times New Roman" w:hAnsi="Times New Roman" w:cs="Times New Roman"/>
          <w:b/>
          <w:sz w:val="24"/>
          <w:szCs w:val="24"/>
          <w:lang w:eastAsia="ru-RU"/>
        </w:rPr>
        <w:t>Идентификационный номер электронного аукциона:</w:t>
      </w:r>
      <w:r w:rsidRPr="00A21F17">
        <w:rPr>
          <w:rFonts w:ascii="Times New Roman" w:hAnsi="Times New Roman" w:cs="Times New Roman"/>
          <w:sz w:val="24"/>
          <w:szCs w:val="24"/>
          <w:lang w:eastAsia="ru-RU"/>
        </w:rPr>
        <w:t xml:space="preserve"> _____________________</w:t>
      </w:r>
    </w:p>
    <w:p w:rsidR="00DF1F72" w:rsidRPr="00A21F17" w:rsidRDefault="00DF1F72" w:rsidP="009D5D37">
      <w:pPr>
        <w:spacing w:after="0" w:line="240" w:lineRule="auto"/>
        <w:jc w:val="both"/>
        <w:rPr>
          <w:rFonts w:ascii="Times New Roman" w:hAnsi="Times New Roman" w:cs="Times New Roman"/>
          <w:sz w:val="24"/>
          <w:szCs w:val="24"/>
          <w:lang w:eastAsia="ru-RU"/>
        </w:rPr>
      </w:pPr>
    </w:p>
    <w:p w:rsidR="00DF1F72" w:rsidRPr="00A21F17" w:rsidRDefault="00DF1F72" w:rsidP="009D5D37">
      <w:pPr>
        <w:spacing w:after="0" w:line="240" w:lineRule="auto"/>
        <w:jc w:val="right"/>
        <w:rPr>
          <w:rFonts w:ascii="Times New Roman" w:hAnsi="Times New Roman" w:cs="Times New Roman"/>
          <w:sz w:val="24"/>
          <w:szCs w:val="24"/>
          <w:lang w:eastAsia="ru-RU"/>
        </w:rPr>
      </w:pPr>
      <w:r w:rsidRPr="00A21F17">
        <w:rPr>
          <w:rFonts w:ascii="Times New Roman" w:hAnsi="Times New Roman" w:cs="Times New Roman"/>
          <w:sz w:val="24"/>
          <w:szCs w:val="24"/>
          <w:lang w:eastAsia="ru-RU"/>
        </w:rPr>
        <w:t>«____» ______________ 20_ года</w:t>
      </w:r>
    </w:p>
    <w:p w:rsidR="00DF1F72" w:rsidRPr="00A21F17" w:rsidRDefault="00DF1F72" w:rsidP="00DF1F72">
      <w:pPr>
        <w:spacing w:after="0" w:line="240" w:lineRule="auto"/>
        <w:jc w:val="both"/>
        <w:rPr>
          <w:rFonts w:ascii="Times New Roman" w:hAnsi="Times New Roman" w:cs="Times New Roman"/>
          <w:sz w:val="24"/>
          <w:szCs w:val="24"/>
          <w:lang w:eastAsia="ru-RU"/>
        </w:rPr>
      </w:pPr>
    </w:p>
    <w:p w:rsidR="00DF1F72" w:rsidRPr="00A21F17" w:rsidRDefault="00DF1F72" w:rsidP="00DF1F72">
      <w:pPr>
        <w:spacing w:after="0" w:line="240" w:lineRule="auto"/>
        <w:ind w:firstLine="709"/>
        <w:jc w:val="center"/>
        <w:rPr>
          <w:rFonts w:ascii="Times New Roman" w:hAnsi="Times New Roman" w:cs="Times New Roman"/>
          <w:sz w:val="24"/>
          <w:szCs w:val="24"/>
          <w:lang w:eastAsia="ru-RU"/>
        </w:rPr>
      </w:pPr>
      <w:r w:rsidRPr="00A21F17">
        <w:rPr>
          <w:rFonts w:ascii="Times New Roman" w:hAnsi="Times New Roman" w:cs="Times New Roman"/>
          <w:b/>
          <w:sz w:val="24"/>
          <w:szCs w:val="24"/>
          <w:lang w:eastAsia="ru-RU"/>
        </w:rPr>
        <w:t>Информация об участнике электронного аукциона – юридическом ли</w:t>
      </w:r>
      <w:r w:rsidRPr="00A21F17">
        <w:rPr>
          <w:rFonts w:ascii="Times New Roman" w:hAnsi="Times New Roman" w:cs="Times New Roman"/>
          <w:sz w:val="24"/>
          <w:szCs w:val="24"/>
          <w:lang w:eastAsia="ru-RU"/>
        </w:rPr>
        <w:t>це</w:t>
      </w:r>
    </w:p>
    <w:p w:rsidR="00DF1F72" w:rsidRPr="00A21F17" w:rsidRDefault="00DF1F72" w:rsidP="00DF1F72">
      <w:pPr>
        <w:spacing w:after="0" w:line="240" w:lineRule="auto"/>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4673"/>
        <w:gridCol w:w="4359"/>
      </w:tblGrid>
      <w:tr w:rsidR="00DF1F72" w:rsidRPr="00A21F17" w:rsidTr="005A0E41">
        <w:trPr>
          <w:trHeight w:val="176"/>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1</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Полное наименование организации</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r w:rsidR="00DF1F72" w:rsidRPr="00A21F17" w:rsidTr="005A0E41">
        <w:trPr>
          <w:trHeight w:val="64"/>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2</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Сведения об организационно-правовой форме</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r w:rsidR="00DF1F72" w:rsidRPr="00A21F17" w:rsidTr="005A0E41">
        <w:trPr>
          <w:trHeight w:val="64"/>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3</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Адрес</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r w:rsidR="00DF1F72" w:rsidRPr="00A21F17" w:rsidTr="005A0E41">
        <w:trPr>
          <w:trHeight w:val="156"/>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4</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Идентификационный номер налогоплательщика (при наличии) учредителей</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r w:rsidR="00DF1F72" w:rsidRPr="00A21F17" w:rsidTr="005A0E41">
        <w:trPr>
          <w:trHeight w:val="64"/>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5</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Идентификационный номер налогоплательщика членов коллегиального исполнительного органа</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r w:rsidR="00DF1F72" w:rsidRPr="00A21F17" w:rsidTr="005A0E41">
        <w:trPr>
          <w:trHeight w:val="64"/>
          <w:jc w:val="center"/>
        </w:trPr>
        <w:tc>
          <w:tcPr>
            <w:tcW w:w="538"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6</w:t>
            </w:r>
          </w:p>
        </w:tc>
        <w:tc>
          <w:tcPr>
            <w:tcW w:w="4673"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rsidR="00DF1F72" w:rsidRPr="00A21F17" w:rsidRDefault="00DF1F72" w:rsidP="00DF1F72">
            <w:pPr>
              <w:spacing w:after="0" w:line="240" w:lineRule="auto"/>
              <w:jc w:val="both"/>
              <w:rPr>
                <w:rFonts w:ascii="Times New Roman" w:hAnsi="Times New Roman" w:cs="Times New Roman"/>
                <w:sz w:val="24"/>
                <w:szCs w:val="24"/>
                <w:lang w:eastAsia="ru-RU"/>
              </w:rPr>
            </w:pPr>
          </w:p>
        </w:tc>
      </w:tr>
    </w:tbl>
    <w:p w:rsidR="00DF1F72" w:rsidRPr="00A21F17" w:rsidRDefault="00DF1F72" w:rsidP="00DF1F72">
      <w:pPr>
        <w:spacing w:after="0" w:line="240" w:lineRule="auto"/>
        <w:jc w:val="both"/>
        <w:rPr>
          <w:rFonts w:ascii="Times New Roman" w:hAnsi="Times New Roman" w:cs="Times New Roman"/>
          <w:sz w:val="24"/>
          <w:szCs w:val="24"/>
          <w:lang w:eastAsia="ru-RU"/>
        </w:rPr>
      </w:pPr>
    </w:p>
    <w:p w:rsidR="00E417F6" w:rsidRPr="00A21F17" w:rsidRDefault="00E417F6" w:rsidP="00DF1F72">
      <w:pPr>
        <w:spacing w:after="0" w:line="240" w:lineRule="auto"/>
        <w:ind w:firstLine="709"/>
        <w:jc w:val="center"/>
        <w:rPr>
          <w:rFonts w:ascii="Times New Roman" w:hAnsi="Times New Roman" w:cs="Times New Roman"/>
          <w:b/>
          <w:sz w:val="24"/>
          <w:szCs w:val="24"/>
          <w:lang w:eastAsia="ru-RU"/>
        </w:rPr>
      </w:pPr>
    </w:p>
    <w:p w:rsidR="009D5D37" w:rsidRPr="00A21F17" w:rsidRDefault="009D5D37" w:rsidP="009D5D37">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Приложение: документ, подтверждающий полномочия лица на осуществление действий от имени участника электронного аукциона.</w:t>
      </w:r>
    </w:p>
    <w:p w:rsidR="00DF1F72" w:rsidRPr="00A21F17" w:rsidRDefault="00DF1F72" w:rsidP="009D5D37">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rsidR="00DF1F72" w:rsidRPr="00A21F17" w:rsidRDefault="00DF1F72" w:rsidP="009D5D37">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rsidR="00DF1F72" w:rsidRPr="00A21F17" w:rsidRDefault="00DF1F72" w:rsidP="00E417F6">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rsidR="00DF1F72" w:rsidRPr="00A21F17" w:rsidRDefault="00DF1F72" w:rsidP="00DF1F72">
      <w:pPr>
        <w:spacing w:after="0" w:line="240" w:lineRule="auto"/>
        <w:jc w:val="both"/>
        <w:rPr>
          <w:rFonts w:ascii="Times New Roman" w:hAnsi="Times New Roman" w:cs="Times New Roman"/>
          <w:sz w:val="24"/>
          <w:szCs w:val="24"/>
          <w:lang w:eastAsia="ru-RU"/>
        </w:rPr>
      </w:pPr>
    </w:p>
    <w:p w:rsidR="00DF1F72" w:rsidRPr="00A21F17" w:rsidRDefault="00DF1F72" w:rsidP="00DF1F72">
      <w:pPr>
        <w:spacing w:after="0" w:line="240" w:lineRule="auto"/>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______________________</w:t>
      </w:r>
      <w:r w:rsidR="009D5D37" w:rsidRPr="00A21F17">
        <w:rPr>
          <w:rFonts w:ascii="Times New Roman" w:hAnsi="Times New Roman" w:cs="Times New Roman"/>
          <w:sz w:val="24"/>
          <w:szCs w:val="24"/>
          <w:lang w:eastAsia="ru-RU"/>
        </w:rPr>
        <w:t>_</w:t>
      </w:r>
      <w:r w:rsidR="00154536" w:rsidRPr="00A21F17">
        <w:rPr>
          <w:rFonts w:ascii="Times New Roman" w:hAnsi="Times New Roman" w:cs="Times New Roman"/>
          <w:sz w:val="24"/>
          <w:szCs w:val="24"/>
          <w:lang w:eastAsia="ru-RU"/>
        </w:rPr>
        <w:t>____</w:t>
      </w:r>
      <w:r w:rsidRPr="00A21F17">
        <w:rPr>
          <w:rFonts w:ascii="Times New Roman" w:hAnsi="Times New Roman" w:cs="Times New Roman"/>
          <w:sz w:val="24"/>
          <w:szCs w:val="24"/>
          <w:lang w:eastAsia="ru-RU"/>
        </w:rPr>
        <w:t xml:space="preserve">                                _________________/__________  </w:t>
      </w:r>
    </w:p>
    <w:p w:rsidR="00DF1F72" w:rsidRPr="00A21F17" w:rsidRDefault="00DF1F72" w:rsidP="00E417F6">
      <w:pPr>
        <w:spacing w:after="0" w:line="240" w:lineRule="auto"/>
        <w:rPr>
          <w:rFonts w:ascii="Times New Roman" w:hAnsi="Times New Roman" w:cs="Times New Roman"/>
          <w:sz w:val="24"/>
          <w:szCs w:val="24"/>
          <w:lang w:eastAsia="ru-RU"/>
        </w:rPr>
      </w:pPr>
      <w:r w:rsidRPr="00A21F17">
        <w:rPr>
          <w:rFonts w:ascii="Times New Roman" w:hAnsi="Times New Roman" w:cs="Times New Roman"/>
          <w:sz w:val="24"/>
          <w:szCs w:val="24"/>
          <w:lang w:eastAsia="ru-RU"/>
        </w:rPr>
        <w:t xml:space="preserve"> (лицо, подписавшее заявку, должность)(подпись)           (Ф.И.О.)</w:t>
      </w:r>
    </w:p>
    <w:p w:rsidR="009D5D37" w:rsidRPr="00A21F17" w:rsidRDefault="00DF1F72" w:rsidP="009D5D37">
      <w:pPr>
        <w:spacing w:after="0" w:line="240" w:lineRule="auto"/>
        <w:jc w:val="center"/>
        <w:rPr>
          <w:rFonts w:ascii="Times New Roman" w:hAnsi="Times New Roman" w:cs="Times New Roman"/>
          <w:sz w:val="24"/>
          <w:szCs w:val="24"/>
          <w:lang w:eastAsia="ru-RU"/>
        </w:rPr>
      </w:pPr>
      <w:r w:rsidRPr="00A21F17">
        <w:rPr>
          <w:rFonts w:ascii="Times New Roman" w:hAnsi="Times New Roman" w:cs="Times New Roman"/>
          <w:sz w:val="24"/>
          <w:szCs w:val="24"/>
          <w:lang w:eastAsia="ru-RU"/>
        </w:rPr>
        <w:t>Место печати (для юридических лиц)</w:t>
      </w:r>
    </w:p>
    <w:p w:rsidR="009D5D37" w:rsidRPr="00A21F17" w:rsidRDefault="009D5D37" w:rsidP="009D5D37">
      <w:pPr>
        <w:spacing w:after="0" w:line="240" w:lineRule="auto"/>
        <w:jc w:val="center"/>
        <w:rPr>
          <w:rFonts w:ascii="Times New Roman" w:hAnsi="Times New Roman" w:cs="Times New Roman"/>
          <w:sz w:val="24"/>
          <w:szCs w:val="24"/>
          <w:lang w:eastAsia="ru-RU"/>
        </w:rPr>
      </w:pPr>
    </w:p>
    <w:p w:rsidR="009D5D37" w:rsidRPr="00A21F17" w:rsidRDefault="0094179B" w:rsidP="009D5D37">
      <w:pPr>
        <w:spacing w:after="0" w:line="240" w:lineRule="auto"/>
        <w:jc w:val="center"/>
        <w:rPr>
          <w:rFonts w:ascii="Times New Roman" w:hAnsi="Times New Roman" w:cs="Times New Roman"/>
          <w:b/>
          <w:sz w:val="24"/>
          <w:szCs w:val="24"/>
          <w:lang w:eastAsia="ru-RU"/>
        </w:rPr>
      </w:pPr>
      <w:r w:rsidRPr="00A21F17">
        <w:rPr>
          <w:rFonts w:ascii="Times New Roman" w:hAnsi="Times New Roman" w:cs="Times New Roman"/>
          <w:b/>
          <w:sz w:val="24"/>
          <w:szCs w:val="24"/>
          <w:lang w:eastAsia="ru-RU"/>
        </w:rPr>
        <w:t>Инструкция по заполнению заявки на участие в электронном аукционе</w:t>
      </w:r>
    </w:p>
    <w:p w:rsidR="0094179B" w:rsidRPr="00A21F17" w:rsidRDefault="0094179B" w:rsidP="009D5D37">
      <w:pPr>
        <w:spacing w:after="0" w:line="240" w:lineRule="auto"/>
        <w:jc w:val="center"/>
        <w:rPr>
          <w:rFonts w:ascii="Times New Roman" w:hAnsi="Times New Roman" w:cs="Times New Roman"/>
          <w:b/>
          <w:sz w:val="24"/>
          <w:szCs w:val="24"/>
          <w:lang w:eastAsia="ru-RU"/>
        </w:rPr>
      </w:pPr>
    </w:p>
    <w:p w:rsidR="0094179B" w:rsidRPr="00A21F17" w:rsidRDefault="0094179B" w:rsidP="0094179B">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1. Форма «Заявка на участие в электронном аукционе» является рекомендованной к заполнению, в случае, если участник электронного аукциона выберет данную форму, она должна быть заполнена по всем позициям.</w:t>
      </w:r>
    </w:p>
    <w:p w:rsidR="0094179B" w:rsidRPr="00A21F17" w:rsidRDefault="0094179B" w:rsidP="0094179B">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2. Пункты 1-2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w:t>
      </w:r>
    </w:p>
    <w:p w:rsidR="004D2DD4" w:rsidRPr="00A21F17" w:rsidRDefault="0094179B" w:rsidP="00E417F6">
      <w:pPr>
        <w:spacing w:after="0" w:line="240" w:lineRule="auto"/>
        <w:ind w:firstLine="709"/>
        <w:jc w:val="both"/>
        <w:rPr>
          <w:rFonts w:ascii="Times New Roman" w:hAnsi="Times New Roman" w:cs="Times New Roman"/>
          <w:sz w:val="24"/>
          <w:szCs w:val="24"/>
          <w:lang w:eastAsia="ru-RU"/>
        </w:rPr>
      </w:pPr>
      <w:r w:rsidRPr="00A21F17">
        <w:rPr>
          <w:rFonts w:ascii="Times New Roman" w:hAnsi="Times New Roman" w:cs="Times New Roman"/>
          <w:sz w:val="24"/>
          <w:szCs w:val="24"/>
          <w:lang w:eastAsia="ru-RU"/>
        </w:rPr>
        <w:t>3. Документом, подтверждающим полномочия лица на осуществление действий от имени участника электронного аукциона, является копия решения о назначении или об избрании, или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либо копия доверенности на иное лицо, уполномоченное на подписание и подачу соответствующей заявки на участие в электронном аукционе.</w:t>
      </w:r>
    </w:p>
    <w:sectPr w:rsidR="004D2DD4" w:rsidRPr="00A21F17" w:rsidSect="00F347E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0D" w:rsidRDefault="0046680D" w:rsidP="009E4821">
      <w:pPr>
        <w:spacing w:after="0" w:line="240" w:lineRule="auto"/>
      </w:pPr>
      <w:r>
        <w:separator/>
      </w:r>
    </w:p>
  </w:endnote>
  <w:endnote w:type="continuationSeparator" w:id="0">
    <w:p w:rsidR="0046680D" w:rsidRDefault="0046680D"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3F" w:rsidRPr="00F07F23" w:rsidRDefault="0072083F" w:rsidP="00F07F2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0D" w:rsidRDefault="0046680D" w:rsidP="009E4821">
      <w:pPr>
        <w:spacing w:after="0" w:line="240" w:lineRule="auto"/>
      </w:pPr>
      <w:r>
        <w:separator/>
      </w:r>
    </w:p>
  </w:footnote>
  <w:footnote w:type="continuationSeparator" w:id="0">
    <w:p w:rsidR="0046680D" w:rsidRDefault="0046680D" w:rsidP="009E4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0"/>
        </w:tabs>
        <w:ind w:left="1080" w:hanging="720"/>
      </w:pPr>
      <w:rPr>
        <w:rFonts w:ascii="Times New Roman" w:hAnsi="Times New Roman" w:cs="Times New Roman"/>
        <w:b/>
        <w:sz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6C7273D"/>
    <w:multiLevelType w:val="hybridMultilevel"/>
    <w:tmpl w:val="B30A02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9260A"/>
    <w:multiLevelType w:val="hybridMultilevel"/>
    <w:tmpl w:val="EBD856A8"/>
    <w:lvl w:ilvl="0" w:tplc="7B584978">
      <w:start w:val="13"/>
      <w:numFmt w:val="decimal"/>
      <w:lvlText w:val="%1."/>
      <w:lvlJc w:val="left"/>
      <w:pPr>
        <w:ind w:left="1587" w:hanging="37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4">
    <w:nsid w:val="25C073A8"/>
    <w:multiLevelType w:val="hybridMultilevel"/>
    <w:tmpl w:val="63922D2C"/>
    <w:lvl w:ilvl="0" w:tplc="BC4EA2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6">
    <w:nsid w:val="2E7F094C"/>
    <w:multiLevelType w:val="multilevel"/>
    <w:tmpl w:val="ACE0A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2F26E7"/>
    <w:multiLevelType w:val="hybridMultilevel"/>
    <w:tmpl w:val="499C7B9E"/>
    <w:lvl w:ilvl="0" w:tplc="C784C8BC">
      <w:start w:val="15"/>
      <w:numFmt w:val="decimal"/>
      <w:lvlText w:val="%1."/>
      <w:lvlJc w:val="left"/>
      <w:pPr>
        <w:ind w:left="1587" w:hanging="37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
    <w:nsid w:val="30B37709"/>
    <w:multiLevelType w:val="multilevel"/>
    <w:tmpl w:val="1E1EA98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305C35"/>
    <w:multiLevelType w:val="multilevel"/>
    <w:tmpl w:val="3AEE0D84"/>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6261E08"/>
    <w:multiLevelType w:val="hybridMultilevel"/>
    <w:tmpl w:val="E35A7C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81B94"/>
    <w:multiLevelType w:val="hybridMultilevel"/>
    <w:tmpl w:val="4C62DAAE"/>
    <w:lvl w:ilvl="0" w:tplc="CB3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953299"/>
    <w:multiLevelType w:val="hybridMultilevel"/>
    <w:tmpl w:val="7A56C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5">
    <w:nsid w:val="44A05FB0"/>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A222C"/>
    <w:multiLevelType w:val="hybridMultilevel"/>
    <w:tmpl w:val="EABA7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AE1BC5"/>
    <w:multiLevelType w:val="hybridMultilevel"/>
    <w:tmpl w:val="C4407EDA"/>
    <w:lvl w:ilvl="0" w:tplc="BC4EA2E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B347B1"/>
    <w:multiLevelType w:val="multilevel"/>
    <w:tmpl w:val="73D87EBE"/>
    <w:lvl w:ilvl="0">
      <w:start w:val="1"/>
      <w:numFmt w:val="decimal"/>
      <w:lvlText w:val="%1."/>
      <w:lvlJc w:val="left"/>
      <w:pPr>
        <w:ind w:left="1069" w:hanging="360"/>
      </w:pPr>
      <w:rPr>
        <w:rFonts w:ascii="Times New Roman" w:eastAsiaTheme="majorEastAsia" w:hAnsi="Times New Roman" w:cs="Times New Roman"/>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B2296B"/>
    <w:multiLevelType w:val="hybridMultilevel"/>
    <w:tmpl w:val="786AD4B6"/>
    <w:lvl w:ilvl="0" w:tplc="C47C4340">
      <w:start w:val="1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1">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606A0123"/>
    <w:multiLevelType w:val="multilevel"/>
    <w:tmpl w:val="FEFC9C08"/>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color w:val="000000" w:themeColor="text1"/>
      </w:rPr>
    </w:lvl>
    <w:lvl w:ilvl="2">
      <w:start w:val="1"/>
      <w:numFmt w:val="decimal"/>
      <w:isLgl/>
      <w:lvlText w:val="%1.%2.%3."/>
      <w:lvlJc w:val="left"/>
      <w:pPr>
        <w:ind w:left="1572"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4F5AD3"/>
    <w:multiLevelType w:val="multilevel"/>
    <w:tmpl w:val="142E8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264266"/>
    <w:multiLevelType w:val="singleLevel"/>
    <w:tmpl w:val="0419000F"/>
    <w:lvl w:ilvl="0">
      <w:start w:val="1"/>
      <w:numFmt w:val="decimal"/>
      <w:lvlText w:val="%1."/>
      <w:lvlJc w:val="left"/>
      <w:pPr>
        <w:tabs>
          <w:tab w:val="num" w:pos="360"/>
        </w:tabs>
        <w:ind w:left="360" w:hanging="360"/>
      </w:pPr>
    </w:lvl>
  </w:abstractNum>
  <w:abstractNum w:abstractNumId="27">
    <w:nsid w:val="6F2D691A"/>
    <w:multiLevelType w:val="hybridMultilevel"/>
    <w:tmpl w:val="2254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6B6D7C"/>
    <w:multiLevelType w:val="hybridMultilevel"/>
    <w:tmpl w:val="AFB2D45A"/>
    <w:lvl w:ilvl="0" w:tplc="0419000F">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1F10307"/>
    <w:multiLevelType w:val="multilevel"/>
    <w:tmpl w:val="ADEA7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E221B9"/>
    <w:multiLevelType w:val="multilevel"/>
    <w:tmpl w:val="5BE4B96E"/>
    <w:lvl w:ilvl="0">
      <w:start w:val="2"/>
      <w:numFmt w:val="decimal"/>
      <w:lvlText w:val="%1."/>
      <w:lvlJc w:val="left"/>
      <w:pPr>
        <w:tabs>
          <w:tab w:val="num" w:pos="360"/>
        </w:tabs>
        <w:ind w:left="360"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1">
    <w:nsid w:val="79E174B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C9A751C"/>
    <w:multiLevelType w:val="multilevel"/>
    <w:tmpl w:val="5F00F0DE"/>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4"/>
  </w:num>
  <w:num w:numId="4">
    <w:abstractNumId w:val="18"/>
  </w:num>
  <w:num w:numId="5">
    <w:abstractNumId w:val="21"/>
  </w:num>
  <w:num w:numId="6">
    <w:abstractNumId w:val="19"/>
  </w:num>
  <w:num w:numId="7">
    <w:abstractNumId w:val="7"/>
  </w:num>
  <w:num w:numId="8">
    <w:abstractNumId w:val="31"/>
  </w:num>
  <w:num w:numId="9">
    <w:abstractNumId w:val="24"/>
  </w:num>
  <w:num w:numId="10">
    <w:abstractNumId w:val="15"/>
  </w:num>
  <w:num w:numId="11">
    <w:abstractNumId w:val="12"/>
  </w:num>
  <w:num w:numId="12">
    <w:abstractNumId w:val="26"/>
    <w:lvlOverride w:ilvl="0">
      <w:startOverride w:val="1"/>
    </w:lvlOverride>
  </w:num>
  <w:num w:numId="13">
    <w:abstractNumId w:val="30"/>
    <w:lvlOverride w:ilvl="0">
      <w:startOverride w:val="2"/>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num>
  <w:num w:numId="17">
    <w:abstractNumId w:val="4"/>
  </w:num>
  <w:num w:numId="18">
    <w:abstractNumId w:val="17"/>
  </w:num>
  <w:num w:numId="19">
    <w:abstractNumId w:val="13"/>
  </w:num>
  <w:num w:numId="20">
    <w:abstractNumId w:val="16"/>
  </w:num>
  <w:num w:numId="21">
    <w:abstractNumId w:val="27"/>
  </w:num>
  <w:num w:numId="22">
    <w:abstractNumId w:val="11"/>
  </w:num>
  <w:num w:numId="23">
    <w:abstractNumId w:val="10"/>
  </w:num>
  <w:num w:numId="24">
    <w:abstractNumId w:val="3"/>
  </w:num>
  <w:num w:numId="25">
    <w:abstractNumId w:val="8"/>
  </w:num>
  <w:num w:numId="26">
    <w:abstractNumId w:val="25"/>
  </w:num>
  <w:num w:numId="27">
    <w:abstractNumId w:val="29"/>
  </w:num>
  <w:num w:numId="28">
    <w:abstractNumId w:val="6"/>
  </w:num>
  <w:num w:numId="29">
    <w:abstractNumId w:val="32"/>
  </w:num>
  <w:num w:numId="30">
    <w:abstractNumId w:val="23"/>
  </w:num>
  <w:num w:numId="31">
    <w:abstractNumId w:val="9"/>
  </w:num>
  <w:num w:numId="32">
    <w:abstractNumId w:val="1"/>
  </w:num>
  <w:num w:numId="3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EB20EF"/>
    <w:rsid w:val="0000293F"/>
    <w:rsid w:val="00002EFB"/>
    <w:rsid w:val="000055D3"/>
    <w:rsid w:val="00005818"/>
    <w:rsid w:val="00006B63"/>
    <w:rsid w:val="0000752F"/>
    <w:rsid w:val="000106B5"/>
    <w:rsid w:val="00011090"/>
    <w:rsid w:val="0001437E"/>
    <w:rsid w:val="00015DC0"/>
    <w:rsid w:val="0001618C"/>
    <w:rsid w:val="0002025E"/>
    <w:rsid w:val="0002038F"/>
    <w:rsid w:val="00023C86"/>
    <w:rsid w:val="0002639D"/>
    <w:rsid w:val="00027DB9"/>
    <w:rsid w:val="00030137"/>
    <w:rsid w:val="00030A65"/>
    <w:rsid w:val="00031801"/>
    <w:rsid w:val="000421C7"/>
    <w:rsid w:val="00044D92"/>
    <w:rsid w:val="000527AB"/>
    <w:rsid w:val="00052A5F"/>
    <w:rsid w:val="0005449D"/>
    <w:rsid w:val="00055548"/>
    <w:rsid w:val="000558F3"/>
    <w:rsid w:val="000575B6"/>
    <w:rsid w:val="000669E0"/>
    <w:rsid w:val="00070E34"/>
    <w:rsid w:val="00071335"/>
    <w:rsid w:val="0007456D"/>
    <w:rsid w:val="0007480B"/>
    <w:rsid w:val="00077D4A"/>
    <w:rsid w:val="000853E3"/>
    <w:rsid w:val="00085459"/>
    <w:rsid w:val="00086B04"/>
    <w:rsid w:val="0009265E"/>
    <w:rsid w:val="000959D2"/>
    <w:rsid w:val="00095EA0"/>
    <w:rsid w:val="000A3131"/>
    <w:rsid w:val="000A3446"/>
    <w:rsid w:val="000A48EF"/>
    <w:rsid w:val="000B01EF"/>
    <w:rsid w:val="000B03A3"/>
    <w:rsid w:val="000B2118"/>
    <w:rsid w:val="000B589E"/>
    <w:rsid w:val="000B6D93"/>
    <w:rsid w:val="000B743C"/>
    <w:rsid w:val="000C1235"/>
    <w:rsid w:val="000C2916"/>
    <w:rsid w:val="000C4E1B"/>
    <w:rsid w:val="000C5173"/>
    <w:rsid w:val="000C70B2"/>
    <w:rsid w:val="000C793D"/>
    <w:rsid w:val="000D5540"/>
    <w:rsid w:val="000E04AA"/>
    <w:rsid w:val="000E108D"/>
    <w:rsid w:val="000F52FA"/>
    <w:rsid w:val="000F5362"/>
    <w:rsid w:val="000F57A1"/>
    <w:rsid w:val="000F5D09"/>
    <w:rsid w:val="000F691E"/>
    <w:rsid w:val="000F72C6"/>
    <w:rsid w:val="00101123"/>
    <w:rsid w:val="00102715"/>
    <w:rsid w:val="00103520"/>
    <w:rsid w:val="00103F70"/>
    <w:rsid w:val="0010455B"/>
    <w:rsid w:val="00105047"/>
    <w:rsid w:val="00105126"/>
    <w:rsid w:val="00106DB7"/>
    <w:rsid w:val="0010783A"/>
    <w:rsid w:val="001106ED"/>
    <w:rsid w:val="00111008"/>
    <w:rsid w:val="00115295"/>
    <w:rsid w:val="00115390"/>
    <w:rsid w:val="00116B60"/>
    <w:rsid w:val="001173CC"/>
    <w:rsid w:val="0012104A"/>
    <w:rsid w:val="0012106C"/>
    <w:rsid w:val="0012414D"/>
    <w:rsid w:val="00124703"/>
    <w:rsid w:val="001249BF"/>
    <w:rsid w:val="001276AC"/>
    <w:rsid w:val="001315DF"/>
    <w:rsid w:val="00131B55"/>
    <w:rsid w:val="00133D88"/>
    <w:rsid w:val="0013483D"/>
    <w:rsid w:val="00136B05"/>
    <w:rsid w:val="00137FCA"/>
    <w:rsid w:val="00140D0A"/>
    <w:rsid w:val="00140F45"/>
    <w:rsid w:val="0014438E"/>
    <w:rsid w:val="001460C4"/>
    <w:rsid w:val="00147F12"/>
    <w:rsid w:val="00150A5D"/>
    <w:rsid w:val="00152145"/>
    <w:rsid w:val="00152D7A"/>
    <w:rsid w:val="00152F6C"/>
    <w:rsid w:val="00154536"/>
    <w:rsid w:val="00154F97"/>
    <w:rsid w:val="0015554F"/>
    <w:rsid w:val="00160346"/>
    <w:rsid w:val="001608A9"/>
    <w:rsid w:val="00162468"/>
    <w:rsid w:val="0016577F"/>
    <w:rsid w:val="00166C35"/>
    <w:rsid w:val="00171544"/>
    <w:rsid w:val="0017336A"/>
    <w:rsid w:val="00174251"/>
    <w:rsid w:val="001759E5"/>
    <w:rsid w:val="001828D1"/>
    <w:rsid w:val="001867EA"/>
    <w:rsid w:val="00190C3F"/>
    <w:rsid w:val="00192545"/>
    <w:rsid w:val="001962A8"/>
    <w:rsid w:val="00197D1E"/>
    <w:rsid w:val="001A5F0E"/>
    <w:rsid w:val="001A7C46"/>
    <w:rsid w:val="001B19A0"/>
    <w:rsid w:val="001B3232"/>
    <w:rsid w:val="001B4AED"/>
    <w:rsid w:val="001B7599"/>
    <w:rsid w:val="001B7E15"/>
    <w:rsid w:val="001C020C"/>
    <w:rsid w:val="001C2535"/>
    <w:rsid w:val="001C25FA"/>
    <w:rsid w:val="001D0182"/>
    <w:rsid w:val="001D257E"/>
    <w:rsid w:val="001D3A3F"/>
    <w:rsid w:val="001E0AA3"/>
    <w:rsid w:val="001E1B9D"/>
    <w:rsid w:val="001E2B29"/>
    <w:rsid w:val="001E325C"/>
    <w:rsid w:val="001E45C0"/>
    <w:rsid w:val="001E79B8"/>
    <w:rsid w:val="001F06FC"/>
    <w:rsid w:val="001F2773"/>
    <w:rsid w:val="001F4302"/>
    <w:rsid w:val="001F557E"/>
    <w:rsid w:val="001F641C"/>
    <w:rsid w:val="001F678B"/>
    <w:rsid w:val="001F6AE3"/>
    <w:rsid w:val="00200395"/>
    <w:rsid w:val="002011DF"/>
    <w:rsid w:val="002017B8"/>
    <w:rsid w:val="00201CED"/>
    <w:rsid w:val="0020544E"/>
    <w:rsid w:val="00207A81"/>
    <w:rsid w:val="00207E82"/>
    <w:rsid w:val="0021045D"/>
    <w:rsid w:val="00210641"/>
    <w:rsid w:val="00211833"/>
    <w:rsid w:val="00211A7E"/>
    <w:rsid w:val="0021215E"/>
    <w:rsid w:val="0021334A"/>
    <w:rsid w:val="002226A6"/>
    <w:rsid w:val="002248E8"/>
    <w:rsid w:val="0022556D"/>
    <w:rsid w:val="00227FE6"/>
    <w:rsid w:val="00232F88"/>
    <w:rsid w:val="00234184"/>
    <w:rsid w:val="002347E2"/>
    <w:rsid w:val="00234F4A"/>
    <w:rsid w:val="00235C69"/>
    <w:rsid w:val="0023664F"/>
    <w:rsid w:val="00236D04"/>
    <w:rsid w:val="00237148"/>
    <w:rsid w:val="002412B3"/>
    <w:rsid w:val="00243B7F"/>
    <w:rsid w:val="002457D5"/>
    <w:rsid w:val="002502E6"/>
    <w:rsid w:val="0025155E"/>
    <w:rsid w:val="002545C0"/>
    <w:rsid w:val="00255BFD"/>
    <w:rsid w:val="00256580"/>
    <w:rsid w:val="00257A30"/>
    <w:rsid w:val="00260C5F"/>
    <w:rsid w:val="00261513"/>
    <w:rsid w:val="0026188E"/>
    <w:rsid w:val="002621EC"/>
    <w:rsid w:val="002656CE"/>
    <w:rsid w:val="0027269E"/>
    <w:rsid w:val="002739F6"/>
    <w:rsid w:val="00274D8D"/>
    <w:rsid w:val="0028092B"/>
    <w:rsid w:val="00283FAE"/>
    <w:rsid w:val="00284B6D"/>
    <w:rsid w:val="00287B0F"/>
    <w:rsid w:val="00290990"/>
    <w:rsid w:val="00291B21"/>
    <w:rsid w:val="00291CC6"/>
    <w:rsid w:val="00292D23"/>
    <w:rsid w:val="002947B4"/>
    <w:rsid w:val="00294894"/>
    <w:rsid w:val="00294EDA"/>
    <w:rsid w:val="00295D66"/>
    <w:rsid w:val="002A0DF8"/>
    <w:rsid w:val="002A4012"/>
    <w:rsid w:val="002A45D8"/>
    <w:rsid w:val="002A4A55"/>
    <w:rsid w:val="002A69C4"/>
    <w:rsid w:val="002A76C3"/>
    <w:rsid w:val="002B2238"/>
    <w:rsid w:val="002B2ED1"/>
    <w:rsid w:val="002B3B24"/>
    <w:rsid w:val="002B482F"/>
    <w:rsid w:val="002C1647"/>
    <w:rsid w:val="002C1888"/>
    <w:rsid w:val="002C3D6D"/>
    <w:rsid w:val="002C3E31"/>
    <w:rsid w:val="002C5A23"/>
    <w:rsid w:val="002C6B86"/>
    <w:rsid w:val="002D1048"/>
    <w:rsid w:val="002D152E"/>
    <w:rsid w:val="002D22E2"/>
    <w:rsid w:val="002D2302"/>
    <w:rsid w:val="002D38E1"/>
    <w:rsid w:val="002D575F"/>
    <w:rsid w:val="002D5CB5"/>
    <w:rsid w:val="002D793D"/>
    <w:rsid w:val="002E21A0"/>
    <w:rsid w:val="002E28A7"/>
    <w:rsid w:val="002E521A"/>
    <w:rsid w:val="002F4051"/>
    <w:rsid w:val="00302095"/>
    <w:rsid w:val="00304075"/>
    <w:rsid w:val="00304862"/>
    <w:rsid w:val="00306126"/>
    <w:rsid w:val="00307F1B"/>
    <w:rsid w:val="00310143"/>
    <w:rsid w:val="00312C56"/>
    <w:rsid w:val="003176DC"/>
    <w:rsid w:val="00322288"/>
    <w:rsid w:val="00322680"/>
    <w:rsid w:val="003250E6"/>
    <w:rsid w:val="003253FC"/>
    <w:rsid w:val="00325CCE"/>
    <w:rsid w:val="003330E8"/>
    <w:rsid w:val="003334DD"/>
    <w:rsid w:val="0033383B"/>
    <w:rsid w:val="0033409A"/>
    <w:rsid w:val="00336BB8"/>
    <w:rsid w:val="003420A4"/>
    <w:rsid w:val="0034372F"/>
    <w:rsid w:val="00346357"/>
    <w:rsid w:val="00347876"/>
    <w:rsid w:val="0035162E"/>
    <w:rsid w:val="00351C47"/>
    <w:rsid w:val="003541A4"/>
    <w:rsid w:val="00354792"/>
    <w:rsid w:val="003553CD"/>
    <w:rsid w:val="00356536"/>
    <w:rsid w:val="00356D78"/>
    <w:rsid w:val="00362E16"/>
    <w:rsid w:val="003652BF"/>
    <w:rsid w:val="00366087"/>
    <w:rsid w:val="00366895"/>
    <w:rsid w:val="003702F6"/>
    <w:rsid w:val="00370C8F"/>
    <w:rsid w:val="00370E75"/>
    <w:rsid w:val="003716B7"/>
    <w:rsid w:val="00371940"/>
    <w:rsid w:val="00372632"/>
    <w:rsid w:val="003731B3"/>
    <w:rsid w:val="00375604"/>
    <w:rsid w:val="0037604D"/>
    <w:rsid w:val="00376193"/>
    <w:rsid w:val="003770E5"/>
    <w:rsid w:val="003803CD"/>
    <w:rsid w:val="00380B9D"/>
    <w:rsid w:val="003831C3"/>
    <w:rsid w:val="00384362"/>
    <w:rsid w:val="003849A1"/>
    <w:rsid w:val="003866C5"/>
    <w:rsid w:val="00386D01"/>
    <w:rsid w:val="0038742A"/>
    <w:rsid w:val="0038778A"/>
    <w:rsid w:val="003909A9"/>
    <w:rsid w:val="0039660A"/>
    <w:rsid w:val="00397771"/>
    <w:rsid w:val="003978A2"/>
    <w:rsid w:val="00397EFF"/>
    <w:rsid w:val="003A0421"/>
    <w:rsid w:val="003A1946"/>
    <w:rsid w:val="003A32CD"/>
    <w:rsid w:val="003A4991"/>
    <w:rsid w:val="003A4E26"/>
    <w:rsid w:val="003A4EA2"/>
    <w:rsid w:val="003A5F23"/>
    <w:rsid w:val="003A7795"/>
    <w:rsid w:val="003B1D7C"/>
    <w:rsid w:val="003B2B82"/>
    <w:rsid w:val="003B2C92"/>
    <w:rsid w:val="003B5555"/>
    <w:rsid w:val="003B676A"/>
    <w:rsid w:val="003C27F9"/>
    <w:rsid w:val="003C513F"/>
    <w:rsid w:val="003C53CE"/>
    <w:rsid w:val="003C5616"/>
    <w:rsid w:val="003C5DA6"/>
    <w:rsid w:val="003C67F8"/>
    <w:rsid w:val="003D44F6"/>
    <w:rsid w:val="003D6C67"/>
    <w:rsid w:val="003D7F26"/>
    <w:rsid w:val="003E17E4"/>
    <w:rsid w:val="003E3F05"/>
    <w:rsid w:val="003E41DC"/>
    <w:rsid w:val="003E4B4C"/>
    <w:rsid w:val="003E5583"/>
    <w:rsid w:val="003F04A1"/>
    <w:rsid w:val="003F1742"/>
    <w:rsid w:val="003F18FC"/>
    <w:rsid w:val="003F201E"/>
    <w:rsid w:val="003F27B9"/>
    <w:rsid w:val="003F497E"/>
    <w:rsid w:val="00400269"/>
    <w:rsid w:val="0040283C"/>
    <w:rsid w:val="00403B51"/>
    <w:rsid w:val="004070BF"/>
    <w:rsid w:val="00410BB0"/>
    <w:rsid w:val="00412CFE"/>
    <w:rsid w:val="00415344"/>
    <w:rsid w:val="004156D7"/>
    <w:rsid w:val="0041660F"/>
    <w:rsid w:val="0041687E"/>
    <w:rsid w:val="004175FA"/>
    <w:rsid w:val="00417AFF"/>
    <w:rsid w:val="00417D03"/>
    <w:rsid w:val="00420E3C"/>
    <w:rsid w:val="004211BB"/>
    <w:rsid w:val="00423B22"/>
    <w:rsid w:val="00426364"/>
    <w:rsid w:val="004326A1"/>
    <w:rsid w:val="00432DB5"/>
    <w:rsid w:val="00434B65"/>
    <w:rsid w:val="004354A6"/>
    <w:rsid w:val="004369CC"/>
    <w:rsid w:val="00437427"/>
    <w:rsid w:val="004374C1"/>
    <w:rsid w:val="004375B5"/>
    <w:rsid w:val="00441478"/>
    <w:rsid w:val="0044547C"/>
    <w:rsid w:val="0044601F"/>
    <w:rsid w:val="004461D2"/>
    <w:rsid w:val="004471A3"/>
    <w:rsid w:val="00447A6C"/>
    <w:rsid w:val="00447DD5"/>
    <w:rsid w:val="0045074D"/>
    <w:rsid w:val="00450781"/>
    <w:rsid w:val="00450900"/>
    <w:rsid w:val="00451820"/>
    <w:rsid w:val="00453D9A"/>
    <w:rsid w:val="00456D91"/>
    <w:rsid w:val="00457D47"/>
    <w:rsid w:val="0046080E"/>
    <w:rsid w:val="00460990"/>
    <w:rsid w:val="004637EE"/>
    <w:rsid w:val="00463C67"/>
    <w:rsid w:val="0046450E"/>
    <w:rsid w:val="004648D0"/>
    <w:rsid w:val="00465BA7"/>
    <w:rsid w:val="00465C38"/>
    <w:rsid w:val="0046680D"/>
    <w:rsid w:val="004700EA"/>
    <w:rsid w:val="0047029D"/>
    <w:rsid w:val="00470571"/>
    <w:rsid w:val="0047175B"/>
    <w:rsid w:val="00471F85"/>
    <w:rsid w:val="00472EAA"/>
    <w:rsid w:val="0047497D"/>
    <w:rsid w:val="00475291"/>
    <w:rsid w:val="00476FCC"/>
    <w:rsid w:val="00480630"/>
    <w:rsid w:val="0048380A"/>
    <w:rsid w:val="004859AF"/>
    <w:rsid w:val="00485C38"/>
    <w:rsid w:val="0048600A"/>
    <w:rsid w:val="00487AB4"/>
    <w:rsid w:val="00487E2D"/>
    <w:rsid w:val="004907C1"/>
    <w:rsid w:val="0049245B"/>
    <w:rsid w:val="00493503"/>
    <w:rsid w:val="00493FC5"/>
    <w:rsid w:val="00494E81"/>
    <w:rsid w:val="0049731B"/>
    <w:rsid w:val="00497431"/>
    <w:rsid w:val="004A05C6"/>
    <w:rsid w:val="004A4A46"/>
    <w:rsid w:val="004A52B1"/>
    <w:rsid w:val="004A5B07"/>
    <w:rsid w:val="004B3994"/>
    <w:rsid w:val="004B4ED0"/>
    <w:rsid w:val="004B6665"/>
    <w:rsid w:val="004B7C3C"/>
    <w:rsid w:val="004C05E3"/>
    <w:rsid w:val="004C23A8"/>
    <w:rsid w:val="004C3A5F"/>
    <w:rsid w:val="004C4BEB"/>
    <w:rsid w:val="004C5113"/>
    <w:rsid w:val="004C58D9"/>
    <w:rsid w:val="004C6424"/>
    <w:rsid w:val="004C793C"/>
    <w:rsid w:val="004D235D"/>
    <w:rsid w:val="004D2DD4"/>
    <w:rsid w:val="004E29E3"/>
    <w:rsid w:val="004E3534"/>
    <w:rsid w:val="004E7311"/>
    <w:rsid w:val="004F1A64"/>
    <w:rsid w:val="004F30C4"/>
    <w:rsid w:val="004F3A78"/>
    <w:rsid w:val="00501DF8"/>
    <w:rsid w:val="00503402"/>
    <w:rsid w:val="0050341B"/>
    <w:rsid w:val="00503467"/>
    <w:rsid w:val="00506039"/>
    <w:rsid w:val="0050638E"/>
    <w:rsid w:val="00510680"/>
    <w:rsid w:val="00512B00"/>
    <w:rsid w:val="0051356A"/>
    <w:rsid w:val="005162CE"/>
    <w:rsid w:val="005164C1"/>
    <w:rsid w:val="00520150"/>
    <w:rsid w:val="00520481"/>
    <w:rsid w:val="00521003"/>
    <w:rsid w:val="00521F09"/>
    <w:rsid w:val="00523365"/>
    <w:rsid w:val="00525527"/>
    <w:rsid w:val="00525A0A"/>
    <w:rsid w:val="00527857"/>
    <w:rsid w:val="00530D85"/>
    <w:rsid w:val="00532101"/>
    <w:rsid w:val="00532B2B"/>
    <w:rsid w:val="0053345C"/>
    <w:rsid w:val="00534DF7"/>
    <w:rsid w:val="00536F47"/>
    <w:rsid w:val="005372C0"/>
    <w:rsid w:val="00537336"/>
    <w:rsid w:val="00537819"/>
    <w:rsid w:val="005416E9"/>
    <w:rsid w:val="00541749"/>
    <w:rsid w:val="0054193C"/>
    <w:rsid w:val="00542177"/>
    <w:rsid w:val="00545685"/>
    <w:rsid w:val="00547C77"/>
    <w:rsid w:val="00547D8A"/>
    <w:rsid w:val="005508C0"/>
    <w:rsid w:val="005520A8"/>
    <w:rsid w:val="00552BB8"/>
    <w:rsid w:val="0055374A"/>
    <w:rsid w:val="00555371"/>
    <w:rsid w:val="00555F5F"/>
    <w:rsid w:val="005574A4"/>
    <w:rsid w:val="005574C4"/>
    <w:rsid w:val="005603EE"/>
    <w:rsid w:val="00562852"/>
    <w:rsid w:val="0056384B"/>
    <w:rsid w:val="0056455F"/>
    <w:rsid w:val="00565956"/>
    <w:rsid w:val="00567DE7"/>
    <w:rsid w:val="00571664"/>
    <w:rsid w:val="00571A68"/>
    <w:rsid w:val="00571CEF"/>
    <w:rsid w:val="0057328A"/>
    <w:rsid w:val="0057394D"/>
    <w:rsid w:val="00576BC9"/>
    <w:rsid w:val="005805CF"/>
    <w:rsid w:val="00580922"/>
    <w:rsid w:val="005922DB"/>
    <w:rsid w:val="00596977"/>
    <w:rsid w:val="00596D07"/>
    <w:rsid w:val="005A0AA3"/>
    <w:rsid w:val="005A0CC1"/>
    <w:rsid w:val="005A0E41"/>
    <w:rsid w:val="005A108C"/>
    <w:rsid w:val="005A12C6"/>
    <w:rsid w:val="005A1A32"/>
    <w:rsid w:val="005A31BB"/>
    <w:rsid w:val="005A3872"/>
    <w:rsid w:val="005A435B"/>
    <w:rsid w:val="005A50F7"/>
    <w:rsid w:val="005B11EC"/>
    <w:rsid w:val="005B1D2A"/>
    <w:rsid w:val="005B609F"/>
    <w:rsid w:val="005B7A41"/>
    <w:rsid w:val="005C3E25"/>
    <w:rsid w:val="005C7ED6"/>
    <w:rsid w:val="005D32F8"/>
    <w:rsid w:val="005D42BF"/>
    <w:rsid w:val="005D7B58"/>
    <w:rsid w:val="005E1A82"/>
    <w:rsid w:val="005E2F4D"/>
    <w:rsid w:val="005E58AB"/>
    <w:rsid w:val="005E738A"/>
    <w:rsid w:val="005F2F03"/>
    <w:rsid w:val="005F3104"/>
    <w:rsid w:val="005F5612"/>
    <w:rsid w:val="005F7546"/>
    <w:rsid w:val="006009FF"/>
    <w:rsid w:val="00600F2D"/>
    <w:rsid w:val="00610DDA"/>
    <w:rsid w:val="00613EAF"/>
    <w:rsid w:val="006230FB"/>
    <w:rsid w:val="006243EF"/>
    <w:rsid w:val="00630072"/>
    <w:rsid w:val="0063318E"/>
    <w:rsid w:val="006342D3"/>
    <w:rsid w:val="0064132A"/>
    <w:rsid w:val="006413EB"/>
    <w:rsid w:val="00644426"/>
    <w:rsid w:val="00644EE5"/>
    <w:rsid w:val="00645725"/>
    <w:rsid w:val="00645EE7"/>
    <w:rsid w:val="0064614C"/>
    <w:rsid w:val="006461C0"/>
    <w:rsid w:val="006504EB"/>
    <w:rsid w:val="00651D72"/>
    <w:rsid w:val="00652C77"/>
    <w:rsid w:val="00653461"/>
    <w:rsid w:val="00656FB2"/>
    <w:rsid w:val="0065744E"/>
    <w:rsid w:val="006614C4"/>
    <w:rsid w:val="00663088"/>
    <w:rsid w:val="006647F3"/>
    <w:rsid w:val="006648C6"/>
    <w:rsid w:val="00665394"/>
    <w:rsid w:val="00670C5E"/>
    <w:rsid w:val="00670E6F"/>
    <w:rsid w:val="00671DE5"/>
    <w:rsid w:val="00673BE4"/>
    <w:rsid w:val="00674642"/>
    <w:rsid w:val="006750AF"/>
    <w:rsid w:val="006750EF"/>
    <w:rsid w:val="00676C45"/>
    <w:rsid w:val="0068432F"/>
    <w:rsid w:val="0068522F"/>
    <w:rsid w:val="00690E12"/>
    <w:rsid w:val="00691657"/>
    <w:rsid w:val="006939DD"/>
    <w:rsid w:val="00694534"/>
    <w:rsid w:val="00696BD8"/>
    <w:rsid w:val="00697218"/>
    <w:rsid w:val="006A0237"/>
    <w:rsid w:val="006A25AC"/>
    <w:rsid w:val="006A5660"/>
    <w:rsid w:val="006A576F"/>
    <w:rsid w:val="006A66C9"/>
    <w:rsid w:val="006A68A4"/>
    <w:rsid w:val="006A6AC5"/>
    <w:rsid w:val="006A6C00"/>
    <w:rsid w:val="006A70E6"/>
    <w:rsid w:val="006A746F"/>
    <w:rsid w:val="006A78B1"/>
    <w:rsid w:val="006A7C5E"/>
    <w:rsid w:val="006B0D2B"/>
    <w:rsid w:val="006B1F3C"/>
    <w:rsid w:val="006B24AE"/>
    <w:rsid w:val="006B2729"/>
    <w:rsid w:val="006B47CC"/>
    <w:rsid w:val="006C1B30"/>
    <w:rsid w:val="006C2EF7"/>
    <w:rsid w:val="006C2F8D"/>
    <w:rsid w:val="006C61DD"/>
    <w:rsid w:val="006D214B"/>
    <w:rsid w:val="006D295E"/>
    <w:rsid w:val="006D6207"/>
    <w:rsid w:val="006D68B7"/>
    <w:rsid w:val="006D71EB"/>
    <w:rsid w:val="006E045B"/>
    <w:rsid w:val="006E3F99"/>
    <w:rsid w:val="0070091D"/>
    <w:rsid w:val="007013A2"/>
    <w:rsid w:val="00702DA7"/>
    <w:rsid w:val="00703AB5"/>
    <w:rsid w:val="007053F0"/>
    <w:rsid w:val="007070DC"/>
    <w:rsid w:val="007075B6"/>
    <w:rsid w:val="00710AD9"/>
    <w:rsid w:val="007115AB"/>
    <w:rsid w:val="00715BDA"/>
    <w:rsid w:val="00715E79"/>
    <w:rsid w:val="00716DD1"/>
    <w:rsid w:val="007178E5"/>
    <w:rsid w:val="00717A12"/>
    <w:rsid w:val="00717A82"/>
    <w:rsid w:val="00720175"/>
    <w:rsid w:val="00720687"/>
    <w:rsid w:val="0072083F"/>
    <w:rsid w:val="00721B49"/>
    <w:rsid w:val="0072301C"/>
    <w:rsid w:val="00723C4F"/>
    <w:rsid w:val="00723E3D"/>
    <w:rsid w:val="00727707"/>
    <w:rsid w:val="0073012E"/>
    <w:rsid w:val="00733383"/>
    <w:rsid w:val="0073381F"/>
    <w:rsid w:val="00733D3F"/>
    <w:rsid w:val="0073798E"/>
    <w:rsid w:val="00740A8F"/>
    <w:rsid w:val="00740D7E"/>
    <w:rsid w:val="00741BEB"/>
    <w:rsid w:val="007447FB"/>
    <w:rsid w:val="00745B91"/>
    <w:rsid w:val="00751A4C"/>
    <w:rsid w:val="00752084"/>
    <w:rsid w:val="0075224E"/>
    <w:rsid w:val="00752679"/>
    <w:rsid w:val="0075363B"/>
    <w:rsid w:val="00753E1F"/>
    <w:rsid w:val="0075689B"/>
    <w:rsid w:val="00756EFE"/>
    <w:rsid w:val="0075715F"/>
    <w:rsid w:val="00761425"/>
    <w:rsid w:val="00773C1A"/>
    <w:rsid w:val="0077454A"/>
    <w:rsid w:val="0077518C"/>
    <w:rsid w:val="00780222"/>
    <w:rsid w:val="007811A8"/>
    <w:rsid w:val="007821FD"/>
    <w:rsid w:val="00785D93"/>
    <w:rsid w:val="00786431"/>
    <w:rsid w:val="00787391"/>
    <w:rsid w:val="007873DB"/>
    <w:rsid w:val="00790134"/>
    <w:rsid w:val="0079023F"/>
    <w:rsid w:val="0079132B"/>
    <w:rsid w:val="00794F12"/>
    <w:rsid w:val="007A0053"/>
    <w:rsid w:val="007A1C53"/>
    <w:rsid w:val="007A2273"/>
    <w:rsid w:val="007A5774"/>
    <w:rsid w:val="007B126B"/>
    <w:rsid w:val="007B1452"/>
    <w:rsid w:val="007B23CB"/>
    <w:rsid w:val="007B7DE4"/>
    <w:rsid w:val="007C2C8D"/>
    <w:rsid w:val="007D600E"/>
    <w:rsid w:val="007E3DB4"/>
    <w:rsid w:val="007E439A"/>
    <w:rsid w:val="007E75C9"/>
    <w:rsid w:val="007F16A8"/>
    <w:rsid w:val="007F2DD0"/>
    <w:rsid w:val="007F4AA6"/>
    <w:rsid w:val="0080221D"/>
    <w:rsid w:val="008078C9"/>
    <w:rsid w:val="008104E6"/>
    <w:rsid w:val="008119AF"/>
    <w:rsid w:val="00813B6E"/>
    <w:rsid w:val="00813F2D"/>
    <w:rsid w:val="00814707"/>
    <w:rsid w:val="00814D4E"/>
    <w:rsid w:val="00820BC8"/>
    <w:rsid w:val="00822B41"/>
    <w:rsid w:val="00822C56"/>
    <w:rsid w:val="008240B2"/>
    <w:rsid w:val="00824DE3"/>
    <w:rsid w:val="008257BC"/>
    <w:rsid w:val="008261F5"/>
    <w:rsid w:val="0083015F"/>
    <w:rsid w:val="00830C91"/>
    <w:rsid w:val="0083159E"/>
    <w:rsid w:val="008315F9"/>
    <w:rsid w:val="00832FBF"/>
    <w:rsid w:val="008344A0"/>
    <w:rsid w:val="008352F6"/>
    <w:rsid w:val="008352FF"/>
    <w:rsid w:val="00835347"/>
    <w:rsid w:val="008410CC"/>
    <w:rsid w:val="00852FF8"/>
    <w:rsid w:val="0085545F"/>
    <w:rsid w:val="008569E4"/>
    <w:rsid w:val="0085708A"/>
    <w:rsid w:val="00857AB2"/>
    <w:rsid w:val="00857B43"/>
    <w:rsid w:val="00857C24"/>
    <w:rsid w:val="00861B6B"/>
    <w:rsid w:val="00862000"/>
    <w:rsid w:val="008654C3"/>
    <w:rsid w:val="0086587F"/>
    <w:rsid w:val="008666E7"/>
    <w:rsid w:val="00867025"/>
    <w:rsid w:val="0086702E"/>
    <w:rsid w:val="00867A5F"/>
    <w:rsid w:val="00867FD2"/>
    <w:rsid w:val="008709A1"/>
    <w:rsid w:val="00872701"/>
    <w:rsid w:val="00872ED4"/>
    <w:rsid w:val="008763A3"/>
    <w:rsid w:val="0088222A"/>
    <w:rsid w:val="00883323"/>
    <w:rsid w:val="00884FA8"/>
    <w:rsid w:val="008850F5"/>
    <w:rsid w:val="00885C10"/>
    <w:rsid w:val="0089357B"/>
    <w:rsid w:val="00894CC4"/>
    <w:rsid w:val="00894F6E"/>
    <w:rsid w:val="008976F0"/>
    <w:rsid w:val="008A18F0"/>
    <w:rsid w:val="008A76D0"/>
    <w:rsid w:val="008B3567"/>
    <w:rsid w:val="008B3840"/>
    <w:rsid w:val="008B4FAB"/>
    <w:rsid w:val="008B676D"/>
    <w:rsid w:val="008B71B4"/>
    <w:rsid w:val="008B7FFB"/>
    <w:rsid w:val="008C0FBD"/>
    <w:rsid w:val="008C2BC2"/>
    <w:rsid w:val="008C2E74"/>
    <w:rsid w:val="008C450A"/>
    <w:rsid w:val="008C6A4C"/>
    <w:rsid w:val="008C6DFE"/>
    <w:rsid w:val="008C7550"/>
    <w:rsid w:val="008D1543"/>
    <w:rsid w:val="008D4D69"/>
    <w:rsid w:val="008D54C7"/>
    <w:rsid w:val="008D54D9"/>
    <w:rsid w:val="008E037E"/>
    <w:rsid w:val="008E0773"/>
    <w:rsid w:val="008E538A"/>
    <w:rsid w:val="008E5395"/>
    <w:rsid w:val="008E5A4E"/>
    <w:rsid w:val="008F09A6"/>
    <w:rsid w:val="008F1AE6"/>
    <w:rsid w:val="008F3222"/>
    <w:rsid w:val="008F3446"/>
    <w:rsid w:val="00900064"/>
    <w:rsid w:val="00905414"/>
    <w:rsid w:val="00911FA4"/>
    <w:rsid w:val="009136B0"/>
    <w:rsid w:val="00914625"/>
    <w:rsid w:val="00914A06"/>
    <w:rsid w:val="0091557A"/>
    <w:rsid w:val="00915725"/>
    <w:rsid w:val="00920A6A"/>
    <w:rsid w:val="00922F89"/>
    <w:rsid w:val="00927235"/>
    <w:rsid w:val="00930A3E"/>
    <w:rsid w:val="009316B1"/>
    <w:rsid w:val="00932387"/>
    <w:rsid w:val="00934E54"/>
    <w:rsid w:val="009361D4"/>
    <w:rsid w:val="00937FE5"/>
    <w:rsid w:val="0094179B"/>
    <w:rsid w:val="00943DA2"/>
    <w:rsid w:val="00946503"/>
    <w:rsid w:val="00952B77"/>
    <w:rsid w:val="00953384"/>
    <w:rsid w:val="0095424D"/>
    <w:rsid w:val="00955A79"/>
    <w:rsid w:val="00961E25"/>
    <w:rsid w:val="009645FD"/>
    <w:rsid w:val="009649CF"/>
    <w:rsid w:val="00967880"/>
    <w:rsid w:val="00967D11"/>
    <w:rsid w:val="00967DF0"/>
    <w:rsid w:val="00970E0B"/>
    <w:rsid w:val="00971D06"/>
    <w:rsid w:val="00974354"/>
    <w:rsid w:val="00977B75"/>
    <w:rsid w:val="00977C35"/>
    <w:rsid w:val="00980C71"/>
    <w:rsid w:val="00980CA3"/>
    <w:rsid w:val="00980CCF"/>
    <w:rsid w:val="00987375"/>
    <w:rsid w:val="00987901"/>
    <w:rsid w:val="009927FE"/>
    <w:rsid w:val="009946A2"/>
    <w:rsid w:val="00997DDF"/>
    <w:rsid w:val="009A0C65"/>
    <w:rsid w:val="009A3632"/>
    <w:rsid w:val="009A64E9"/>
    <w:rsid w:val="009A721D"/>
    <w:rsid w:val="009A79FB"/>
    <w:rsid w:val="009B01F3"/>
    <w:rsid w:val="009B30DD"/>
    <w:rsid w:val="009C08D1"/>
    <w:rsid w:val="009C09CF"/>
    <w:rsid w:val="009C1F81"/>
    <w:rsid w:val="009C25BF"/>
    <w:rsid w:val="009C3F7B"/>
    <w:rsid w:val="009D0895"/>
    <w:rsid w:val="009D0D1E"/>
    <w:rsid w:val="009D0F98"/>
    <w:rsid w:val="009D14A3"/>
    <w:rsid w:val="009D37DB"/>
    <w:rsid w:val="009D45F3"/>
    <w:rsid w:val="009D49FB"/>
    <w:rsid w:val="009D5D37"/>
    <w:rsid w:val="009D6261"/>
    <w:rsid w:val="009E0FBF"/>
    <w:rsid w:val="009E1E61"/>
    <w:rsid w:val="009E2E4C"/>
    <w:rsid w:val="009E4255"/>
    <w:rsid w:val="009E4821"/>
    <w:rsid w:val="009E4897"/>
    <w:rsid w:val="009E53D7"/>
    <w:rsid w:val="009E56D9"/>
    <w:rsid w:val="009F00EC"/>
    <w:rsid w:val="009F0750"/>
    <w:rsid w:val="009F0A0A"/>
    <w:rsid w:val="009F293B"/>
    <w:rsid w:val="009F330D"/>
    <w:rsid w:val="009F4135"/>
    <w:rsid w:val="009F4463"/>
    <w:rsid w:val="009F6928"/>
    <w:rsid w:val="009F6C5C"/>
    <w:rsid w:val="009F7A2B"/>
    <w:rsid w:val="00A021DB"/>
    <w:rsid w:val="00A0223C"/>
    <w:rsid w:val="00A0340F"/>
    <w:rsid w:val="00A060FA"/>
    <w:rsid w:val="00A10D08"/>
    <w:rsid w:val="00A140C6"/>
    <w:rsid w:val="00A14E25"/>
    <w:rsid w:val="00A157B9"/>
    <w:rsid w:val="00A1661E"/>
    <w:rsid w:val="00A21F17"/>
    <w:rsid w:val="00A22320"/>
    <w:rsid w:val="00A2259B"/>
    <w:rsid w:val="00A240A6"/>
    <w:rsid w:val="00A25ACC"/>
    <w:rsid w:val="00A25FF4"/>
    <w:rsid w:val="00A30FF8"/>
    <w:rsid w:val="00A32FB9"/>
    <w:rsid w:val="00A3382A"/>
    <w:rsid w:val="00A364DC"/>
    <w:rsid w:val="00A418E3"/>
    <w:rsid w:val="00A42528"/>
    <w:rsid w:val="00A44538"/>
    <w:rsid w:val="00A46FAD"/>
    <w:rsid w:val="00A50D06"/>
    <w:rsid w:val="00A51A0F"/>
    <w:rsid w:val="00A53AD1"/>
    <w:rsid w:val="00A56520"/>
    <w:rsid w:val="00A56793"/>
    <w:rsid w:val="00A60791"/>
    <w:rsid w:val="00A60AC0"/>
    <w:rsid w:val="00A60D6C"/>
    <w:rsid w:val="00A6380D"/>
    <w:rsid w:val="00A67E19"/>
    <w:rsid w:val="00A73035"/>
    <w:rsid w:val="00A734C8"/>
    <w:rsid w:val="00A75E0D"/>
    <w:rsid w:val="00A7616D"/>
    <w:rsid w:val="00A76393"/>
    <w:rsid w:val="00A85623"/>
    <w:rsid w:val="00A90726"/>
    <w:rsid w:val="00A9227A"/>
    <w:rsid w:val="00A95738"/>
    <w:rsid w:val="00A97113"/>
    <w:rsid w:val="00AA0C5D"/>
    <w:rsid w:val="00AA11F7"/>
    <w:rsid w:val="00AA1328"/>
    <w:rsid w:val="00AA231D"/>
    <w:rsid w:val="00AA365D"/>
    <w:rsid w:val="00AA365F"/>
    <w:rsid w:val="00AA4967"/>
    <w:rsid w:val="00AA5F56"/>
    <w:rsid w:val="00AB493E"/>
    <w:rsid w:val="00AB7CB2"/>
    <w:rsid w:val="00AC046F"/>
    <w:rsid w:val="00AC2990"/>
    <w:rsid w:val="00AC6BFE"/>
    <w:rsid w:val="00AC6FAD"/>
    <w:rsid w:val="00AD0E71"/>
    <w:rsid w:val="00AD380D"/>
    <w:rsid w:val="00AD5133"/>
    <w:rsid w:val="00AE1A7F"/>
    <w:rsid w:val="00AE6299"/>
    <w:rsid w:val="00AE6516"/>
    <w:rsid w:val="00AE7D4F"/>
    <w:rsid w:val="00AF01B7"/>
    <w:rsid w:val="00AF01BC"/>
    <w:rsid w:val="00AF0A76"/>
    <w:rsid w:val="00AF10AC"/>
    <w:rsid w:val="00AF12E9"/>
    <w:rsid w:val="00AF3EEC"/>
    <w:rsid w:val="00AF4DD5"/>
    <w:rsid w:val="00AF6527"/>
    <w:rsid w:val="00AF6C6A"/>
    <w:rsid w:val="00AF6F59"/>
    <w:rsid w:val="00AF6F6E"/>
    <w:rsid w:val="00B037AB"/>
    <w:rsid w:val="00B041D2"/>
    <w:rsid w:val="00B054F2"/>
    <w:rsid w:val="00B06E1B"/>
    <w:rsid w:val="00B1085A"/>
    <w:rsid w:val="00B10DD3"/>
    <w:rsid w:val="00B11438"/>
    <w:rsid w:val="00B11599"/>
    <w:rsid w:val="00B1170F"/>
    <w:rsid w:val="00B125B9"/>
    <w:rsid w:val="00B12DF8"/>
    <w:rsid w:val="00B13478"/>
    <w:rsid w:val="00B16C31"/>
    <w:rsid w:val="00B17D32"/>
    <w:rsid w:val="00B20797"/>
    <w:rsid w:val="00B20E27"/>
    <w:rsid w:val="00B23107"/>
    <w:rsid w:val="00B25025"/>
    <w:rsid w:val="00B3170A"/>
    <w:rsid w:val="00B32771"/>
    <w:rsid w:val="00B36A1C"/>
    <w:rsid w:val="00B403E2"/>
    <w:rsid w:val="00B426C3"/>
    <w:rsid w:val="00B434A5"/>
    <w:rsid w:val="00B44641"/>
    <w:rsid w:val="00B50780"/>
    <w:rsid w:val="00B5152D"/>
    <w:rsid w:val="00B52854"/>
    <w:rsid w:val="00B532BF"/>
    <w:rsid w:val="00B53814"/>
    <w:rsid w:val="00B55065"/>
    <w:rsid w:val="00B57EFE"/>
    <w:rsid w:val="00B60540"/>
    <w:rsid w:val="00B606DF"/>
    <w:rsid w:val="00B6204A"/>
    <w:rsid w:val="00B62B00"/>
    <w:rsid w:val="00B62CB6"/>
    <w:rsid w:val="00B634E6"/>
    <w:rsid w:val="00B668C7"/>
    <w:rsid w:val="00B70603"/>
    <w:rsid w:val="00B712A0"/>
    <w:rsid w:val="00B717A9"/>
    <w:rsid w:val="00B76E9E"/>
    <w:rsid w:val="00B81BF8"/>
    <w:rsid w:val="00B83808"/>
    <w:rsid w:val="00B841AB"/>
    <w:rsid w:val="00B84482"/>
    <w:rsid w:val="00B8533E"/>
    <w:rsid w:val="00B914F0"/>
    <w:rsid w:val="00B962B3"/>
    <w:rsid w:val="00BA045A"/>
    <w:rsid w:val="00BA0988"/>
    <w:rsid w:val="00BA1154"/>
    <w:rsid w:val="00BA29B7"/>
    <w:rsid w:val="00BA3F5D"/>
    <w:rsid w:val="00BA5EBC"/>
    <w:rsid w:val="00BB0179"/>
    <w:rsid w:val="00BB0D45"/>
    <w:rsid w:val="00BB1847"/>
    <w:rsid w:val="00BB3504"/>
    <w:rsid w:val="00BB4A4B"/>
    <w:rsid w:val="00BB5131"/>
    <w:rsid w:val="00BB5E2F"/>
    <w:rsid w:val="00BB60C3"/>
    <w:rsid w:val="00BC039E"/>
    <w:rsid w:val="00BC5DF6"/>
    <w:rsid w:val="00BC721C"/>
    <w:rsid w:val="00BC7661"/>
    <w:rsid w:val="00BD235F"/>
    <w:rsid w:val="00BD2C65"/>
    <w:rsid w:val="00BD2FA1"/>
    <w:rsid w:val="00BD33C9"/>
    <w:rsid w:val="00BD4163"/>
    <w:rsid w:val="00BE4CA0"/>
    <w:rsid w:val="00BF080E"/>
    <w:rsid w:val="00BF0EAC"/>
    <w:rsid w:val="00BF2B27"/>
    <w:rsid w:val="00BF3B56"/>
    <w:rsid w:val="00BF52C7"/>
    <w:rsid w:val="00BF5D9D"/>
    <w:rsid w:val="00C020C8"/>
    <w:rsid w:val="00C04C24"/>
    <w:rsid w:val="00C104FD"/>
    <w:rsid w:val="00C121BF"/>
    <w:rsid w:val="00C14015"/>
    <w:rsid w:val="00C1611C"/>
    <w:rsid w:val="00C17818"/>
    <w:rsid w:val="00C17955"/>
    <w:rsid w:val="00C2037E"/>
    <w:rsid w:val="00C21933"/>
    <w:rsid w:val="00C26404"/>
    <w:rsid w:val="00C267B8"/>
    <w:rsid w:val="00C2702E"/>
    <w:rsid w:val="00C32411"/>
    <w:rsid w:val="00C35E9F"/>
    <w:rsid w:val="00C36781"/>
    <w:rsid w:val="00C40A2F"/>
    <w:rsid w:val="00C40BD9"/>
    <w:rsid w:val="00C444E0"/>
    <w:rsid w:val="00C4531F"/>
    <w:rsid w:val="00C47406"/>
    <w:rsid w:val="00C5144B"/>
    <w:rsid w:val="00C546C9"/>
    <w:rsid w:val="00C555B0"/>
    <w:rsid w:val="00C5602E"/>
    <w:rsid w:val="00C60BCD"/>
    <w:rsid w:val="00C62DB3"/>
    <w:rsid w:val="00C634E0"/>
    <w:rsid w:val="00C63767"/>
    <w:rsid w:val="00C65B79"/>
    <w:rsid w:val="00C67AE5"/>
    <w:rsid w:val="00C709B4"/>
    <w:rsid w:val="00C742C8"/>
    <w:rsid w:val="00C817CD"/>
    <w:rsid w:val="00C8319D"/>
    <w:rsid w:val="00C837E0"/>
    <w:rsid w:val="00C838A7"/>
    <w:rsid w:val="00C85DCE"/>
    <w:rsid w:val="00C8735C"/>
    <w:rsid w:val="00C8773D"/>
    <w:rsid w:val="00C90784"/>
    <w:rsid w:val="00C91C3D"/>
    <w:rsid w:val="00C94D35"/>
    <w:rsid w:val="00C97715"/>
    <w:rsid w:val="00CA01DF"/>
    <w:rsid w:val="00CA0BA6"/>
    <w:rsid w:val="00CA0D7C"/>
    <w:rsid w:val="00CA3368"/>
    <w:rsid w:val="00CA4A41"/>
    <w:rsid w:val="00CA6866"/>
    <w:rsid w:val="00CA7497"/>
    <w:rsid w:val="00CB195F"/>
    <w:rsid w:val="00CB1F36"/>
    <w:rsid w:val="00CB2A0F"/>
    <w:rsid w:val="00CB7465"/>
    <w:rsid w:val="00CC004A"/>
    <w:rsid w:val="00CC1356"/>
    <w:rsid w:val="00CC16D6"/>
    <w:rsid w:val="00CC3B59"/>
    <w:rsid w:val="00CC3C93"/>
    <w:rsid w:val="00CC534A"/>
    <w:rsid w:val="00CC6112"/>
    <w:rsid w:val="00CD005A"/>
    <w:rsid w:val="00CD3141"/>
    <w:rsid w:val="00CD5325"/>
    <w:rsid w:val="00CD5D78"/>
    <w:rsid w:val="00CD64AD"/>
    <w:rsid w:val="00CE088F"/>
    <w:rsid w:val="00CE0A74"/>
    <w:rsid w:val="00CE12E9"/>
    <w:rsid w:val="00CE3684"/>
    <w:rsid w:val="00CE5A82"/>
    <w:rsid w:val="00CE74AC"/>
    <w:rsid w:val="00CF0611"/>
    <w:rsid w:val="00CF2B55"/>
    <w:rsid w:val="00CF33E3"/>
    <w:rsid w:val="00CF3FBB"/>
    <w:rsid w:val="00CF4810"/>
    <w:rsid w:val="00CF78DE"/>
    <w:rsid w:val="00D012CA"/>
    <w:rsid w:val="00D02353"/>
    <w:rsid w:val="00D02AA1"/>
    <w:rsid w:val="00D02FC3"/>
    <w:rsid w:val="00D0678F"/>
    <w:rsid w:val="00D07E2A"/>
    <w:rsid w:val="00D10D18"/>
    <w:rsid w:val="00D10F05"/>
    <w:rsid w:val="00D115C1"/>
    <w:rsid w:val="00D118F5"/>
    <w:rsid w:val="00D12237"/>
    <w:rsid w:val="00D143F9"/>
    <w:rsid w:val="00D17CB7"/>
    <w:rsid w:val="00D21FFC"/>
    <w:rsid w:val="00D26E51"/>
    <w:rsid w:val="00D30EEB"/>
    <w:rsid w:val="00D31469"/>
    <w:rsid w:val="00D318F8"/>
    <w:rsid w:val="00D326C8"/>
    <w:rsid w:val="00D33D6D"/>
    <w:rsid w:val="00D35F6C"/>
    <w:rsid w:val="00D362FC"/>
    <w:rsid w:val="00D36452"/>
    <w:rsid w:val="00D36F54"/>
    <w:rsid w:val="00D40CF4"/>
    <w:rsid w:val="00D41BAF"/>
    <w:rsid w:val="00D42558"/>
    <w:rsid w:val="00D45229"/>
    <w:rsid w:val="00D45CE1"/>
    <w:rsid w:val="00D465E4"/>
    <w:rsid w:val="00D46A0A"/>
    <w:rsid w:val="00D51709"/>
    <w:rsid w:val="00D520E7"/>
    <w:rsid w:val="00D52F87"/>
    <w:rsid w:val="00D53326"/>
    <w:rsid w:val="00D62A13"/>
    <w:rsid w:val="00D64075"/>
    <w:rsid w:val="00D65A9C"/>
    <w:rsid w:val="00D66E68"/>
    <w:rsid w:val="00D73430"/>
    <w:rsid w:val="00D73FB3"/>
    <w:rsid w:val="00D748B1"/>
    <w:rsid w:val="00D75151"/>
    <w:rsid w:val="00D762F1"/>
    <w:rsid w:val="00D828F2"/>
    <w:rsid w:val="00D84A1A"/>
    <w:rsid w:val="00D84A31"/>
    <w:rsid w:val="00D84B66"/>
    <w:rsid w:val="00D86185"/>
    <w:rsid w:val="00D8715D"/>
    <w:rsid w:val="00D9025D"/>
    <w:rsid w:val="00D90A50"/>
    <w:rsid w:val="00D95CF8"/>
    <w:rsid w:val="00D969D0"/>
    <w:rsid w:val="00D9781C"/>
    <w:rsid w:val="00DA409F"/>
    <w:rsid w:val="00DA7E1F"/>
    <w:rsid w:val="00DA7FCC"/>
    <w:rsid w:val="00DA7FEE"/>
    <w:rsid w:val="00DB0F33"/>
    <w:rsid w:val="00DB1F75"/>
    <w:rsid w:val="00DB229A"/>
    <w:rsid w:val="00DB5CDC"/>
    <w:rsid w:val="00DB5CE1"/>
    <w:rsid w:val="00DB7BBA"/>
    <w:rsid w:val="00DC24BD"/>
    <w:rsid w:val="00DC3939"/>
    <w:rsid w:val="00DC68A0"/>
    <w:rsid w:val="00DD1B67"/>
    <w:rsid w:val="00DD2031"/>
    <w:rsid w:val="00DD24E1"/>
    <w:rsid w:val="00DD6D5B"/>
    <w:rsid w:val="00DE0025"/>
    <w:rsid w:val="00DE11E5"/>
    <w:rsid w:val="00DE30E6"/>
    <w:rsid w:val="00DE49AA"/>
    <w:rsid w:val="00DE59FE"/>
    <w:rsid w:val="00DE7810"/>
    <w:rsid w:val="00DF0099"/>
    <w:rsid w:val="00DF0312"/>
    <w:rsid w:val="00DF0E36"/>
    <w:rsid w:val="00DF1F72"/>
    <w:rsid w:val="00DF5F20"/>
    <w:rsid w:val="00E023C5"/>
    <w:rsid w:val="00E03A62"/>
    <w:rsid w:val="00E0754F"/>
    <w:rsid w:val="00E10B3E"/>
    <w:rsid w:val="00E117A9"/>
    <w:rsid w:val="00E11F25"/>
    <w:rsid w:val="00E1352B"/>
    <w:rsid w:val="00E142DC"/>
    <w:rsid w:val="00E23936"/>
    <w:rsid w:val="00E23D3F"/>
    <w:rsid w:val="00E24FCB"/>
    <w:rsid w:val="00E257A2"/>
    <w:rsid w:val="00E25DED"/>
    <w:rsid w:val="00E26252"/>
    <w:rsid w:val="00E2626F"/>
    <w:rsid w:val="00E33F77"/>
    <w:rsid w:val="00E35B09"/>
    <w:rsid w:val="00E367C6"/>
    <w:rsid w:val="00E36952"/>
    <w:rsid w:val="00E36ABB"/>
    <w:rsid w:val="00E417F6"/>
    <w:rsid w:val="00E429BF"/>
    <w:rsid w:val="00E42C58"/>
    <w:rsid w:val="00E453E7"/>
    <w:rsid w:val="00E46551"/>
    <w:rsid w:val="00E47DDF"/>
    <w:rsid w:val="00E55680"/>
    <w:rsid w:val="00E56903"/>
    <w:rsid w:val="00E5704A"/>
    <w:rsid w:val="00E570B5"/>
    <w:rsid w:val="00E572FC"/>
    <w:rsid w:val="00E61D11"/>
    <w:rsid w:val="00E6631A"/>
    <w:rsid w:val="00E670A7"/>
    <w:rsid w:val="00E67A95"/>
    <w:rsid w:val="00E733BF"/>
    <w:rsid w:val="00E76F86"/>
    <w:rsid w:val="00E8283D"/>
    <w:rsid w:val="00E8488D"/>
    <w:rsid w:val="00E856FC"/>
    <w:rsid w:val="00E877FA"/>
    <w:rsid w:val="00E87CCE"/>
    <w:rsid w:val="00E94A4F"/>
    <w:rsid w:val="00E96BB0"/>
    <w:rsid w:val="00EB20D3"/>
    <w:rsid w:val="00EB20EF"/>
    <w:rsid w:val="00EB2601"/>
    <w:rsid w:val="00EB28ED"/>
    <w:rsid w:val="00EB2A06"/>
    <w:rsid w:val="00EB4D0A"/>
    <w:rsid w:val="00EB51D9"/>
    <w:rsid w:val="00EC0395"/>
    <w:rsid w:val="00EC57A9"/>
    <w:rsid w:val="00EC6524"/>
    <w:rsid w:val="00ED10F5"/>
    <w:rsid w:val="00ED2729"/>
    <w:rsid w:val="00ED407E"/>
    <w:rsid w:val="00ED4A36"/>
    <w:rsid w:val="00ED5DFC"/>
    <w:rsid w:val="00EE1E26"/>
    <w:rsid w:val="00EE4B09"/>
    <w:rsid w:val="00EF0697"/>
    <w:rsid w:val="00EF3B3E"/>
    <w:rsid w:val="00EF4F58"/>
    <w:rsid w:val="00EF6B79"/>
    <w:rsid w:val="00EF7BEB"/>
    <w:rsid w:val="00F02C64"/>
    <w:rsid w:val="00F058CA"/>
    <w:rsid w:val="00F066FB"/>
    <w:rsid w:val="00F07F23"/>
    <w:rsid w:val="00F10D10"/>
    <w:rsid w:val="00F11BD2"/>
    <w:rsid w:val="00F124E7"/>
    <w:rsid w:val="00F138B0"/>
    <w:rsid w:val="00F20C9F"/>
    <w:rsid w:val="00F2121C"/>
    <w:rsid w:val="00F231E3"/>
    <w:rsid w:val="00F23A15"/>
    <w:rsid w:val="00F25DD2"/>
    <w:rsid w:val="00F302D1"/>
    <w:rsid w:val="00F30F2F"/>
    <w:rsid w:val="00F3246C"/>
    <w:rsid w:val="00F33193"/>
    <w:rsid w:val="00F347EC"/>
    <w:rsid w:val="00F364F0"/>
    <w:rsid w:val="00F36A02"/>
    <w:rsid w:val="00F3769A"/>
    <w:rsid w:val="00F446BB"/>
    <w:rsid w:val="00F471A0"/>
    <w:rsid w:val="00F50F01"/>
    <w:rsid w:val="00F511A5"/>
    <w:rsid w:val="00F56099"/>
    <w:rsid w:val="00F561B1"/>
    <w:rsid w:val="00F5660B"/>
    <w:rsid w:val="00F627FC"/>
    <w:rsid w:val="00F62B79"/>
    <w:rsid w:val="00F62CC5"/>
    <w:rsid w:val="00F64B45"/>
    <w:rsid w:val="00F66F62"/>
    <w:rsid w:val="00F70B3C"/>
    <w:rsid w:val="00F715D6"/>
    <w:rsid w:val="00F725BC"/>
    <w:rsid w:val="00F74C8B"/>
    <w:rsid w:val="00F773C5"/>
    <w:rsid w:val="00F778F1"/>
    <w:rsid w:val="00F84753"/>
    <w:rsid w:val="00F8520B"/>
    <w:rsid w:val="00F93BB2"/>
    <w:rsid w:val="00F95706"/>
    <w:rsid w:val="00F9675D"/>
    <w:rsid w:val="00FA0278"/>
    <w:rsid w:val="00FB10B8"/>
    <w:rsid w:val="00FB2A33"/>
    <w:rsid w:val="00FB3957"/>
    <w:rsid w:val="00FB5E0A"/>
    <w:rsid w:val="00FC2DA9"/>
    <w:rsid w:val="00FC3AD5"/>
    <w:rsid w:val="00FC5A61"/>
    <w:rsid w:val="00FC5F38"/>
    <w:rsid w:val="00FC70DB"/>
    <w:rsid w:val="00FC7A43"/>
    <w:rsid w:val="00FD095D"/>
    <w:rsid w:val="00FD23B9"/>
    <w:rsid w:val="00FD2BE3"/>
    <w:rsid w:val="00FD49FE"/>
    <w:rsid w:val="00FE0A89"/>
    <w:rsid w:val="00FE15D5"/>
    <w:rsid w:val="00FE2963"/>
    <w:rsid w:val="00FF0408"/>
    <w:rsid w:val="00FF0753"/>
    <w:rsid w:val="00FF4CC8"/>
    <w:rsid w:val="00FF6C24"/>
    <w:rsid w:val="00FF6C65"/>
    <w:rsid w:val="00FF7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DF8"/>
  </w:style>
  <w:style w:type="paragraph" w:styleId="1">
    <w:name w:val="heading 1"/>
    <w:basedOn w:val="a"/>
    <w:next w:val="a"/>
    <w:link w:val="10"/>
    <w:uiPriority w:val="9"/>
    <w:qFormat/>
    <w:rsid w:val="00905414"/>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14"/>
    <w:pPr>
      <w:ind w:left="720"/>
      <w:contextualSpacing/>
    </w:pPr>
  </w:style>
  <w:style w:type="character" w:customStyle="1" w:styleId="10">
    <w:name w:val="Заголовок 1 Знак"/>
    <w:basedOn w:val="a0"/>
    <w:link w:val="1"/>
    <w:uiPriority w:val="9"/>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1"/>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numbering" w:customStyle="1" w:styleId="11">
    <w:name w:val="Нет списка1"/>
    <w:next w:val="a2"/>
    <w:uiPriority w:val="99"/>
    <w:semiHidden/>
    <w:unhideWhenUsed/>
    <w:rsid w:val="00EB2A06"/>
  </w:style>
  <w:style w:type="table" w:customStyle="1" w:styleId="12">
    <w:name w:val="Сетка таблицы1"/>
    <w:basedOn w:val="a1"/>
    <w:next w:val="aa"/>
    <w:uiPriority w:val="39"/>
    <w:rsid w:val="00EB2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rsid w:val="00EB2A06"/>
    <w:rPr>
      <w:rFonts w:ascii="Times New Roman" w:hAnsi="Times New Roman" w:cs="Times New Roman"/>
      <w:color w:val="000000"/>
      <w:sz w:val="22"/>
      <w:szCs w:val="22"/>
    </w:rPr>
  </w:style>
  <w:style w:type="paragraph" w:styleId="afe">
    <w:name w:val="Body Text Indent"/>
    <w:basedOn w:val="a"/>
    <w:link w:val="aff"/>
    <w:uiPriority w:val="99"/>
    <w:semiHidden/>
    <w:unhideWhenUsed/>
    <w:rsid w:val="00EB2A06"/>
    <w:pPr>
      <w:spacing w:after="120" w:line="240" w:lineRule="auto"/>
      <w:ind w:left="283"/>
    </w:pPr>
    <w:rPr>
      <w:rFonts w:ascii="Times New Roman" w:eastAsia="Times New Roman" w:hAnsi="Times New Roman" w:cs="Times New Roman"/>
      <w:sz w:val="28"/>
      <w:szCs w:val="20"/>
      <w:lang w:eastAsia="ru-RU"/>
    </w:rPr>
  </w:style>
  <w:style w:type="character" w:customStyle="1" w:styleId="aff">
    <w:name w:val="Основной текст с отступом Знак"/>
    <w:basedOn w:val="a0"/>
    <w:link w:val="afe"/>
    <w:uiPriority w:val="99"/>
    <w:semiHidden/>
    <w:rsid w:val="00EB2A06"/>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EB2A0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B2A06"/>
    <w:rPr>
      <w:rFonts w:ascii="Times New Roman" w:eastAsia="Times New Roman" w:hAnsi="Times New Roman" w:cs="Times New Roman"/>
      <w:sz w:val="16"/>
      <w:szCs w:val="16"/>
      <w:lang w:eastAsia="ru-RU"/>
    </w:rPr>
  </w:style>
  <w:style w:type="paragraph" w:customStyle="1" w:styleId="Standard">
    <w:name w:val="Standard"/>
    <w:rsid w:val="00EB2A0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1">
    <w:name w:val="Основной текст (2)"/>
    <w:basedOn w:val="a0"/>
    <w:rsid w:val="00255BF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B57EFE"/>
    <w:pPr>
      <w:suppressAutoHyphens/>
      <w:spacing w:after="0" w:line="240" w:lineRule="auto"/>
    </w:pPr>
    <w:rPr>
      <w:rFonts w:ascii="Times New Roman" w:eastAsia="SimSun" w:hAnsi="Times New Roman" w:cs="Times New Roman"/>
      <w:color w:val="000000"/>
      <w:sz w:val="24"/>
      <w:szCs w:val="24"/>
    </w:rPr>
  </w:style>
  <w:style w:type="paragraph" w:styleId="22">
    <w:name w:val="Body Text 2"/>
    <w:basedOn w:val="a"/>
    <w:link w:val="23"/>
    <w:uiPriority w:val="99"/>
    <w:semiHidden/>
    <w:unhideWhenUsed/>
    <w:rsid w:val="00CD3141"/>
    <w:pPr>
      <w:spacing w:after="120" w:line="480" w:lineRule="auto"/>
    </w:pPr>
  </w:style>
  <w:style w:type="character" w:customStyle="1" w:styleId="23">
    <w:name w:val="Основной текст 2 Знак"/>
    <w:basedOn w:val="a0"/>
    <w:link w:val="22"/>
    <w:uiPriority w:val="99"/>
    <w:semiHidden/>
    <w:rsid w:val="00CD3141"/>
  </w:style>
  <w:style w:type="paragraph" w:customStyle="1" w:styleId="13">
    <w:name w:val="Абзац списка1"/>
    <w:basedOn w:val="a"/>
    <w:rsid w:val="00980C71"/>
    <w:pPr>
      <w:suppressAutoHyphens/>
      <w:spacing w:line="252" w:lineRule="auto"/>
      <w:ind w:left="720"/>
      <w:contextualSpacing/>
    </w:pPr>
    <w:rPr>
      <w:rFonts w:ascii="Calibri" w:eastAsia="Calibri" w:hAnsi="Calibri" w:cs="Mangal"/>
      <w:kern w:val="1"/>
    </w:rPr>
  </w:style>
  <w:style w:type="paragraph" w:customStyle="1" w:styleId="aff0">
    <w:name w:val="Содержимое таблицы"/>
    <w:basedOn w:val="a"/>
    <w:rsid w:val="00980C71"/>
    <w:pPr>
      <w:suppressLineNumbers/>
      <w:suppressAutoHyphens/>
      <w:spacing w:line="252" w:lineRule="auto"/>
    </w:pPr>
    <w:rPr>
      <w:rFonts w:ascii="Calibri" w:eastAsia="Calibri" w:hAnsi="Calibri" w:cs="Mangal"/>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DF8"/>
  </w:style>
  <w:style w:type="paragraph" w:styleId="1">
    <w:name w:val="heading 1"/>
    <w:basedOn w:val="a"/>
    <w:next w:val="a"/>
    <w:link w:val="10"/>
    <w:uiPriority w:val="9"/>
    <w:qFormat/>
    <w:rsid w:val="00905414"/>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14"/>
    <w:pPr>
      <w:ind w:left="720"/>
      <w:contextualSpacing/>
    </w:pPr>
  </w:style>
  <w:style w:type="character" w:customStyle="1" w:styleId="10">
    <w:name w:val="Заголовок 1 Знак"/>
    <w:basedOn w:val="a0"/>
    <w:link w:val="1"/>
    <w:uiPriority w:val="9"/>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1"/>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numbering" w:customStyle="1" w:styleId="11">
    <w:name w:val="Нет списка1"/>
    <w:next w:val="a2"/>
    <w:uiPriority w:val="99"/>
    <w:semiHidden/>
    <w:unhideWhenUsed/>
    <w:rsid w:val="00EB2A06"/>
  </w:style>
  <w:style w:type="table" w:customStyle="1" w:styleId="12">
    <w:name w:val="Сетка таблицы1"/>
    <w:basedOn w:val="a1"/>
    <w:next w:val="aa"/>
    <w:uiPriority w:val="39"/>
    <w:rsid w:val="00EB2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rsid w:val="00EB2A06"/>
    <w:rPr>
      <w:rFonts w:ascii="Times New Roman" w:hAnsi="Times New Roman" w:cs="Times New Roman"/>
      <w:color w:val="000000"/>
      <w:sz w:val="22"/>
      <w:szCs w:val="22"/>
    </w:rPr>
  </w:style>
  <w:style w:type="paragraph" w:styleId="afe">
    <w:name w:val="Body Text Indent"/>
    <w:basedOn w:val="a"/>
    <w:link w:val="aff"/>
    <w:uiPriority w:val="99"/>
    <w:semiHidden/>
    <w:unhideWhenUsed/>
    <w:rsid w:val="00EB2A06"/>
    <w:pPr>
      <w:spacing w:after="120" w:line="240" w:lineRule="auto"/>
      <w:ind w:left="283"/>
    </w:pPr>
    <w:rPr>
      <w:rFonts w:ascii="Times New Roman" w:eastAsia="Times New Roman" w:hAnsi="Times New Roman" w:cs="Times New Roman"/>
      <w:sz w:val="28"/>
      <w:szCs w:val="20"/>
      <w:lang w:eastAsia="ru-RU"/>
    </w:rPr>
  </w:style>
  <w:style w:type="character" w:customStyle="1" w:styleId="aff">
    <w:name w:val="Основной текст с отступом Знак"/>
    <w:basedOn w:val="a0"/>
    <w:link w:val="afe"/>
    <w:uiPriority w:val="99"/>
    <w:semiHidden/>
    <w:rsid w:val="00EB2A06"/>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EB2A0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B2A06"/>
    <w:rPr>
      <w:rFonts w:ascii="Times New Roman" w:eastAsia="Times New Roman" w:hAnsi="Times New Roman" w:cs="Times New Roman"/>
      <w:sz w:val="16"/>
      <w:szCs w:val="16"/>
      <w:lang w:eastAsia="ru-RU"/>
    </w:rPr>
  </w:style>
  <w:style w:type="paragraph" w:customStyle="1" w:styleId="Standard">
    <w:name w:val="Standard"/>
    <w:rsid w:val="00EB2A0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1">
    <w:name w:val="Основной текст (2)"/>
    <w:basedOn w:val="a0"/>
    <w:rsid w:val="00255BF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B57EFE"/>
    <w:pPr>
      <w:suppressAutoHyphens/>
      <w:spacing w:after="0" w:line="240" w:lineRule="auto"/>
    </w:pPr>
    <w:rPr>
      <w:rFonts w:ascii="Times New Roman" w:eastAsia="SimSun" w:hAnsi="Times New Roman" w:cs="Times New Roman"/>
      <w:color w:val="000000"/>
      <w:sz w:val="24"/>
      <w:szCs w:val="24"/>
    </w:rPr>
  </w:style>
  <w:style w:type="paragraph" w:styleId="22">
    <w:name w:val="Body Text 2"/>
    <w:basedOn w:val="a"/>
    <w:link w:val="23"/>
    <w:uiPriority w:val="99"/>
    <w:semiHidden/>
    <w:unhideWhenUsed/>
    <w:rsid w:val="00CD3141"/>
    <w:pPr>
      <w:spacing w:after="120" w:line="480" w:lineRule="auto"/>
    </w:pPr>
  </w:style>
  <w:style w:type="character" w:customStyle="1" w:styleId="23">
    <w:name w:val="Основной текст 2 Знак"/>
    <w:basedOn w:val="a0"/>
    <w:link w:val="22"/>
    <w:uiPriority w:val="99"/>
    <w:semiHidden/>
    <w:rsid w:val="00CD3141"/>
  </w:style>
  <w:style w:type="paragraph" w:customStyle="1" w:styleId="13">
    <w:name w:val="Абзац списка1"/>
    <w:basedOn w:val="a"/>
    <w:rsid w:val="00980C71"/>
    <w:pPr>
      <w:suppressAutoHyphens/>
      <w:spacing w:line="252" w:lineRule="auto"/>
      <w:ind w:left="720"/>
      <w:contextualSpacing/>
    </w:pPr>
    <w:rPr>
      <w:rFonts w:ascii="Calibri" w:eastAsia="Calibri" w:hAnsi="Calibri" w:cs="Mangal"/>
      <w:kern w:val="1"/>
    </w:rPr>
  </w:style>
  <w:style w:type="paragraph" w:customStyle="1" w:styleId="aff0">
    <w:name w:val="Содержимое таблицы"/>
    <w:basedOn w:val="a"/>
    <w:rsid w:val="00980C71"/>
    <w:pPr>
      <w:suppressLineNumbers/>
      <w:suppressAutoHyphens/>
      <w:spacing w:line="252" w:lineRule="auto"/>
    </w:pPr>
    <w:rPr>
      <w:rFonts w:ascii="Calibri" w:eastAsia="Calibri" w:hAnsi="Calibri" w:cs="Mangal"/>
      <w:kern w:val="1"/>
    </w:rPr>
  </w:style>
</w:styles>
</file>

<file path=word/webSettings.xml><?xml version="1.0" encoding="utf-8"?>
<w:webSettings xmlns:r="http://schemas.openxmlformats.org/officeDocument/2006/relationships" xmlns:w="http://schemas.openxmlformats.org/wordprocessingml/2006/main">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21966778">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370571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91339220">
      <w:bodyDiv w:val="1"/>
      <w:marLeft w:val="0"/>
      <w:marRight w:val="0"/>
      <w:marTop w:val="0"/>
      <w:marBottom w:val="0"/>
      <w:divBdr>
        <w:top w:val="none" w:sz="0" w:space="0" w:color="auto"/>
        <w:left w:val="none" w:sz="0" w:space="0" w:color="auto"/>
        <w:bottom w:val="none" w:sz="0" w:space="0" w:color="auto"/>
        <w:right w:val="none" w:sz="0" w:space="0" w:color="auto"/>
      </w:divBdr>
    </w:div>
    <w:div w:id="552623111">
      <w:bodyDiv w:val="1"/>
      <w:marLeft w:val="0"/>
      <w:marRight w:val="0"/>
      <w:marTop w:val="0"/>
      <w:marBottom w:val="0"/>
      <w:divBdr>
        <w:top w:val="none" w:sz="0" w:space="0" w:color="auto"/>
        <w:left w:val="none" w:sz="0" w:space="0" w:color="auto"/>
        <w:bottom w:val="none" w:sz="0" w:space="0" w:color="auto"/>
        <w:right w:val="none" w:sz="0" w:space="0" w:color="auto"/>
      </w:divBdr>
    </w:div>
    <w:div w:id="716315502">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72888205">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22356507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10290184">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 w:id="21296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6B3C9-054B-4124-8965-92B69183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9509</Words>
  <Characters>54204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28</cp:revision>
  <cp:lastPrinted>2017-01-27T01:26:00Z</cp:lastPrinted>
  <dcterms:created xsi:type="dcterms:W3CDTF">2017-10-09T13:59:00Z</dcterms:created>
  <dcterms:modified xsi:type="dcterms:W3CDTF">2017-10-19T12:07:00Z</dcterms:modified>
</cp:coreProperties>
</file>