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B75312" w:rsidRDefault="00F473BC" w:rsidP="00280268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 w:rsidRPr="00B75312">
        <w:rPr>
          <w:b/>
          <w:bCs/>
          <w:sz w:val="23"/>
          <w:szCs w:val="23"/>
        </w:rPr>
        <w:t>Извещение о проведении предварительного отбора</w:t>
      </w:r>
    </w:p>
    <w:p w:rsidR="00B75312" w:rsidRPr="00B75312" w:rsidRDefault="00A14B70" w:rsidP="00B75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 w:rsidRPr="00B75312">
        <w:rPr>
          <w:rFonts w:ascii="Times New Roman" w:hAnsi="Times New Roman" w:cs="Times New Roman"/>
          <w:b/>
          <w:sz w:val="23"/>
          <w:szCs w:val="23"/>
        </w:rPr>
        <w:t xml:space="preserve">на право включения в реестр квалифицированных подрядных организаций                  Санкт-Петербурга, имеющих право принимать участие в электронных аукционах, предметом которых является </w:t>
      </w:r>
      <w:r w:rsidR="00B75312" w:rsidRPr="00B75312">
        <w:rPr>
          <w:rFonts w:ascii="Times New Roman" w:hAnsi="Times New Roman" w:cs="Times New Roman"/>
          <w:b/>
          <w:bCs/>
          <w:sz w:val="23"/>
          <w:szCs w:val="23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</w:t>
      </w:r>
      <w:r w:rsidR="00B75312" w:rsidRPr="00B75312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</w:t>
      </w:r>
      <w:r w:rsidR="00B75312" w:rsidRPr="00B75312">
        <w:rPr>
          <w:rFonts w:ascii="Times New Roman" w:hAnsi="Times New Roman" w:cs="Times New Roman"/>
          <w:b/>
          <w:bCs/>
          <w:sz w:val="23"/>
          <w:szCs w:val="23"/>
        </w:rPr>
        <w:t xml:space="preserve"> в том числе на ремонт (замену) лифтового оборудования</w:t>
      </w:r>
      <w:proofErr w:type="gramEnd"/>
    </w:p>
    <w:p w:rsidR="00A14B70" w:rsidRPr="00B75312" w:rsidRDefault="00A14B70" w:rsidP="00A14B70">
      <w:pPr>
        <w:pStyle w:val="Default"/>
        <w:jc w:val="center"/>
        <w:rPr>
          <w:b/>
          <w:sz w:val="23"/>
          <w:szCs w:val="23"/>
        </w:rPr>
      </w:pPr>
    </w:p>
    <w:p w:rsidR="00F473BC" w:rsidRPr="00B75312" w:rsidRDefault="00A5530B" w:rsidP="00C0358B">
      <w:pPr>
        <w:pStyle w:val="Default"/>
        <w:rPr>
          <w:b/>
          <w:sz w:val="23"/>
          <w:szCs w:val="23"/>
        </w:rPr>
      </w:pPr>
      <w:r w:rsidRPr="00B75312">
        <w:rPr>
          <w:b/>
          <w:bCs/>
          <w:sz w:val="23"/>
          <w:szCs w:val="23"/>
        </w:rPr>
        <w:t>Номер</w:t>
      </w:r>
      <w:r w:rsidR="00C0358B" w:rsidRPr="00B75312">
        <w:rPr>
          <w:b/>
          <w:bCs/>
          <w:sz w:val="23"/>
          <w:szCs w:val="23"/>
        </w:rPr>
        <w:t xml:space="preserve"> </w:t>
      </w:r>
      <w:r w:rsidRPr="00B75312">
        <w:rPr>
          <w:b/>
          <w:bCs/>
          <w:sz w:val="23"/>
          <w:szCs w:val="23"/>
        </w:rPr>
        <w:t xml:space="preserve">и дата </w:t>
      </w:r>
      <w:r w:rsidR="00F473BC" w:rsidRPr="00B75312">
        <w:rPr>
          <w:b/>
          <w:bCs/>
          <w:sz w:val="23"/>
          <w:szCs w:val="23"/>
        </w:rPr>
        <w:t>предварительного отбора</w:t>
      </w:r>
      <w:r w:rsidRPr="00B75312">
        <w:rPr>
          <w:b/>
          <w:bCs/>
          <w:sz w:val="23"/>
          <w:szCs w:val="23"/>
        </w:rPr>
        <w:t>:</w:t>
      </w:r>
      <w:r w:rsidR="00F473BC" w:rsidRPr="00B75312">
        <w:rPr>
          <w:b/>
          <w:bCs/>
          <w:sz w:val="23"/>
          <w:szCs w:val="23"/>
        </w:rPr>
        <w:t xml:space="preserve"> </w:t>
      </w:r>
      <w:r w:rsidRPr="00B75312">
        <w:rPr>
          <w:bCs/>
          <w:sz w:val="23"/>
          <w:szCs w:val="23"/>
        </w:rPr>
        <w:t>№</w:t>
      </w:r>
      <w:r w:rsidRPr="00B75312">
        <w:rPr>
          <w:b/>
          <w:bCs/>
          <w:sz w:val="23"/>
          <w:szCs w:val="23"/>
        </w:rPr>
        <w:t xml:space="preserve"> </w:t>
      </w:r>
      <w:r w:rsidR="00B75312" w:rsidRPr="00B75312">
        <w:rPr>
          <w:b/>
          <w:bCs/>
          <w:sz w:val="23"/>
          <w:szCs w:val="23"/>
        </w:rPr>
        <w:t>7Д</w:t>
      </w:r>
      <w:r w:rsidRPr="00B75312">
        <w:rPr>
          <w:sz w:val="23"/>
          <w:szCs w:val="23"/>
        </w:rPr>
        <w:t>-1</w:t>
      </w:r>
      <w:r w:rsidR="006C79AB" w:rsidRPr="00B75312">
        <w:rPr>
          <w:sz w:val="23"/>
          <w:szCs w:val="23"/>
        </w:rPr>
        <w:t>7</w:t>
      </w:r>
      <w:r w:rsidRPr="00B75312">
        <w:rPr>
          <w:sz w:val="23"/>
          <w:szCs w:val="23"/>
        </w:rPr>
        <w:t xml:space="preserve"> от </w:t>
      </w:r>
      <w:r w:rsidR="002C39B1" w:rsidRPr="00B75312">
        <w:rPr>
          <w:sz w:val="23"/>
          <w:szCs w:val="23"/>
        </w:rPr>
        <w:t>2</w:t>
      </w:r>
      <w:r w:rsidR="00C5254C" w:rsidRPr="00B75312">
        <w:rPr>
          <w:sz w:val="23"/>
          <w:szCs w:val="23"/>
        </w:rPr>
        <w:t>3.10</w:t>
      </w:r>
      <w:r w:rsidRPr="00B75312">
        <w:rPr>
          <w:sz w:val="23"/>
          <w:szCs w:val="23"/>
        </w:rPr>
        <w:t>.201</w:t>
      </w:r>
      <w:r w:rsidR="006C79AB" w:rsidRPr="00B75312">
        <w:rPr>
          <w:sz w:val="23"/>
          <w:szCs w:val="23"/>
        </w:rPr>
        <w:t>7</w:t>
      </w:r>
      <w:r w:rsidR="00F473BC" w:rsidRPr="00B75312">
        <w:rPr>
          <w:b/>
          <w:sz w:val="23"/>
          <w:szCs w:val="23"/>
        </w:rPr>
        <w:t xml:space="preserve"> </w:t>
      </w:r>
    </w:p>
    <w:p w:rsidR="00F473BC" w:rsidRPr="00B75312" w:rsidRDefault="00F473BC" w:rsidP="00280268">
      <w:pPr>
        <w:pStyle w:val="Default"/>
        <w:jc w:val="both"/>
        <w:rPr>
          <w:sz w:val="23"/>
          <w:szCs w:val="23"/>
        </w:rPr>
      </w:pPr>
      <w:r w:rsidRPr="00B75312">
        <w:rPr>
          <w:b/>
          <w:bCs/>
          <w:sz w:val="23"/>
          <w:szCs w:val="23"/>
        </w:rPr>
        <w:t xml:space="preserve">Общая информация о предварительном отборе: </w:t>
      </w:r>
    </w:p>
    <w:p w:rsidR="00B75312" w:rsidRPr="00B75312" w:rsidRDefault="00F473BC" w:rsidP="00B7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B75312">
        <w:rPr>
          <w:rFonts w:ascii="Times New Roman" w:hAnsi="Times New Roman" w:cs="Times New Roman"/>
          <w:sz w:val="23"/>
          <w:szCs w:val="23"/>
        </w:rPr>
        <w:t>Предмет предварительного отбора: включение в реестр квалифицированных подрядных организаций</w:t>
      </w:r>
      <w:r w:rsidR="00C53EE9" w:rsidRPr="00B75312">
        <w:rPr>
          <w:rFonts w:ascii="Times New Roman" w:hAnsi="Times New Roman" w:cs="Times New Roman"/>
          <w:sz w:val="23"/>
          <w:szCs w:val="23"/>
        </w:rPr>
        <w:t xml:space="preserve"> Санкт-Петербурга</w:t>
      </w:r>
      <w:r w:rsidRPr="00B75312">
        <w:rPr>
          <w:rFonts w:ascii="Times New Roman" w:hAnsi="Times New Roman" w:cs="Times New Roman"/>
          <w:sz w:val="23"/>
          <w:szCs w:val="23"/>
        </w:rPr>
        <w:t xml:space="preserve">, имеющих право принимать участие в электронных аукционах, предметом которых является </w:t>
      </w:r>
      <w:r w:rsidR="00B75312" w:rsidRPr="00B75312">
        <w:rPr>
          <w:rFonts w:ascii="Times New Roman" w:hAnsi="Times New Roman" w:cs="Times New Roman"/>
          <w:bCs/>
          <w:sz w:val="23"/>
          <w:szCs w:val="23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proofErr w:type="gramEnd"/>
    </w:p>
    <w:p w:rsidR="008A7058" w:rsidRPr="00A71B90" w:rsidRDefault="008A7058" w:rsidP="00A5530B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C5254C" w:rsidRPr="00A71B90" w:rsidRDefault="00F473BC" w:rsidP="00C5254C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71B90">
        <w:rPr>
          <w:rFonts w:ascii="Times New Roman" w:hAnsi="Times New Roman" w:cs="Times New Roman"/>
          <w:sz w:val="23"/>
          <w:szCs w:val="23"/>
        </w:rPr>
        <w:t>Период действия результатов предварительного отбора – 3 (три) года</w:t>
      </w:r>
      <w:r w:rsidR="00C5254C" w:rsidRPr="00A71B9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C5254C" w:rsidRPr="00A71B90">
        <w:rPr>
          <w:rFonts w:ascii="Times New Roman" w:hAnsi="Times New Roman" w:cs="Times New Roman"/>
          <w:bCs/>
          <w:sz w:val="23"/>
          <w:szCs w:val="23"/>
        </w:rPr>
        <w:t>с даты внесения</w:t>
      </w:r>
      <w:proofErr w:type="gramEnd"/>
      <w:r w:rsidR="00C5254C" w:rsidRPr="00A71B90">
        <w:rPr>
          <w:rFonts w:ascii="Times New Roman" w:hAnsi="Times New Roman" w:cs="Times New Roman"/>
          <w:bCs/>
          <w:sz w:val="23"/>
          <w:szCs w:val="23"/>
        </w:rPr>
        <w:t xml:space="preserve"> записи об участнике предварительного отбора в реестр квалифицированных подрядных организаций. </w:t>
      </w:r>
    </w:p>
    <w:p w:rsidR="00C5254C" w:rsidRPr="00A71B90" w:rsidRDefault="00C5254C" w:rsidP="00280268">
      <w:pPr>
        <w:pStyle w:val="Default"/>
        <w:jc w:val="both"/>
        <w:rPr>
          <w:sz w:val="23"/>
          <w:szCs w:val="23"/>
        </w:rPr>
      </w:pP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Дата и время начала срока подачи заявок на участие в предварительном отборе: </w:t>
      </w: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>«</w:t>
      </w:r>
      <w:r w:rsidR="002C39B1" w:rsidRPr="00A71B90">
        <w:rPr>
          <w:sz w:val="23"/>
          <w:szCs w:val="23"/>
        </w:rPr>
        <w:t>24</w:t>
      </w:r>
      <w:r w:rsidRPr="00A71B90">
        <w:rPr>
          <w:sz w:val="23"/>
          <w:szCs w:val="23"/>
        </w:rPr>
        <w:t xml:space="preserve">» </w:t>
      </w:r>
      <w:r w:rsidR="00C5254C" w:rsidRPr="00A71B90">
        <w:rPr>
          <w:sz w:val="23"/>
          <w:szCs w:val="23"/>
        </w:rPr>
        <w:t>октября</w:t>
      </w:r>
      <w:r w:rsidRPr="00A71B90">
        <w:rPr>
          <w:sz w:val="23"/>
          <w:szCs w:val="23"/>
        </w:rPr>
        <w:t xml:space="preserve"> 201</w:t>
      </w:r>
      <w:r w:rsidR="006C79AB" w:rsidRPr="00A71B90">
        <w:rPr>
          <w:sz w:val="23"/>
          <w:szCs w:val="23"/>
        </w:rPr>
        <w:t>7</w:t>
      </w:r>
      <w:r w:rsidRPr="00A71B90">
        <w:rPr>
          <w:sz w:val="23"/>
          <w:szCs w:val="23"/>
        </w:rPr>
        <w:t xml:space="preserve"> г. с </w:t>
      </w:r>
      <w:r w:rsidR="00C53EE9" w:rsidRPr="00A71B90">
        <w:rPr>
          <w:sz w:val="23"/>
          <w:szCs w:val="23"/>
        </w:rPr>
        <w:t>00:01</w:t>
      </w:r>
      <w:r w:rsidRPr="00A71B90">
        <w:rPr>
          <w:sz w:val="23"/>
          <w:szCs w:val="23"/>
        </w:rPr>
        <w:t xml:space="preserve"> (время московское). </w:t>
      </w:r>
    </w:p>
    <w:p w:rsidR="00A96443" w:rsidRPr="00A71B90" w:rsidRDefault="00A96443" w:rsidP="00280268">
      <w:pPr>
        <w:pStyle w:val="Default"/>
        <w:jc w:val="both"/>
        <w:rPr>
          <w:sz w:val="23"/>
          <w:szCs w:val="23"/>
        </w:rPr>
      </w:pP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Дата и время окончания срока подачи заявок на участие в предварительном отборе: </w:t>
      </w: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>«</w:t>
      </w:r>
      <w:r w:rsidR="002C39B1" w:rsidRPr="00A71B90">
        <w:rPr>
          <w:sz w:val="23"/>
          <w:szCs w:val="23"/>
        </w:rPr>
        <w:t>13</w:t>
      </w:r>
      <w:r w:rsidRPr="00A71B90">
        <w:rPr>
          <w:sz w:val="23"/>
          <w:szCs w:val="23"/>
        </w:rPr>
        <w:t xml:space="preserve">» </w:t>
      </w:r>
      <w:r w:rsidR="002C39B1" w:rsidRPr="00A71B90">
        <w:rPr>
          <w:sz w:val="23"/>
          <w:szCs w:val="23"/>
        </w:rPr>
        <w:t>ноября</w:t>
      </w:r>
      <w:r w:rsidRPr="00A71B90">
        <w:rPr>
          <w:sz w:val="23"/>
          <w:szCs w:val="23"/>
        </w:rPr>
        <w:t xml:space="preserve"> 201</w:t>
      </w:r>
      <w:r w:rsidR="006C79AB" w:rsidRPr="00A71B90">
        <w:rPr>
          <w:sz w:val="23"/>
          <w:szCs w:val="23"/>
        </w:rPr>
        <w:t>7</w:t>
      </w:r>
      <w:r w:rsidRPr="00A71B90">
        <w:rPr>
          <w:sz w:val="23"/>
          <w:szCs w:val="23"/>
        </w:rPr>
        <w:t xml:space="preserve"> г. в </w:t>
      </w:r>
      <w:r w:rsidR="00425B5D" w:rsidRPr="00A71B90">
        <w:rPr>
          <w:sz w:val="23"/>
          <w:szCs w:val="23"/>
        </w:rPr>
        <w:t>09</w:t>
      </w:r>
      <w:r w:rsidRPr="00A71B90">
        <w:rPr>
          <w:sz w:val="23"/>
          <w:szCs w:val="23"/>
        </w:rPr>
        <w:t xml:space="preserve">:00 (время московское). </w:t>
      </w:r>
    </w:p>
    <w:p w:rsidR="00A96443" w:rsidRPr="00A71B90" w:rsidRDefault="00A96443" w:rsidP="00280268">
      <w:pPr>
        <w:pStyle w:val="Default"/>
        <w:jc w:val="both"/>
        <w:rPr>
          <w:sz w:val="23"/>
          <w:szCs w:val="23"/>
        </w:rPr>
      </w:pP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Дата окончания рассмотрения заявок на участие в предварительном отборе: </w:t>
      </w:r>
    </w:p>
    <w:p w:rsidR="00A96443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>«</w:t>
      </w:r>
      <w:r w:rsidR="002C39B1" w:rsidRPr="00A71B90">
        <w:rPr>
          <w:sz w:val="23"/>
          <w:szCs w:val="23"/>
        </w:rPr>
        <w:t>27</w:t>
      </w:r>
      <w:r w:rsidRPr="00A71B90">
        <w:rPr>
          <w:sz w:val="23"/>
          <w:szCs w:val="23"/>
        </w:rPr>
        <w:t xml:space="preserve">» </w:t>
      </w:r>
      <w:r w:rsidR="00C5254C" w:rsidRPr="00A71B90">
        <w:rPr>
          <w:sz w:val="23"/>
          <w:szCs w:val="23"/>
        </w:rPr>
        <w:t>ноября</w:t>
      </w:r>
      <w:r w:rsidRPr="00A71B90">
        <w:rPr>
          <w:sz w:val="23"/>
          <w:szCs w:val="23"/>
        </w:rPr>
        <w:t xml:space="preserve"> 201</w:t>
      </w:r>
      <w:r w:rsidR="006C79AB" w:rsidRPr="00A71B90">
        <w:rPr>
          <w:sz w:val="23"/>
          <w:szCs w:val="23"/>
        </w:rPr>
        <w:t>7</w:t>
      </w:r>
      <w:r w:rsidRPr="00A71B90">
        <w:rPr>
          <w:sz w:val="23"/>
          <w:szCs w:val="23"/>
        </w:rPr>
        <w:t xml:space="preserve"> г. </w:t>
      </w:r>
    </w:p>
    <w:p w:rsidR="00906FCD" w:rsidRPr="00A71B90" w:rsidRDefault="00906FCD" w:rsidP="00280268">
      <w:pPr>
        <w:pStyle w:val="Default"/>
        <w:jc w:val="both"/>
        <w:rPr>
          <w:sz w:val="23"/>
          <w:szCs w:val="23"/>
        </w:rPr>
      </w:pP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Место рассмотрения заявок на участие в предварительном отборе: </w:t>
      </w: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Жилищный комитет, актовый зал, пл. Островского, д.11, Санкт-Петербург, 191011. </w:t>
      </w:r>
    </w:p>
    <w:p w:rsidR="00A96443" w:rsidRPr="00A71B90" w:rsidRDefault="00A96443" w:rsidP="00280268">
      <w:pPr>
        <w:pStyle w:val="Default"/>
        <w:jc w:val="both"/>
        <w:rPr>
          <w:b/>
          <w:bCs/>
          <w:sz w:val="23"/>
          <w:szCs w:val="23"/>
        </w:rPr>
      </w:pP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b/>
          <w:bCs/>
          <w:sz w:val="23"/>
          <w:szCs w:val="23"/>
        </w:rPr>
        <w:t>Контактная информация</w:t>
      </w:r>
      <w:r w:rsidRPr="00A71B90">
        <w:rPr>
          <w:sz w:val="23"/>
          <w:szCs w:val="23"/>
        </w:rPr>
        <w:t xml:space="preserve">: </w:t>
      </w: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Орган по ведению реестра – Жилищный комитет; </w:t>
      </w: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Место нахождения: 191011, Санкт-Петербург, пл. Островского, дом 11; </w:t>
      </w: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Почтовый адрес: 191023, Санкт-Петербург, пл. Островского, дом 11; </w:t>
      </w:r>
    </w:p>
    <w:p w:rsidR="00A96443" w:rsidRPr="00A71B90" w:rsidRDefault="00A96443" w:rsidP="00280268">
      <w:pPr>
        <w:pStyle w:val="Default"/>
        <w:jc w:val="both"/>
        <w:rPr>
          <w:sz w:val="23"/>
          <w:szCs w:val="23"/>
        </w:rPr>
      </w:pP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>Представитель органа по ведению реестра по вопросам проведения предварительного отбора</w:t>
      </w:r>
      <w:r w:rsidR="00A6766F" w:rsidRPr="00A71B90">
        <w:rPr>
          <w:sz w:val="23"/>
          <w:szCs w:val="23"/>
        </w:rPr>
        <w:t xml:space="preserve"> и ведению реестра квалифицированных подрядных организаций</w:t>
      </w:r>
      <w:r w:rsidRPr="00A71B90">
        <w:rPr>
          <w:sz w:val="23"/>
          <w:szCs w:val="23"/>
        </w:rPr>
        <w:t xml:space="preserve">: </w:t>
      </w:r>
    </w:p>
    <w:p w:rsidR="008E561B" w:rsidRPr="00A71B90" w:rsidRDefault="008E561B" w:rsidP="008E561B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>Сухоленцева Ольга Владимировна</w:t>
      </w:r>
    </w:p>
    <w:p w:rsidR="008E561B" w:rsidRPr="00A71B90" w:rsidRDefault="008E561B" w:rsidP="008E561B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Номер контактного телефона: 8 (812) 576 04 </w:t>
      </w:r>
      <w:r w:rsidR="006C79AB" w:rsidRPr="00A71B90">
        <w:rPr>
          <w:sz w:val="23"/>
          <w:szCs w:val="23"/>
        </w:rPr>
        <w:t>02</w:t>
      </w:r>
      <w:r w:rsidRPr="00A71B90">
        <w:rPr>
          <w:sz w:val="23"/>
          <w:szCs w:val="23"/>
        </w:rPr>
        <w:t xml:space="preserve"> </w:t>
      </w:r>
    </w:p>
    <w:p w:rsidR="008E561B" w:rsidRPr="00A71B90" w:rsidRDefault="008E561B" w:rsidP="008E561B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Факс: 8 (812) 576 04 </w:t>
      </w:r>
      <w:r w:rsidR="006C79AB" w:rsidRPr="00A71B90">
        <w:rPr>
          <w:sz w:val="23"/>
          <w:szCs w:val="23"/>
        </w:rPr>
        <w:t>44</w:t>
      </w:r>
    </w:p>
    <w:p w:rsidR="008E561B" w:rsidRPr="00A71B90" w:rsidRDefault="008E561B" w:rsidP="008E561B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Адрес электронной почты: </w:t>
      </w:r>
      <w:hyperlink r:id="rId6" w:history="1">
        <w:r w:rsidRPr="00A71B90">
          <w:rPr>
            <w:rFonts w:eastAsia="Times New Roman"/>
            <w:color w:val="0E4D89"/>
            <w:sz w:val="23"/>
            <w:szCs w:val="23"/>
            <w:lang w:eastAsia="ru-RU"/>
          </w:rPr>
          <w:t>suholentseva@gk.gov.spb.ru</w:t>
        </w:r>
      </w:hyperlink>
    </w:p>
    <w:p w:rsidR="00F473BC" w:rsidRPr="00A71B90" w:rsidRDefault="008E561B" w:rsidP="008E561B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>Андреева Марина Леонидовна</w:t>
      </w:r>
    </w:p>
    <w:p w:rsidR="008E561B" w:rsidRPr="00A71B90" w:rsidRDefault="008E561B" w:rsidP="008E561B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Номер контактного телефона: 8 (812) 576 24 39 </w:t>
      </w:r>
    </w:p>
    <w:p w:rsidR="008E561B" w:rsidRPr="00A71B90" w:rsidRDefault="008E561B" w:rsidP="008E56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71B90">
        <w:rPr>
          <w:rFonts w:ascii="Times New Roman" w:hAnsi="Times New Roman" w:cs="Times New Roman"/>
          <w:sz w:val="23"/>
          <w:szCs w:val="23"/>
        </w:rPr>
        <w:t xml:space="preserve">Адрес электронной почты: </w:t>
      </w:r>
      <w:proofErr w:type="spellStart"/>
      <w:r w:rsidRPr="00A71B90">
        <w:rPr>
          <w:rFonts w:ascii="Times New Roman" w:hAnsi="Times New Roman" w:cs="Times New Roman"/>
          <w:sz w:val="23"/>
          <w:szCs w:val="23"/>
          <w:lang w:val="en-US"/>
        </w:rPr>
        <w:t>andreeva</w:t>
      </w:r>
      <w:proofErr w:type="spellEnd"/>
      <w:r w:rsidRPr="00A71B90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Pr="00A71B90">
        <w:rPr>
          <w:rFonts w:ascii="Times New Roman" w:hAnsi="Times New Roman" w:cs="Times New Roman"/>
          <w:sz w:val="23"/>
          <w:szCs w:val="23"/>
          <w:lang w:val="en-US"/>
        </w:rPr>
        <w:t>gk</w:t>
      </w:r>
      <w:proofErr w:type="spellEnd"/>
      <w:r w:rsidRPr="00A71B9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A71B90">
        <w:rPr>
          <w:rFonts w:ascii="Times New Roman" w:hAnsi="Times New Roman" w:cs="Times New Roman"/>
          <w:sz w:val="23"/>
          <w:szCs w:val="23"/>
          <w:lang w:val="en-US"/>
        </w:rPr>
        <w:t>gov</w:t>
      </w:r>
      <w:proofErr w:type="spellEnd"/>
      <w:r w:rsidRPr="00A71B9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A71B90">
        <w:rPr>
          <w:rFonts w:ascii="Times New Roman" w:hAnsi="Times New Roman" w:cs="Times New Roman"/>
          <w:sz w:val="23"/>
          <w:szCs w:val="23"/>
          <w:lang w:val="en-US"/>
        </w:rPr>
        <w:t>spb</w:t>
      </w:r>
      <w:proofErr w:type="spellEnd"/>
      <w:r w:rsidRPr="00A71B9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A71B9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A71B9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</w:p>
    <w:p w:rsidR="00DC1719" w:rsidRPr="00A71B90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F473BC" w:rsidRPr="00A71B90" w:rsidRDefault="00F473BC" w:rsidP="00280268">
      <w:pPr>
        <w:pStyle w:val="Default"/>
        <w:jc w:val="both"/>
        <w:rPr>
          <w:sz w:val="23"/>
          <w:szCs w:val="23"/>
        </w:rPr>
      </w:pPr>
      <w:r w:rsidRPr="00A71B90">
        <w:rPr>
          <w:sz w:val="23"/>
          <w:szCs w:val="23"/>
        </w:rPr>
        <w:t xml:space="preserve">Официальный сайт, на котором размещена документация о проведении предварительного отбора: </w:t>
      </w:r>
      <w:r w:rsidR="00280268" w:rsidRPr="00A71B90">
        <w:rPr>
          <w:sz w:val="23"/>
          <w:szCs w:val="23"/>
        </w:rPr>
        <w:t>сайт Жилищного комитета в информационно-телекоммуникационной сети «Интернет» по адресу: gilkom-complex.ru</w:t>
      </w:r>
      <w:r w:rsidRPr="00A71B90">
        <w:rPr>
          <w:sz w:val="23"/>
          <w:szCs w:val="23"/>
        </w:rPr>
        <w:t xml:space="preserve">. </w:t>
      </w:r>
    </w:p>
    <w:p w:rsidR="00E253F1" w:rsidRDefault="00F473BC" w:rsidP="00280268">
      <w:pPr>
        <w:jc w:val="both"/>
        <w:rPr>
          <w:rFonts w:ascii="Times New Roman" w:hAnsi="Times New Roman" w:cs="Times New Roman"/>
          <w:sz w:val="23"/>
          <w:szCs w:val="23"/>
        </w:rPr>
      </w:pPr>
      <w:r w:rsidRPr="00A71B90">
        <w:rPr>
          <w:rFonts w:ascii="Times New Roman" w:hAnsi="Times New Roman" w:cs="Times New Roman"/>
          <w:sz w:val="23"/>
          <w:szCs w:val="23"/>
        </w:rPr>
        <w:t xml:space="preserve">Сайт оператора электронной площадки, на которую подается заявка на участие </w:t>
      </w:r>
      <w:r w:rsidR="00280268" w:rsidRPr="00A71B90"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  <w:r w:rsidRPr="00A71B90">
        <w:rPr>
          <w:rFonts w:ascii="Times New Roman" w:hAnsi="Times New Roman" w:cs="Times New Roman"/>
          <w:sz w:val="23"/>
          <w:szCs w:val="23"/>
        </w:rPr>
        <w:t xml:space="preserve">в предварительном отборе: </w:t>
      </w:r>
      <w:hyperlink r:id="rId7" w:history="1">
        <w:r w:rsidR="00A5530B" w:rsidRPr="00A71B90">
          <w:rPr>
            <w:rStyle w:val="a3"/>
            <w:rFonts w:ascii="Times New Roman" w:hAnsi="Times New Roman" w:cs="Times New Roman"/>
            <w:sz w:val="23"/>
            <w:szCs w:val="23"/>
          </w:rPr>
          <w:t>www.roseltorg.ru</w:t>
        </w:r>
      </w:hyperlink>
      <w:r w:rsidRPr="00A71B90">
        <w:rPr>
          <w:rFonts w:ascii="Times New Roman" w:hAnsi="Times New Roman" w:cs="Times New Roman"/>
          <w:sz w:val="23"/>
          <w:szCs w:val="23"/>
        </w:rPr>
        <w:t>.</w:t>
      </w:r>
    </w:p>
    <w:p w:rsidR="00A5530B" w:rsidRPr="00A71B90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71B90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 </w:t>
      </w:r>
    </w:p>
    <w:p w:rsidR="00A5530B" w:rsidRPr="00A71B90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71B90">
        <w:rPr>
          <w:rFonts w:ascii="Times New Roman" w:hAnsi="Times New Roman" w:cs="Times New Roman"/>
          <w:b/>
          <w:sz w:val="23"/>
          <w:szCs w:val="23"/>
        </w:rPr>
        <w:t xml:space="preserve">Жилищного комитета </w:t>
      </w:r>
      <w:r w:rsidRPr="00A71B90">
        <w:rPr>
          <w:rFonts w:ascii="Times New Roman" w:hAnsi="Times New Roman" w:cs="Times New Roman"/>
          <w:b/>
          <w:sz w:val="23"/>
          <w:szCs w:val="23"/>
        </w:rPr>
        <w:tab/>
      </w:r>
      <w:r w:rsidRPr="00A71B90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                                          </w:t>
      </w:r>
      <w:proofErr w:type="spellStart"/>
      <w:r w:rsidRPr="00A71B90">
        <w:rPr>
          <w:rFonts w:ascii="Times New Roman" w:hAnsi="Times New Roman" w:cs="Times New Roman"/>
          <w:b/>
          <w:sz w:val="23"/>
          <w:szCs w:val="23"/>
        </w:rPr>
        <w:t>А.В.Бородуля</w:t>
      </w:r>
      <w:proofErr w:type="spellEnd"/>
    </w:p>
    <w:p w:rsidR="00A5530B" w:rsidRPr="00B75312" w:rsidRDefault="00A71B90" w:rsidP="00A5530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312">
        <w:rPr>
          <w:rFonts w:ascii="Times New Roman" w:hAnsi="Times New Roman" w:cs="Times New Roman"/>
          <w:sz w:val="23"/>
          <w:szCs w:val="23"/>
        </w:rPr>
        <w:t>2</w:t>
      </w:r>
      <w:r w:rsidR="00C5254C" w:rsidRPr="00B75312">
        <w:rPr>
          <w:rFonts w:ascii="Times New Roman" w:hAnsi="Times New Roman" w:cs="Times New Roman"/>
          <w:sz w:val="23"/>
          <w:szCs w:val="23"/>
        </w:rPr>
        <w:t>3.10</w:t>
      </w:r>
      <w:r w:rsidR="008E561B" w:rsidRPr="00B75312">
        <w:rPr>
          <w:rFonts w:ascii="Times New Roman" w:hAnsi="Times New Roman" w:cs="Times New Roman"/>
          <w:sz w:val="23"/>
          <w:szCs w:val="23"/>
        </w:rPr>
        <w:t>.</w:t>
      </w:r>
      <w:r w:rsidR="00A5530B" w:rsidRPr="00B75312">
        <w:rPr>
          <w:rFonts w:ascii="Times New Roman" w:hAnsi="Times New Roman" w:cs="Times New Roman"/>
          <w:sz w:val="23"/>
          <w:szCs w:val="23"/>
        </w:rPr>
        <w:t>201</w:t>
      </w:r>
      <w:r w:rsidR="006C79AB" w:rsidRPr="00B75312">
        <w:rPr>
          <w:rFonts w:ascii="Times New Roman" w:hAnsi="Times New Roman" w:cs="Times New Roman"/>
          <w:sz w:val="23"/>
          <w:szCs w:val="23"/>
        </w:rPr>
        <w:t>7</w:t>
      </w:r>
    </w:p>
    <w:sectPr w:rsidR="00A5530B" w:rsidRPr="00B75312" w:rsidSect="00B753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15169"/>
    <w:rsid w:val="00064976"/>
    <w:rsid w:val="000F0DC3"/>
    <w:rsid w:val="001264CA"/>
    <w:rsid w:val="0015548C"/>
    <w:rsid w:val="001F785F"/>
    <w:rsid w:val="00203B35"/>
    <w:rsid w:val="002167D6"/>
    <w:rsid w:val="00280268"/>
    <w:rsid w:val="002907E4"/>
    <w:rsid w:val="002C39B1"/>
    <w:rsid w:val="00310D96"/>
    <w:rsid w:val="00425B5D"/>
    <w:rsid w:val="00525BD5"/>
    <w:rsid w:val="0052698C"/>
    <w:rsid w:val="00591120"/>
    <w:rsid w:val="006C79AB"/>
    <w:rsid w:val="007455E8"/>
    <w:rsid w:val="008A7058"/>
    <w:rsid w:val="008D44B8"/>
    <w:rsid w:val="008E561B"/>
    <w:rsid w:val="00906FCD"/>
    <w:rsid w:val="00A14B70"/>
    <w:rsid w:val="00A5530B"/>
    <w:rsid w:val="00A6766F"/>
    <w:rsid w:val="00A71B90"/>
    <w:rsid w:val="00A96443"/>
    <w:rsid w:val="00B1657D"/>
    <w:rsid w:val="00B4666C"/>
    <w:rsid w:val="00B75312"/>
    <w:rsid w:val="00C0358B"/>
    <w:rsid w:val="00C5254C"/>
    <w:rsid w:val="00C53EE9"/>
    <w:rsid w:val="00CE01BB"/>
    <w:rsid w:val="00D932F9"/>
    <w:rsid w:val="00DC1719"/>
    <w:rsid w:val="00DC5D91"/>
    <w:rsid w:val="00DD13EF"/>
    <w:rsid w:val="00E253F1"/>
    <w:rsid w:val="00E2620F"/>
    <w:rsid w:val="00F473BC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lentseva@gk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Сухоленцева Ольга Владимировна</cp:lastModifiedBy>
  <cp:revision>3</cp:revision>
  <cp:lastPrinted>2016-10-28T10:40:00Z</cp:lastPrinted>
  <dcterms:created xsi:type="dcterms:W3CDTF">2017-10-20T09:01:00Z</dcterms:created>
  <dcterms:modified xsi:type="dcterms:W3CDTF">2017-10-20T09:05:00Z</dcterms:modified>
</cp:coreProperties>
</file>