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4"/>
      </w:tblGrid>
      <w:tr w:rsidR="00001E20" w:rsidTr="00F048B8">
        <w:tc>
          <w:tcPr>
            <w:tcW w:w="5245" w:type="dxa"/>
          </w:tcPr>
          <w:p w:rsidR="00001E20" w:rsidRPr="00AF366D" w:rsidRDefault="00001E20" w:rsidP="00F048B8">
            <w:pPr>
              <w:spacing w:after="0" w:line="259" w:lineRule="auto"/>
              <w:ind w:right="0" w:firstLine="0"/>
              <w:jc w:val="center"/>
              <w:rPr>
                <w:b/>
              </w:rPr>
            </w:pPr>
            <w:r>
              <w:rPr>
                <w:b/>
              </w:rPr>
              <w:t>СОГЛАСОВАНО</w:t>
            </w:r>
            <w:r w:rsidRPr="00AF366D">
              <w:rPr>
                <w:b/>
              </w:rPr>
              <w:t>:</w:t>
            </w:r>
          </w:p>
          <w:p w:rsidR="00001E20" w:rsidRDefault="00001E20" w:rsidP="00F048B8">
            <w:pPr>
              <w:spacing w:after="0" w:line="240" w:lineRule="auto"/>
              <w:ind w:right="0" w:firstLine="0"/>
              <w:jc w:val="center"/>
            </w:pPr>
            <w:r>
              <w:t>Начальник отдела по осуществлению закупок</w:t>
            </w:r>
          </w:p>
          <w:p w:rsidR="00001E20" w:rsidRDefault="00001E20" w:rsidP="00F048B8">
            <w:pPr>
              <w:spacing w:after="0" w:line="240" w:lineRule="auto"/>
              <w:ind w:right="0" w:firstLine="0"/>
              <w:jc w:val="center"/>
            </w:pPr>
            <w:r>
              <w:t xml:space="preserve">специализированной некоммерческой организации Калининградской области </w:t>
            </w:r>
          </w:p>
          <w:p w:rsidR="00001E20" w:rsidRDefault="00001E20" w:rsidP="00F048B8">
            <w:pPr>
              <w:spacing w:after="0" w:line="240" w:lineRule="auto"/>
              <w:ind w:right="0" w:firstLine="0"/>
              <w:jc w:val="center"/>
            </w:pPr>
            <w:r>
              <w:t xml:space="preserve">«Фонд капитального ремонта общего </w:t>
            </w:r>
          </w:p>
          <w:p w:rsidR="00001E20" w:rsidRDefault="00001E20" w:rsidP="00F048B8">
            <w:pPr>
              <w:spacing w:after="0" w:line="240" w:lineRule="auto"/>
              <w:ind w:right="0" w:firstLine="0"/>
              <w:jc w:val="center"/>
            </w:pPr>
            <w:r>
              <w:t>имущества в многоквартирных домах»</w:t>
            </w:r>
          </w:p>
          <w:p w:rsidR="00001E20" w:rsidRDefault="00001E20" w:rsidP="00F048B8">
            <w:pPr>
              <w:spacing w:after="0" w:line="259" w:lineRule="auto"/>
              <w:ind w:right="0" w:firstLine="0"/>
              <w:jc w:val="center"/>
            </w:pPr>
          </w:p>
          <w:p w:rsidR="00001E20" w:rsidRDefault="00001E20" w:rsidP="00F048B8">
            <w:pPr>
              <w:spacing w:after="0" w:line="259" w:lineRule="auto"/>
              <w:ind w:right="0" w:firstLine="0"/>
              <w:jc w:val="center"/>
            </w:pPr>
            <w:r>
              <w:t xml:space="preserve">___________________/ Н.Г. </w:t>
            </w:r>
            <w:proofErr w:type="spellStart"/>
            <w:r>
              <w:t>Хорошунова</w:t>
            </w:r>
            <w:proofErr w:type="spellEnd"/>
          </w:p>
          <w:p w:rsidR="00001E20" w:rsidRDefault="00001E20" w:rsidP="00F048B8">
            <w:pPr>
              <w:spacing w:after="0" w:line="259" w:lineRule="auto"/>
              <w:ind w:right="0" w:firstLine="0"/>
              <w:jc w:val="center"/>
            </w:pPr>
          </w:p>
          <w:p w:rsidR="00001E20" w:rsidRDefault="00001E20" w:rsidP="00F048B8">
            <w:pPr>
              <w:spacing w:after="0" w:line="259" w:lineRule="auto"/>
              <w:ind w:right="0" w:firstLine="0"/>
              <w:jc w:val="center"/>
            </w:pPr>
            <w:r>
              <w:t>«___» _________ 2017 г.</w:t>
            </w:r>
          </w:p>
          <w:p w:rsidR="00001E20" w:rsidRDefault="00001E20" w:rsidP="00F048B8">
            <w:pPr>
              <w:ind w:firstLine="0"/>
            </w:pPr>
          </w:p>
        </w:tc>
        <w:tc>
          <w:tcPr>
            <w:tcW w:w="4814" w:type="dxa"/>
          </w:tcPr>
          <w:p w:rsidR="00001E20" w:rsidRPr="00AF366D" w:rsidRDefault="00001E20" w:rsidP="00F048B8">
            <w:pPr>
              <w:spacing w:after="0" w:line="259" w:lineRule="auto"/>
              <w:ind w:left="461" w:right="0" w:firstLine="0"/>
              <w:jc w:val="center"/>
              <w:rPr>
                <w:b/>
              </w:rPr>
            </w:pPr>
            <w:r w:rsidRPr="00AF366D">
              <w:rPr>
                <w:b/>
              </w:rPr>
              <w:t>УТВЕРЖДАЮ:</w:t>
            </w:r>
          </w:p>
          <w:p w:rsidR="00001E20" w:rsidRDefault="00001E20" w:rsidP="00F048B8">
            <w:pPr>
              <w:snapToGrid w:val="0"/>
              <w:spacing w:after="0" w:line="240" w:lineRule="auto"/>
              <w:ind w:left="461" w:right="0" w:firstLine="0"/>
              <w:jc w:val="center"/>
            </w:pPr>
            <w:r w:rsidRPr="007B388B">
              <w:t xml:space="preserve">Первый заместитель </w:t>
            </w:r>
          </w:p>
          <w:p w:rsidR="00001E20" w:rsidRPr="007B388B" w:rsidRDefault="00001E20" w:rsidP="00F048B8">
            <w:pPr>
              <w:snapToGrid w:val="0"/>
              <w:spacing w:after="0" w:line="240" w:lineRule="auto"/>
              <w:ind w:left="461" w:right="0" w:firstLine="0"/>
              <w:jc w:val="center"/>
            </w:pPr>
            <w:r w:rsidRPr="007B388B">
              <w:t xml:space="preserve">главы администрации </w:t>
            </w:r>
          </w:p>
          <w:p w:rsidR="00001E20" w:rsidRPr="007B388B" w:rsidRDefault="00001E20" w:rsidP="00F048B8">
            <w:pPr>
              <w:snapToGrid w:val="0"/>
              <w:spacing w:after="0" w:line="240" w:lineRule="auto"/>
              <w:ind w:left="461" w:right="0" w:firstLine="0"/>
              <w:jc w:val="center"/>
            </w:pPr>
            <w:r w:rsidRPr="007B388B">
              <w:t>муниципального образования «Гвардейский городской округ»</w:t>
            </w: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r>
              <w:t>___________________/ О.Р. Высоцкий</w:t>
            </w: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r>
              <w:t>«___» _________ 2017 г.</w:t>
            </w:r>
          </w:p>
          <w:p w:rsidR="00001E20" w:rsidRDefault="00001E20" w:rsidP="00F048B8">
            <w:pPr>
              <w:ind w:left="603" w:firstLine="0"/>
            </w:pPr>
            <w:proofErr w:type="spellStart"/>
            <w:r>
              <w:t>м.п</w:t>
            </w:r>
            <w:proofErr w:type="spellEnd"/>
            <w:r>
              <w:t>.</w:t>
            </w:r>
          </w:p>
        </w:tc>
      </w:tr>
    </w:tbl>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pStyle w:val="1"/>
        <w:keepNext w:val="0"/>
        <w:keepLines w:val="0"/>
        <w:widowControl w:val="0"/>
        <w:spacing w:line="240" w:lineRule="auto"/>
        <w:ind w:left="0" w:firstLine="0"/>
      </w:pPr>
      <w:r>
        <w:t>ДОКУМЕНТАЦИЯ</w:t>
      </w:r>
    </w:p>
    <w:p w:rsidR="00001E20" w:rsidRDefault="00001E20" w:rsidP="00001E20">
      <w:pPr>
        <w:pStyle w:val="1"/>
        <w:keepNext w:val="0"/>
        <w:keepLines w:val="0"/>
        <w:widowControl w:val="0"/>
        <w:spacing w:line="240" w:lineRule="auto"/>
        <w:ind w:left="0" w:firstLine="0"/>
      </w:pPr>
      <w:r>
        <w:t>ОБ АУКЦИОНЕ В ЭЛЕКТРОННОЙ ФОРМЕ</w:t>
      </w:r>
    </w:p>
    <w:p w:rsidR="00001E20" w:rsidRPr="0091404F" w:rsidRDefault="00001E20" w:rsidP="00001E20">
      <w:pPr>
        <w:spacing w:after="0" w:line="240" w:lineRule="auto"/>
        <w:ind w:right="0" w:firstLine="0"/>
        <w:jc w:val="center"/>
        <w:rPr>
          <w:b/>
        </w:rPr>
      </w:pPr>
      <w:r w:rsidRPr="0091404F">
        <w:rPr>
          <w:b/>
        </w:rPr>
        <w:t xml:space="preserve">№ </w:t>
      </w:r>
      <w:r>
        <w:rPr>
          <w:b/>
        </w:rPr>
        <w:t>П615-17-04</w:t>
      </w:r>
    </w:p>
    <w:p w:rsidR="00001E20" w:rsidRDefault="00001E20" w:rsidP="00001E20">
      <w:pPr>
        <w:spacing w:after="0" w:line="240" w:lineRule="auto"/>
        <w:ind w:right="0" w:firstLine="0"/>
        <w:jc w:val="center"/>
        <w:rPr>
          <w:b/>
        </w:rPr>
      </w:pPr>
      <w:r w:rsidRPr="00AF366D">
        <w:rPr>
          <w:b/>
        </w:rPr>
        <w:t xml:space="preserve">на право заключения </w:t>
      </w:r>
      <w:proofErr w:type="gramStart"/>
      <w:r w:rsidRPr="00AF366D">
        <w:rPr>
          <w:b/>
        </w:rPr>
        <w:t>договора</w:t>
      </w:r>
      <w:proofErr w:type="gramEnd"/>
      <w:r w:rsidRPr="00AF366D">
        <w:rPr>
          <w:b/>
        </w:rPr>
        <w:t xml:space="preserve"> на выполнение работ по капитальному ремонту</w:t>
      </w:r>
    </w:p>
    <w:p w:rsidR="00001E20" w:rsidRDefault="00001E20" w:rsidP="00001E20">
      <w:pPr>
        <w:spacing w:after="0" w:line="240" w:lineRule="auto"/>
        <w:ind w:right="0" w:firstLine="0"/>
        <w:jc w:val="center"/>
        <w:rPr>
          <w:b/>
        </w:rPr>
      </w:pPr>
      <w:r w:rsidRPr="00AF366D">
        <w:rPr>
          <w:b/>
        </w:rPr>
        <w:t>общего имущества в многоквартирн</w:t>
      </w:r>
      <w:r>
        <w:rPr>
          <w:b/>
        </w:rPr>
        <w:t>ом</w:t>
      </w:r>
      <w:r w:rsidRPr="00AF366D">
        <w:rPr>
          <w:b/>
        </w:rPr>
        <w:t xml:space="preserve"> дом</w:t>
      </w:r>
      <w:r>
        <w:rPr>
          <w:b/>
        </w:rPr>
        <w:t>е</w:t>
      </w:r>
      <w:r w:rsidRPr="00AF366D">
        <w:rPr>
          <w:b/>
        </w:rPr>
        <w:t>, расположенн</w:t>
      </w:r>
      <w:r>
        <w:rPr>
          <w:b/>
        </w:rPr>
        <w:t xml:space="preserve">ом по адресу: </w:t>
      </w:r>
    </w:p>
    <w:p w:rsidR="00001E20" w:rsidRDefault="00001E20" w:rsidP="00001E20">
      <w:pPr>
        <w:spacing w:after="0" w:line="240" w:lineRule="auto"/>
        <w:ind w:right="0" w:firstLine="0"/>
        <w:jc w:val="center"/>
        <w:rPr>
          <w:b/>
        </w:rPr>
      </w:pPr>
      <w:proofErr w:type="gramStart"/>
      <w:r>
        <w:rPr>
          <w:b/>
        </w:rPr>
        <w:t>Калининградская</w:t>
      </w:r>
      <w:proofErr w:type="gramEnd"/>
      <w:r>
        <w:rPr>
          <w:b/>
        </w:rPr>
        <w:t xml:space="preserve"> обл., г. Гвардейск, ул. Калининградская, д. 9</w:t>
      </w:r>
    </w:p>
    <w:p w:rsidR="00001E20" w:rsidRDefault="00001E20" w:rsidP="00001E20">
      <w:pPr>
        <w:spacing w:after="0" w:line="240" w:lineRule="auto"/>
        <w:ind w:right="0" w:firstLine="0"/>
        <w:jc w:val="center"/>
        <w:rPr>
          <w:b/>
        </w:rPr>
      </w:pPr>
    </w:p>
    <w:p w:rsidR="00001E20" w:rsidRPr="00AF366D" w:rsidRDefault="00001E20" w:rsidP="00001E20">
      <w:pPr>
        <w:spacing w:after="0" w:line="240" w:lineRule="auto"/>
        <w:ind w:right="0" w:firstLine="0"/>
        <w:jc w:val="center"/>
        <w:rPr>
          <w:b/>
        </w:rPr>
      </w:pPr>
      <w:r>
        <w:rPr>
          <w:b/>
        </w:rPr>
        <w:t xml:space="preserve">(новая редакция от </w:t>
      </w:r>
      <w:r w:rsidR="00597BF5" w:rsidRPr="000529E0">
        <w:rPr>
          <w:b/>
        </w:rPr>
        <w:t>2</w:t>
      </w:r>
      <w:r w:rsidR="00B15C6F">
        <w:rPr>
          <w:b/>
        </w:rPr>
        <w:t>6</w:t>
      </w:r>
      <w:r>
        <w:rPr>
          <w:b/>
        </w:rPr>
        <w:t>.10.2017 г.)</w:t>
      </w:r>
    </w:p>
    <w:p w:rsidR="00001E20" w:rsidRDefault="00001E20" w:rsidP="00001E20">
      <w:pPr>
        <w:spacing w:after="0" w:line="240" w:lineRule="auto"/>
        <w:ind w:right="0" w:firstLine="0"/>
        <w:jc w:val="left"/>
      </w:pPr>
    </w:p>
    <w:p w:rsidR="00001E20" w:rsidRPr="0091404F"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pPr>
      <w:r w:rsidRPr="009D423F">
        <w:rPr>
          <w:b/>
        </w:rPr>
        <w:t xml:space="preserve">Технический заказчик: </w:t>
      </w:r>
      <w:r>
        <w:t>а</w:t>
      </w:r>
      <w:r w:rsidRPr="009D423F">
        <w:t>дминистрация муниципального образования</w:t>
      </w:r>
    </w:p>
    <w:p w:rsidR="00001E20" w:rsidRPr="002C0609" w:rsidRDefault="00001E20" w:rsidP="00001E20">
      <w:pPr>
        <w:spacing w:after="0" w:line="240" w:lineRule="auto"/>
        <w:ind w:right="0" w:firstLine="0"/>
        <w:jc w:val="center"/>
      </w:pPr>
      <w:r w:rsidRPr="009D423F">
        <w:t xml:space="preserve"> «Гвардейский городской округ»</w:t>
      </w: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r>
        <w:rPr>
          <w:b/>
        </w:rPr>
        <w:t xml:space="preserve">Калининград, </w:t>
      </w:r>
      <w:r>
        <w:rPr>
          <w:b/>
          <w:color w:val="0D0D0D"/>
        </w:rPr>
        <w:t>2017</w:t>
      </w:r>
      <w:r>
        <w:rPr>
          <w:b/>
        </w:rPr>
        <w:t xml:space="preserve"> г. </w:t>
      </w: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9"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0"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1"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2"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ных</w:t>
      </w:r>
      <w:r w:rsidRPr="00093885">
        <w:rPr>
          <w:rFonts w:ascii="Times New Roman" w:hAnsi="Times New Roman"/>
          <w:color w:val="000000"/>
          <w:sz w:val="24"/>
          <w:szCs w:val="24"/>
        </w:rPr>
        <w:t xml:space="preserve"> дом</w:t>
      </w:r>
      <w:r>
        <w:rPr>
          <w:rFonts w:ascii="Times New Roman" w:hAnsi="Times New Roman"/>
          <w:color w:val="000000"/>
          <w:sz w:val="24"/>
          <w:szCs w:val="24"/>
        </w:rPr>
        <w:t>ах</w:t>
      </w:r>
      <w:r w:rsidRPr="00093885">
        <w:rPr>
          <w:rFonts w:ascii="Times New Roman" w:hAnsi="Times New Roman"/>
          <w:color w:val="000000"/>
          <w:sz w:val="24"/>
          <w:szCs w:val="24"/>
        </w:rPr>
        <w:t>, расположенн</w:t>
      </w:r>
      <w:r>
        <w:rPr>
          <w:rFonts w:ascii="Times New Roman" w:hAnsi="Times New Roman"/>
          <w:color w:val="000000"/>
          <w:sz w:val="24"/>
          <w:szCs w:val="24"/>
        </w:rPr>
        <w:t>ых</w:t>
      </w:r>
      <w:r w:rsidRPr="00093885">
        <w:rPr>
          <w:rFonts w:ascii="Times New Roman" w:hAnsi="Times New Roman"/>
          <w:color w:val="000000"/>
          <w:sz w:val="24"/>
          <w:szCs w:val="24"/>
        </w:rPr>
        <w:t xml:space="preserve"> на территории муниципального образования </w:t>
      </w:r>
      <w:r w:rsidR="00002EAD">
        <w:rPr>
          <w:rFonts w:ascii="Times New Roman" w:hAnsi="Times New Roman"/>
          <w:color w:val="000000"/>
          <w:sz w:val="24"/>
          <w:szCs w:val="24"/>
        </w:rPr>
        <w:t>«</w:t>
      </w:r>
      <w:r w:rsidR="00225BF2">
        <w:rPr>
          <w:rFonts w:ascii="Times New Roman" w:hAnsi="Times New Roman"/>
          <w:color w:val="000000"/>
          <w:sz w:val="24"/>
          <w:szCs w:val="24"/>
        </w:rPr>
        <w:t>Гвардейский городской округ»</w:t>
      </w:r>
      <w:r w:rsidR="00002EAD">
        <w:rPr>
          <w:rFonts w:ascii="Times New Roman" w:hAnsi="Times New Roman"/>
          <w:color w:val="000000"/>
          <w:sz w:val="24"/>
          <w:szCs w:val="24"/>
        </w:rPr>
        <w:t>»</w:t>
      </w:r>
      <w:r>
        <w:rPr>
          <w:rFonts w:ascii="Times New Roman" w:hAnsi="Times New Roman"/>
          <w:color w:val="000000"/>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E533E3"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w:t>
      </w:r>
      <w:proofErr w:type="gramStart"/>
      <w:r w:rsidRPr="00A55723">
        <w:rPr>
          <w:rFonts w:ascii="Times New Roman" w:hAnsi="Times New Roman"/>
          <w:sz w:val="24"/>
          <w:szCs w:val="24"/>
        </w:rPr>
        <w:t>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Pr>
          <w:rFonts w:ascii="Times New Roman" w:hAnsi="Times New Roman"/>
          <w:sz w:val="24"/>
          <w:szCs w:val="24"/>
        </w:rPr>
        <w:t xml:space="preserve">, </w:t>
      </w:r>
      <w:r w:rsidRPr="003A2167">
        <w:rPr>
          <w:rFonts w:ascii="Times New Roman" w:hAnsi="Times New Roman" w:cs="Times New Roman"/>
          <w:bCs/>
          <w:sz w:val="24"/>
          <w:szCs w:val="24"/>
        </w:rPr>
        <w:t>Закона Калининградской области от 26.12.2013 № 293 «Об организации проведения капитального ремонта общего имущества в многоквартирных домах, расположенных на территории Калининградской области», п</w:t>
      </w:r>
      <w:r w:rsidRPr="003A2167">
        <w:rPr>
          <w:rFonts w:ascii="Times New Roman" w:hAnsi="Times New Roman" w:cs="Times New Roman"/>
          <w:sz w:val="24"/>
          <w:lang w:eastAsia="ru-RU"/>
        </w:rPr>
        <w:t>остановления Правительства Калининградской области от 30 июля 2016</w:t>
      </w:r>
      <w:proofErr w:type="gramEnd"/>
      <w:r w:rsidRPr="003A2167">
        <w:rPr>
          <w:rFonts w:ascii="Times New Roman" w:hAnsi="Times New Roman" w:cs="Times New Roman"/>
          <w:sz w:val="24"/>
          <w:lang w:eastAsia="ru-RU"/>
        </w:rPr>
        <w:t xml:space="preserve">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r w:rsidR="00521AD5" w:rsidRPr="00A55723">
        <w:rPr>
          <w:rFonts w:ascii="Times New Roman" w:hAnsi="Times New Roman"/>
          <w:sz w:val="24"/>
          <w:szCs w:val="24"/>
        </w:rPr>
        <w:t>.</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lastRenderedPageBreak/>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При этом в 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3"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w:t>
      </w:r>
      <w:r w:rsidRPr="000324AF">
        <w:rPr>
          <w:szCs w:val="24"/>
        </w:rPr>
        <w:lastRenderedPageBreak/>
        <w:t xml:space="preserve">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банковской гарантии, помимо сведений, предусмотренных </w:t>
      </w:r>
      <w:hyperlink r:id="rId14"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w:t>
      </w:r>
      <w:r w:rsidR="00E533E3">
        <w:rPr>
          <w:szCs w:val="24"/>
        </w:rPr>
        <w:t>ения договора об оказании услуг;</w:t>
      </w:r>
    </w:p>
    <w:p w:rsidR="00E533E3" w:rsidRPr="000C0F63" w:rsidRDefault="00E533E3" w:rsidP="00E63BDF">
      <w:pPr>
        <w:autoSpaceDE w:val="0"/>
        <w:autoSpaceDN w:val="0"/>
        <w:adjustRightInd w:val="0"/>
        <w:spacing w:after="0" w:line="240" w:lineRule="auto"/>
        <w:ind w:right="0" w:firstLine="709"/>
        <w:rPr>
          <w:szCs w:val="24"/>
        </w:rPr>
      </w:pPr>
      <w:r w:rsidRPr="00930E39">
        <w:rPr>
          <w:rFonts w:eastAsia="Calibri"/>
        </w:rPr>
        <w:t>л) 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w:t>
      </w:r>
      <w:r w:rsidRPr="005F0485">
        <w:rPr>
          <w:rFonts w:ascii="Times New Roman" w:hAnsi="Times New Roman" w:cs="Times New Roman"/>
          <w:sz w:val="24"/>
          <w:szCs w:val="24"/>
        </w:rPr>
        <w:lastRenderedPageBreak/>
        <w:t>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w:t>
      </w:r>
      <w:r w:rsidRPr="00AA444F">
        <w:rPr>
          <w:rFonts w:ascii="Times New Roman" w:hAnsi="Times New Roman" w:cs="Times New Roman"/>
          <w:sz w:val="24"/>
          <w:szCs w:val="24"/>
        </w:rPr>
        <w:lastRenderedPageBreak/>
        <w:t xml:space="preserve">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5"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 xml:space="preserve">на выполнение </w:t>
      </w:r>
      <w:r>
        <w:rPr>
          <w:rFonts w:ascii="Times New Roman" w:hAnsi="Times New Roman" w:cs="Times New Roman"/>
          <w:sz w:val="24"/>
          <w:szCs w:val="24"/>
        </w:rPr>
        <w:lastRenderedPageBreak/>
        <w:t>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6"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д) аннулирование, отзыв, прекращение действия </w:t>
      </w:r>
      <w:r w:rsidRPr="00E533E3">
        <w:rPr>
          <w:szCs w:val="24"/>
        </w:rPr>
        <w:t>свидетельства саморегулируемой организации</w:t>
      </w:r>
      <w:r w:rsidRPr="00891F01">
        <w:rPr>
          <w:szCs w:val="24"/>
        </w:rPr>
        <w:t xml:space="preserve">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w:t>
      </w:r>
      <w:r w:rsidRPr="00891F01">
        <w:rPr>
          <w:rFonts w:ascii="Times New Roman" w:hAnsi="Times New Roman" w:cs="Times New Roman"/>
          <w:sz w:val="24"/>
          <w:szCs w:val="24"/>
        </w:rPr>
        <w:lastRenderedPageBreak/>
        <w:t xml:space="preserve">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945DEC">
        <w:rPr>
          <w:b/>
          <w:szCs w:val="24"/>
        </w:rPr>
        <w:t xml:space="preserve"> форме</w:t>
      </w:r>
      <w:r w:rsidRPr="003D1302">
        <w:rPr>
          <w:b/>
          <w:szCs w:val="24"/>
        </w:rPr>
        <w:t>»</w:t>
      </w:r>
      <w:r w:rsidRPr="00E34D26">
        <w:rPr>
          <w:szCs w:val="24"/>
        </w:rPr>
        <w:t>.</w:t>
      </w:r>
    </w:p>
    <w:p w:rsidR="00521AD5" w:rsidRPr="00E34D26" w:rsidRDefault="00521AD5" w:rsidP="00521AD5">
      <w:pPr>
        <w:spacing w:after="0" w:line="240" w:lineRule="auto"/>
        <w:ind w:right="-13" w:firstLine="709"/>
        <w:rPr>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F77135">
        <w:rPr>
          <w:b/>
          <w:szCs w:val="24"/>
        </w:rPr>
        <w:t xml:space="preserve"> форме</w:t>
      </w:r>
      <w:r w:rsidRPr="003D1302">
        <w:rPr>
          <w:b/>
          <w:szCs w:val="24"/>
        </w:rPr>
        <w:t>»</w:t>
      </w:r>
      <w:r>
        <w:rPr>
          <w:b/>
          <w:szCs w:val="24"/>
        </w:rPr>
        <w:t>.</w:t>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E533E3">
        <w:trPr>
          <w:trHeight w:val="31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B71EEA">
            <w:pPr>
              <w:keepNext/>
              <w:keepLines/>
              <w:widowControl w:val="0"/>
              <w:suppressLineNumbers/>
              <w:spacing w:after="0" w:line="240" w:lineRule="auto"/>
              <w:ind w:right="121"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B71EEA">
            <w:pPr>
              <w:spacing w:after="0" w:line="240" w:lineRule="auto"/>
              <w:ind w:right="121"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B71EEA">
            <w:pPr>
              <w:pStyle w:val="a4"/>
              <w:tabs>
                <w:tab w:val="left" w:pos="312"/>
              </w:tabs>
              <w:spacing w:after="0" w:line="240" w:lineRule="auto"/>
              <w:ind w:left="0" w:right="121"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E533E3">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231C72" w:rsidRDefault="00E533E3" w:rsidP="002A115A">
            <w:pPr>
              <w:spacing w:after="0" w:line="240" w:lineRule="auto"/>
              <w:ind w:right="121" w:firstLine="709"/>
              <w:rPr>
                <w:szCs w:val="24"/>
              </w:rPr>
            </w:pPr>
            <w:r>
              <w:rPr>
                <w:szCs w:val="24"/>
              </w:rPr>
              <w:t>В</w:t>
            </w:r>
            <w:r w:rsidR="00521AD5" w:rsidRPr="009E58A2">
              <w:rPr>
                <w:szCs w:val="24"/>
              </w:rPr>
              <w:t>ыполнение работ по капитальному ремонту о</w:t>
            </w:r>
            <w:r w:rsidR="003D150F" w:rsidRPr="009E58A2">
              <w:rPr>
                <w:szCs w:val="24"/>
              </w:rPr>
              <w:t>бщего имущества в многоквартирном</w:t>
            </w:r>
            <w:r w:rsidR="00521AD5" w:rsidRPr="009E58A2">
              <w:rPr>
                <w:szCs w:val="24"/>
              </w:rPr>
              <w:t xml:space="preserve"> дом</w:t>
            </w:r>
            <w:r w:rsidR="003D150F" w:rsidRPr="009E58A2">
              <w:rPr>
                <w:szCs w:val="24"/>
              </w:rPr>
              <w:t>е</w:t>
            </w:r>
            <w:r w:rsidR="00521AD5" w:rsidRPr="009E58A2">
              <w:rPr>
                <w:szCs w:val="24"/>
              </w:rPr>
              <w:t>, расположенн</w:t>
            </w:r>
            <w:r w:rsidR="003D150F" w:rsidRPr="009E58A2">
              <w:rPr>
                <w:szCs w:val="24"/>
              </w:rPr>
              <w:t>ом</w:t>
            </w:r>
            <w:r w:rsidR="00521AD5" w:rsidRPr="009E58A2">
              <w:rPr>
                <w:szCs w:val="24"/>
              </w:rPr>
              <w:t xml:space="preserve"> </w:t>
            </w:r>
            <w:r w:rsidR="009E58A2" w:rsidRPr="009E58A2">
              <w:rPr>
                <w:szCs w:val="24"/>
              </w:rPr>
              <w:t xml:space="preserve">по адресу: </w:t>
            </w:r>
            <w:proofErr w:type="gramStart"/>
            <w:r w:rsidR="009E58A2" w:rsidRPr="009E58A2">
              <w:rPr>
                <w:szCs w:val="24"/>
              </w:rPr>
              <w:t>Калининградская</w:t>
            </w:r>
            <w:proofErr w:type="gramEnd"/>
            <w:r w:rsidR="009E58A2" w:rsidRPr="009E58A2">
              <w:rPr>
                <w:szCs w:val="24"/>
              </w:rPr>
              <w:t xml:space="preserve"> обл., г. Гвардейск, ул. </w:t>
            </w:r>
            <w:r w:rsidR="002A115A">
              <w:rPr>
                <w:szCs w:val="24"/>
              </w:rPr>
              <w:t>Калининградская</w:t>
            </w:r>
            <w:r w:rsidR="009E58A2" w:rsidRPr="009E58A2">
              <w:rPr>
                <w:szCs w:val="24"/>
              </w:rPr>
              <w:t xml:space="preserve">, д. </w:t>
            </w:r>
            <w:r w:rsidR="002A115A">
              <w:rPr>
                <w:szCs w:val="24"/>
              </w:rPr>
              <w:t>9</w:t>
            </w:r>
            <w:r w:rsidR="003D150F" w:rsidRPr="009E58A2">
              <w:rPr>
                <w:szCs w:val="24"/>
              </w:rPr>
              <w:t>.</w:t>
            </w:r>
            <w:r w:rsidR="007C3B15">
              <w:rPr>
                <w:szCs w:val="24"/>
              </w:rPr>
              <w:t xml:space="preserve"> </w:t>
            </w:r>
          </w:p>
        </w:tc>
      </w:tr>
      <w:tr w:rsidR="00521AD5"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3E74A9" w:rsidRDefault="003D150F" w:rsidP="00B71EEA">
            <w:pPr>
              <w:pStyle w:val="a4"/>
              <w:widowControl w:val="0"/>
              <w:numPr>
                <w:ilvl w:val="0"/>
                <w:numId w:val="11"/>
              </w:numPr>
              <w:tabs>
                <w:tab w:val="left" w:pos="993"/>
              </w:tabs>
              <w:autoSpaceDE w:val="0"/>
              <w:autoSpaceDN w:val="0"/>
              <w:adjustRightInd w:val="0"/>
              <w:spacing w:after="0" w:line="240" w:lineRule="auto"/>
              <w:ind w:right="121"/>
              <w:rPr>
                <w:rFonts w:ascii="Times New Roman" w:hAnsi="Times New Roman"/>
                <w:color w:val="000000"/>
                <w:sz w:val="24"/>
                <w:szCs w:val="24"/>
              </w:rPr>
            </w:pPr>
            <w:proofErr w:type="gramStart"/>
            <w:r w:rsidRPr="00BB169C">
              <w:rPr>
                <w:rFonts w:ascii="Times New Roman" w:hAnsi="Times New Roman" w:cs="Times New Roman"/>
                <w:sz w:val="24"/>
                <w:szCs w:val="24"/>
              </w:rPr>
              <w:t>Калининградская</w:t>
            </w:r>
            <w:proofErr w:type="gramEnd"/>
            <w:r w:rsidRPr="00BB169C">
              <w:rPr>
                <w:rFonts w:ascii="Times New Roman" w:hAnsi="Times New Roman" w:cs="Times New Roman"/>
                <w:sz w:val="24"/>
                <w:szCs w:val="24"/>
              </w:rPr>
              <w:t xml:space="preserve">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8D3089" w:rsidRPr="008D3089">
              <w:rPr>
                <w:rFonts w:ascii="Times New Roman" w:hAnsi="Times New Roman" w:cs="Times New Roman"/>
                <w:sz w:val="24"/>
                <w:szCs w:val="24"/>
              </w:rPr>
              <w:t>Калининградская, д. 9</w:t>
            </w:r>
            <w:r w:rsidR="003E74A9" w:rsidRPr="008D3089">
              <w:rPr>
                <w:rFonts w:ascii="Times New Roman" w:hAnsi="Times New Roman" w:cs="Times New Roman"/>
                <w:sz w:val="24"/>
                <w:szCs w:val="24"/>
              </w:rPr>
              <w:t>.</w:t>
            </w:r>
          </w:p>
        </w:tc>
      </w:tr>
      <w:tr w:rsidR="00E533E3"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58" w:firstLine="0"/>
              <w:jc w:val="center"/>
              <w:rPr>
                <w:b/>
                <w:szCs w:val="24"/>
              </w:rPr>
            </w:pPr>
            <w:r>
              <w:rPr>
                <w:b/>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521AD5">
            <w:pPr>
              <w:spacing w:after="0" w:line="240" w:lineRule="auto"/>
              <w:ind w:right="90" w:firstLine="0"/>
              <w:jc w:val="center"/>
              <w:rPr>
                <w:szCs w:val="24"/>
              </w:rPr>
            </w:pPr>
            <w:r>
              <w:rPr>
                <w:szCs w:val="24"/>
              </w:rPr>
              <w:t>Срок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533E3" w:rsidRDefault="00E533E3" w:rsidP="00E533E3">
            <w:pPr>
              <w:widowControl w:val="0"/>
              <w:tabs>
                <w:tab w:val="left" w:pos="993"/>
              </w:tabs>
              <w:autoSpaceDE w:val="0"/>
              <w:autoSpaceDN w:val="0"/>
              <w:adjustRightInd w:val="0"/>
              <w:spacing w:after="0" w:line="240" w:lineRule="auto"/>
              <w:ind w:right="121" w:firstLine="0"/>
              <w:jc w:val="center"/>
              <w:rPr>
                <w:szCs w:val="24"/>
              </w:rPr>
            </w:pPr>
            <w:r>
              <w:rPr>
                <w:szCs w:val="24"/>
              </w:rPr>
              <w:t xml:space="preserve">Срок выполнения работ – </w:t>
            </w:r>
            <w:r w:rsidRPr="00E533E3">
              <w:rPr>
                <w:b/>
                <w:szCs w:val="24"/>
              </w:rPr>
              <w:t>не более 30 (тридцати) календарных дней</w:t>
            </w:r>
          </w:p>
        </w:tc>
      </w:tr>
      <w:tr w:rsidR="00521AD5" w:rsidRPr="00E34D26" w:rsidTr="00E533E3">
        <w:trPr>
          <w:trHeight w:val="104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jc w:val="center"/>
              <w:rPr>
                <w:szCs w:val="24"/>
              </w:rPr>
            </w:pPr>
            <w:r w:rsidRPr="00E34D26">
              <w:rPr>
                <w:szCs w:val="24"/>
              </w:rPr>
              <w:t>https://www.roseltorg.ru/</w:t>
            </w:r>
          </w:p>
        </w:tc>
      </w:tr>
      <w:tr w:rsidR="00521AD5" w:rsidRPr="00E34D26" w:rsidTr="00E533E3">
        <w:trPr>
          <w:trHeight w:val="8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533E3" w:rsidRDefault="00E533E3" w:rsidP="00521AD5">
            <w:pPr>
              <w:spacing w:after="0" w:line="240" w:lineRule="auto"/>
              <w:ind w:right="158" w:firstLine="0"/>
              <w:jc w:val="center"/>
              <w:rPr>
                <w:b/>
                <w:szCs w:val="24"/>
              </w:rPr>
            </w:pPr>
            <w:r w:rsidRPr="00E533E3">
              <w:rPr>
                <w:b/>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214076" w:rsidRDefault="00541C2E" w:rsidP="00541C2E">
            <w:pPr>
              <w:pStyle w:val="Standard"/>
              <w:tabs>
                <w:tab w:val="left" w:pos="426"/>
                <w:tab w:val="left" w:pos="1018"/>
              </w:tabs>
              <w:ind w:firstLine="567"/>
              <w:jc w:val="center"/>
              <w:rPr>
                <w:lang w:val="ru-RU"/>
              </w:rPr>
            </w:pPr>
            <w:r w:rsidRPr="00541C2E">
              <w:rPr>
                <w:b/>
                <w:lang w:val="ru-RU"/>
              </w:rPr>
              <w:t>1</w:t>
            </w:r>
            <w:r w:rsidRPr="00C80CF7">
              <w:rPr>
                <w:b/>
              </w:rPr>
              <w:t> </w:t>
            </w:r>
            <w:r w:rsidRPr="00541C2E">
              <w:rPr>
                <w:b/>
                <w:lang w:val="ru-RU"/>
              </w:rPr>
              <w:t>381</w:t>
            </w:r>
            <w:r w:rsidRPr="00C80CF7">
              <w:rPr>
                <w:b/>
              </w:rPr>
              <w:t> </w:t>
            </w:r>
            <w:r w:rsidRPr="00541C2E">
              <w:rPr>
                <w:b/>
                <w:lang w:val="ru-RU"/>
              </w:rPr>
              <w:t>889,27 (один миллион триста восемьдесят одна тысяча восемьсот восемьдесят девять рублей 27 копеек) рублей</w:t>
            </w:r>
            <w:r w:rsidRPr="00541C2E">
              <w:rPr>
                <w:lang w:val="ru-RU"/>
              </w:rPr>
              <w:t>, в том числе НДС 18% - 210</w:t>
            </w:r>
            <w:r w:rsidRPr="00422107">
              <w:t> </w:t>
            </w:r>
            <w:r w:rsidRPr="00541C2E">
              <w:rPr>
                <w:lang w:val="ru-RU"/>
              </w:rPr>
              <w:t>796,67 (двести десять тысяч семьсот девяносто шесть рублей 67 копеек) рублей».</w:t>
            </w:r>
          </w:p>
        </w:tc>
      </w:tr>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E533E3">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D3089" w:rsidRDefault="008D3089" w:rsidP="008D3089">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8D3089" w:rsidRDefault="008D3089" w:rsidP="008D3089">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8D3089" w:rsidP="008D3089">
            <w:pPr>
              <w:tabs>
                <w:tab w:val="left" w:pos="888"/>
              </w:tabs>
              <w:spacing w:after="0" w:line="240" w:lineRule="auto"/>
              <w:ind w:right="121" w:firstLine="709"/>
              <w:rPr>
                <w:szCs w:val="24"/>
              </w:rPr>
            </w:pPr>
            <w:r>
              <w:rPr>
                <w:shd w:val="clear" w:color="auto" w:fill="FFFFFF"/>
              </w:rPr>
              <w:t>Финансовая поддержка за счет средств местного бюджета (при наличии).</w:t>
            </w:r>
          </w:p>
        </w:tc>
      </w:tr>
    </w:tbl>
    <w:p w:rsidR="00E533E3" w:rsidRDefault="00E533E3">
      <w:r>
        <w:br w:type="page"/>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E533E3">
        <w:trPr>
          <w:trHeight w:val="184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10</w:t>
            </w:r>
          </w:p>
        </w:tc>
        <w:tc>
          <w:tcPr>
            <w:tcW w:w="2552" w:type="dxa"/>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jc w:val="center"/>
              <w:rPr>
                <w:szCs w:val="24"/>
              </w:rPr>
            </w:pPr>
            <w:r>
              <w:rPr>
                <w:szCs w:val="24"/>
              </w:rPr>
              <w:t>Не предусмотрено</w:t>
            </w:r>
          </w:p>
        </w:tc>
      </w:tr>
      <w:tr w:rsidR="00521AD5" w:rsidRPr="00E34D26" w:rsidTr="00E533E3">
        <w:tblPrEx>
          <w:tblCellMar>
            <w:left w:w="0" w:type="dxa"/>
            <w:right w:w="48" w:type="dxa"/>
          </w:tblCellMar>
        </w:tblPrEx>
        <w:trPr>
          <w:trHeight w:val="4332"/>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F048B8">
            <w:pPr>
              <w:autoSpaceDE w:val="0"/>
              <w:autoSpaceDN w:val="0"/>
              <w:adjustRightInd w:val="0"/>
              <w:spacing w:after="0" w:line="240" w:lineRule="auto"/>
              <w:ind w:left="142" w:right="121" w:firstLine="567"/>
              <w:rPr>
                <w:szCs w:val="24"/>
              </w:rPr>
            </w:pPr>
            <w:r w:rsidRPr="0085794E">
              <w:rPr>
                <w:szCs w:val="24"/>
              </w:rPr>
              <w:t>Заявка на участие в электронном аукционе должна содержать:</w:t>
            </w:r>
          </w:p>
          <w:p w:rsidR="00521AD5" w:rsidRDefault="00521AD5" w:rsidP="00F048B8">
            <w:pPr>
              <w:autoSpaceDE w:val="0"/>
              <w:autoSpaceDN w:val="0"/>
              <w:adjustRightInd w:val="0"/>
              <w:spacing w:after="0" w:line="240" w:lineRule="auto"/>
              <w:ind w:left="142" w:right="121" w:firstLine="567"/>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F048B8">
            <w:pPr>
              <w:autoSpaceDE w:val="0"/>
              <w:autoSpaceDN w:val="0"/>
              <w:adjustRightInd w:val="0"/>
              <w:spacing w:after="0" w:line="240" w:lineRule="auto"/>
              <w:ind w:left="142" w:right="121" w:firstLine="567"/>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F048B8">
            <w:pPr>
              <w:autoSpaceDE w:val="0"/>
              <w:autoSpaceDN w:val="0"/>
              <w:adjustRightInd w:val="0"/>
              <w:spacing w:after="0" w:line="240" w:lineRule="auto"/>
              <w:ind w:left="142" w:right="121" w:firstLine="567"/>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E533E3" w:rsidRPr="00E34D26" w:rsidTr="00E533E3">
        <w:tblPrEx>
          <w:tblCellMar>
            <w:left w:w="0" w:type="dxa"/>
            <w:right w:w="48" w:type="dxa"/>
          </w:tblCellMar>
        </w:tblPrEx>
        <w:trPr>
          <w:trHeight w:val="6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Default="00E533E3" w:rsidP="00E533E3">
            <w:pPr>
              <w:spacing w:after="0" w:line="240" w:lineRule="auto"/>
              <w:ind w:right="158" w:firstLine="0"/>
              <w:jc w:val="center"/>
              <w:rPr>
                <w:b/>
                <w:szCs w:val="24"/>
              </w:rPr>
            </w:pPr>
            <w:r>
              <w:rPr>
                <w:b/>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502F41" w:rsidRDefault="00E533E3" w:rsidP="00E533E3">
            <w:pPr>
              <w:spacing w:after="0" w:line="240" w:lineRule="auto"/>
              <w:ind w:right="90" w:firstLine="0"/>
              <w:jc w:val="center"/>
            </w:pPr>
            <w:r>
              <w:t>Требования к подрядным организациям</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502F41" w:rsidRDefault="00E533E3" w:rsidP="00F048B8">
            <w:pPr>
              <w:suppressAutoHyphens/>
              <w:autoSpaceDE w:val="0"/>
              <w:autoSpaceDN w:val="0"/>
              <w:adjustRightInd w:val="0"/>
              <w:spacing w:after="0" w:line="240" w:lineRule="auto"/>
              <w:ind w:left="142" w:right="0" w:firstLine="567"/>
            </w:pPr>
            <w:r>
              <w:t xml:space="preserve">Для участия в электронном аукционе подрядная организация должна </w:t>
            </w:r>
            <w:proofErr w:type="gramStart"/>
            <w:r>
              <w:t>находится</w:t>
            </w:r>
            <w:proofErr w:type="gramEnd"/>
            <w:r>
              <w:t xml:space="preserve"> в реестре квалифицированных подрядных организаций.</w:t>
            </w:r>
          </w:p>
        </w:tc>
      </w:tr>
      <w:tr w:rsidR="00E533E3" w:rsidRPr="00E34D26" w:rsidTr="00E533E3">
        <w:tblPrEx>
          <w:tblCellMar>
            <w:left w:w="0" w:type="dxa"/>
            <w:right w:w="48" w:type="dxa"/>
          </w:tblCellMar>
        </w:tblPrEx>
        <w:trPr>
          <w:trHeight w:val="14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vAlign w:val="center"/>
          </w:tcPr>
          <w:p w:rsidR="00E533E3" w:rsidRPr="0085794E" w:rsidRDefault="00E533E3" w:rsidP="001006BE">
            <w:pPr>
              <w:autoSpaceDE w:val="0"/>
              <w:autoSpaceDN w:val="0"/>
              <w:adjustRightInd w:val="0"/>
              <w:spacing w:after="0" w:line="240" w:lineRule="auto"/>
              <w:ind w:left="142" w:right="121" w:firstLine="567"/>
              <w:rPr>
                <w:szCs w:val="24"/>
              </w:rPr>
            </w:pPr>
            <w:r w:rsidRPr="00CA79F1">
              <w:rPr>
                <w:szCs w:val="24"/>
              </w:rPr>
              <w:t xml:space="preserve">Подача заявок на участие в электронном аукционе заканчивается </w:t>
            </w:r>
            <w:r>
              <w:rPr>
                <w:b/>
                <w:szCs w:val="24"/>
              </w:rPr>
              <w:t>«</w:t>
            </w:r>
            <w:r w:rsidR="001006BE">
              <w:rPr>
                <w:b/>
                <w:szCs w:val="24"/>
              </w:rPr>
              <w:t>0</w:t>
            </w:r>
            <w:r w:rsidR="000529E0" w:rsidRPr="000529E0">
              <w:rPr>
                <w:b/>
                <w:szCs w:val="24"/>
              </w:rPr>
              <w:t>7</w:t>
            </w:r>
            <w:r>
              <w:rPr>
                <w:b/>
                <w:szCs w:val="24"/>
              </w:rPr>
              <w:t xml:space="preserve">» </w:t>
            </w:r>
            <w:r w:rsidR="000529E0">
              <w:rPr>
                <w:b/>
                <w:szCs w:val="24"/>
              </w:rPr>
              <w:t>н</w:t>
            </w:r>
            <w:r>
              <w:rPr>
                <w:b/>
                <w:szCs w:val="24"/>
              </w:rPr>
              <w:t xml:space="preserve">оября </w:t>
            </w:r>
            <w:r w:rsidRPr="00CA79F1">
              <w:rPr>
                <w:b/>
                <w:szCs w:val="24"/>
              </w:rPr>
              <w:t>201</w:t>
            </w:r>
            <w:r>
              <w:rPr>
                <w:b/>
                <w:szCs w:val="24"/>
              </w:rPr>
              <w:t>7</w:t>
            </w:r>
            <w:r w:rsidRPr="00CA79F1">
              <w:rPr>
                <w:b/>
                <w:szCs w:val="24"/>
              </w:rPr>
              <w:t xml:space="preserve"> года</w:t>
            </w:r>
            <w:r>
              <w:rPr>
                <w:szCs w:val="24"/>
              </w:rPr>
              <w:t xml:space="preserve"> в 11:00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E533E3" w:rsidRPr="00E34D26" w:rsidTr="00E533E3">
        <w:tblPrEx>
          <w:tblCellMar>
            <w:left w:w="0" w:type="dxa"/>
            <w:right w:w="48" w:type="dxa"/>
          </w:tblCellMar>
        </w:tblPrEx>
        <w:trPr>
          <w:trHeight w:val="141"/>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C317A0" w:rsidRDefault="00E533E3" w:rsidP="00F048B8">
            <w:pPr>
              <w:widowControl w:val="0"/>
              <w:spacing w:after="0" w:line="240" w:lineRule="auto"/>
              <w:ind w:left="142" w:right="121" w:firstLine="567"/>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E533E3" w:rsidRPr="0085794E" w:rsidRDefault="00E533E3" w:rsidP="001006BE">
            <w:pPr>
              <w:widowControl w:val="0"/>
              <w:spacing w:after="0" w:line="240" w:lineRule="auto"/>
              <w:ind w:left="142" w:right="121" w:firstLine="567"/>
              <w:rPr>
                <w:szCs w:val="24"/>
              </w:rPr>
            </w:pPr>
            <w:r w:rsidRPr="00C317A0">
              <w:rPr>
                <w:szCs w:val="24"/>
              </w:rPr>
              <w:t xml:space="preserve">Рассмотрение заявок на участие в электронном аукционе заканчивается: </w:t>
            </w:r>
            <w:r>
              <w:rPr>
                <w:b/>
                <w:szCs w:val="24"/>
              </w:rPr>
              <w:t>«</w:t>
            </w:r>
            <w:r w:rsidR="001006BE">
              <w:rPr>
                <w:b/>
                <w:szCs w:val="24"/>
              </w:rPr>
              <w:t>0</w:t>
            </w:r>
            <w:r w:rsidR="000529E0">
              <w:rPr>
                <w:b/>
                <w:szCs w:val="24"/>
              </w:rPr>
              <w:t>8</w:t>
            </w:r>
            <w:r>
              <w:rPr>
                <w:b/>
                <w:szCs w:val="24"/>
              </w:rPr>
              <w:t xml:space="preserve">» </w:t>
            </w:r>
            <w:r w:rsidR="000529E0">
              <w:rPr>
                <w:b/>
                <w:szCs w:val="24"/>
              </w:rPr>
              <w:t>но</w:t>
            </w:r>
            <w:r>
              <w:rPr>
                <w:b/>
                <w:szCs w:val="24"/>
              </w:rPr>
              <w:t xml:space="preserve">ября </w:t>
            </w:r>
            <w:r w:rsidRPr="00CA79F1">
              <w:rPr>
                <w:b/>
                <w:szCs w:val="24"/>
              </w:rPr>
              <w:t>201</w:t>
            </w:r>
            <w:r>
              <w:rPr>
                <w:b/>
                <w:szCs w:val="24"/>
              </w:rPr>
              <w:t>7</w:t>
            </w:r>
            <w:r w:rsidRPr="00CA79F1">
              <w:rPr>
                <w:b/>
                <w:szCs w:val="24"/>
              </w:rPr>
              <w:t xml:space="preserve"> года</w:t>
            </w:r>
          </w:p>
        </w:tc>
      </w:tr>
      <w:tr w:rsidR="00E533E3" w:rsidRPr="00E34D26" w:rsidTr="00E533E3">
        <w:tblPrEx>
          <w:tblCellMar>
            <w:left w:w="0" w:type="dxa"/>
            <w:right w:w="48" w:type="dxa"/>
          </w:tblCellMar>
        </w:tblPrEx>
        <w:trPr>
          <w:trHeight w:val="156"/>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проведения электронного аукциона</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Default="00E533E3" w:rsidP="00F048B8">
            <w:pPr>
              <w:widowControl w:val="0"/>
              <w:spacing w:after="0" w:line="240" w:lineRule="auto"/>
              <w:ind w:left="142" w:right="121" w:firstLine="567"/>
              <w:jc w:val="center"/>
              <w:rPr>
                <w:szCs w:val="24"/>
              </w:rPr>
            </w:pPr>
            <w:r w:rsidRPr="00C317A0">
              <w:rPr>
                <w:szCs w:val="24"/>
              </w:rPr>
              <w:t>Электронный а</w:t>
            </w:r>
            <w:r>
              <w:rPr>
                <w:szCs w:val="24"/>
              </w:rPr>
              <w:t>укцион проводится на ЭТП:</w:t>
            </w:r>
          </w:p>
          <w:p w:rsidR="00E533E3" w:rsidRPr="00C317A0" w:rsidRDefault="00E533E3" w:rsidP="00F048B8">
            <w:pPr>
              <w:widowControl w:val="0"/>
              <w:spacing w:after="0" w:line="240" w:lineRule="auto"/>
              <w:ind w:left="142" w:right="121" w:firstLine="567"/>
              <w:jc w:val="center"/>
              <w:rPr>
                <w:b/>
                <w:szCs w:val="24"/>
              </w:rPr>
            </w:pPr>
            <w:r>
              <w:rPr>
                <w:b/>
                <w:szCs w:val="24"/>
              </w:rPr>
              <w:t>«</w:t>
            </w:r>
            <w:r w:rsidR="001006BE">
              <w:rPr>
                <w:b/>
                <w:szCs w:val="24"/>
              </w:rPr>
              <w:t>13</w:t>
            </w:r>
            <w:r>
              <w:rPr>
                <w:b/>
                <w:szCs w:val="24"/>
              </w:rPr>
              <w:t xml:space="preserve">» </w:t>
            </w:r>
            <w:r w:rsidR="001006BE">
              <w:rPr>
                <w:b/>
                <w:szCs w:val="24"/>
              </w:rPr>
              <w:t>ноя</w:t>
            </w:r>
            <w:r>
              <w:rPr>
                <w:b/>
                <w:szCs w:val="24"/>
              </w:rPr>
              <w:t xml:space="preserve">бря </w:t>
            </w:r>
            <w:r w:rsidRPr="00CA79F1">
              <w:rPr>
                <w:b/>
                <w:szCs w:val="24"/>
              </w:rPr>
              <w:t>201</w:t>
            </w:r>
            <w:r>
              <w:rPr>
                <w:b/>
                <w:szCs w:val="24"/>
              </w:rPr>
              <w:t>7</w:t>
            </w:r>
            <w:r w:rsidRPr="00CA79F1">
              <w:rPr>
                <w:b/>
                <w:szCs w:val="24"/>
              </w:rPr>
              <w:t xml:space="preserve"> года</w:t>
            </w:r>
          </w:p>
          <w:p w:rsidR="00E533E3" w:rsidRDefault="00E533E3" w:rsidP="00F048B8">
            <w:pPr>
              <w:pStyle w:val="a5"/>
              <w:spacing w:before="0" w:beforeAutospacing="0" w:after="0"/>
              <w:ind w:left="142" w:right="121" w:firstLine="567"/>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E533E3" w:rsidRPr="0085794E" w:rsidRDefault="00E533E3" w:rsidP="00F048B8">
            <w:pPr>
              <w:autoSpaceDE w:val="0"/>
              <w:autoSpaceDN w:val="0"/>
              <w:adjustRightInd w:val="0"/>
              <w:spacing w:after="0" w:line="240" w:lineRule="auto"/>
              <w:ind w:left="142" w:right="121" w:firstLine="567"/>
              <w:rPr>
                <w:szCs w:val="24"/>
              </w:rPr>
            </w:pPr>
            <w:r w:rsidRPr="00C317A0">
              <w:rPr>
                <w:szCs w:val="24"/>
              </w:rPr>
              <w:t>Время начала проведения электронного аукциона устанавливается оператором ЭТП.</w:t>
            </w:r>
          </w:p>
        </w:tc>
      </w:tr>
    </w:tbl>
    <w:p w:rsidR="00E533E3" w:rsidRDefault="00E533E3">
      <w:r>
        <w:br w:type="page"/>
      </w:r>
    </w:p>
    <w:tbl>
      <w:tblPr>
        <w:tblW w:w="10915" w:type="dxa"/>
        <w:tblInd w:w="-318" w:type="dxa"/>
        <w:tblCellMar>
          <w:top w:w="7" w:type="dxa"/>
          <w:right w:w="49" w:type="dxa"/>
        </w:tblCellMar>
        <w:tblLook w:val="04A0" w:firstRow="1" w:lastRow="0" w:firstColumn="1" w:lastColumn="0" w:noHBand="0" w:noVBand="1"/>
      </w:tblPr>
      <w:tblGrid>
        <w:gridCol w:w="709"/>
        <w:gridCol w:w="2552"/>
        <w:gridCol w:w="7654"/>
      </w:tblGrid>
      <w:tr w:rsidR="00E533E3"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121"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E533E3" w:rsidRPr="00E34D26" w:rsidRDefault="00E533E3" w:rsidP="00E533E3">
            <w:pPr>
              <w:spacing w:after="0" w:line="240" w:lineRule="auto"/>
              <w:ind w:right="121"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E533E3" w:rsidRPr="00E34D26" w:rsidTr="00E533E3">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A639A2" w:rsidRDefault="00E533E3" w:rsidP="00E533E3">
            <w:pPr>
              <w:spacing w:after="0" w:line="240" w:lineRule="auto"/>
              <w:ind w:right="121"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E533E3" w:rsidRPr="00E34D26" w:rsidTr="00E533E3">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121" w:firstLine="709"/>
              <w:rPr>
                <w:szCs w:val="24"/>
              </w:rPr>
            </w:pPr>
            <w:r w:rsidRPr="00E533E3">
              <w:rPr>
                <w:szCs w:val="24"/>
              </w:rPr>
              <w:t>Размер обеспечения заявки на участие в электронном аукционе:</w:t>
            </w:r>
          </w:p>
          <w:p w:rsidR="00E533E3" w:rsidRPr="00E533E3" w:rsidRDefault="00B51025" w:rsidP="00E533E3">
            <w:pPr>
              <w:pStyle w:val="a4"/>
              <w:numPr>
                <w:ilvl w:val="0"/>
                <w:numId w:val="4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E533E3" w:rsidRPr="00E533E3">
              <w:rPr>
                <w:rFonts w:ascii="Times New Roman" w:hAnsi="Times New Roman" w:cs="Times New Roman"/>
                <w:sz w:val="24"/>
                <w:szCs w:val="24"/>
              </w:rPr>
              <w:t>(</w:t>
            </w:r>
            <w:r>
              <w:rPr>
                <w:rFonts w:ascii="Times New Roman" w:hAnsi="Times New Roman" w:cs="Times New Roman"/>
                <w:sz w:val="24"/>
                <w:szCs w:val="24"/>
              </w:rPr>
              <w:t>один</w:t>
            </w:r>
            <w:r w:rsidR="00E533E3" w:rsidRPr="00E533E3">
              <w:rPr>
                <w:rFonts w:ascii="Times New Roman" w:hAnsi="Times New Roman" w:cs="Times New Roman"/>
                <w:sz w:val="24"/>
                <w:szCs w:val="24"/>
              </w:rPr>
              <w:t xml:space="preserve">) % начальной (максимальной) цены договора, что составляет: </w:t>
            </w:r>
            <w:r w:rsidR="001538BD" w:rsidRPr="00C45452">
              <w:rPr>
                <w:rFonts w:ascii="Times New Roman" w:hAnsi="Times New Roman" w:cs="Times New Roman"/>
                <w:b/>
                <w:bCs/>
              </w:rPr>
              <w:t>13 </w:t>
            </w:r>
            <w:r w:rsidR="001538BD">
              <w:rPr>
                <w:rFonts w:ascii="Times New Roman" w:hAnsi="Times New Roman" w:cs="Times New Roman"/>
                <w:b/>
                <w:bCs/>
              </w:rPr>
              <w:t>818</w:t>
            </w:r>
            <w:r w:rsidR="001538BD" w:rsidRPr="00C45452">
              <w:rPr>
                <w:rFonts w:ascii="Times New Roman" w:hAnsi="Times New Roman" w:cs="Times New Roman"/>
                <w:b/>
                <w:bCs/>
              </w:rPr>
              <w:t>,</w:t>
            </w:r>
            <w:r w:rsidR="001538BD">
              <w:rPr>
                <w:rFonts w:ascii="Times New Roman" w:hAnsi="Times New Roman" w:cs="Times New Roman"/>
                <w:b/>
                <w:bCs/>
              </w:rPr>
              <w:t>89</w:t>
            </w:r>
            <w:r w:rsidR="001538BD" w:rsidRPr="00C45452">
              <w:rPr>
                <w:rFonts w:ascii="Times New Roman" w:hAnsi="Times New Roman" w:cs="Times New Roman"/>
                <w:b/>
              </w:rPr>
              <w:t xml:space="preserve"> (тринадцать тысяч </w:t>
            </w:r>
            <w:r w:rsidR="001538BD">
              <w:rPr>
                <w:rFonts w:ascii="Times New Roman" w:hAnsi="Times New Roman" w:cs="Times New Roman"/>
                <w:b/>
              </w:rPr>
              <w:t>восемьсот восемнадцать</w:t>
            </w:r>
            <w:r w:rsidR="001538BD" w:rsidRPr="00C45452">
              <w:rPr>
                <w:rFonts w:ascii="Times New Roman" w:hAnsi="Times New Roman" w:cs="Times New Roman"/>
                <w:b/>
              </w:rPr>
              <w:t xml:space="preserve"> рублей </w:t>
            </w:r>
            <w:r w:rsidR="001538BD">
              <w:rPr>
                <w:rFonts w:ascii="Times New Roman" w:hAnsi="Times New Roman" w:cs="Times New Roman"/>
                <w:b/>
              </w:rPr>
              <w:t>89</w:t>
            </w:r>
            <w:r w:rsidR="001538BD" w:rsidRPr="00C45452">
              <w:rPr>
                <w:rFonts w:ascii="Times New Roman" w:hAnsi="Times New Roman" w:cs="Times New Roman"/>
                <w:b/>
              </w:rPr>
              <w:t xml:space="preserve"> копеек</w:t>
            </w:r>
            <w:r w:rsidR="001538BD">
              <w:rPr>
                <w:rFonts w:ascii="Times New Roman" w:hAnsi="Times New Roman" w:cs="Times New Roman"/>
                <w:b/>
              </w:rPr>
              <w:t>) рублей</w:t>
            </w:r>
            <w:r w:rsidR="00E533E3" w:rsidRPr="00E533E3">
              <w:rPr>
                <w:rFonts w:ascii="Times New Roman" w:hAnsi="Times New Roman" w:cs="Times New Roman"/>
                <w:b/>
                <w:sz w:val="24"/>
                <w:szCs w:val="24"/>
              </w:rPr>
              <w:t>.</w:t>
            </w:r>
          </w:p>
          <w:p w:rsidR="00E533E3" w:rsidRPr="00E533E3" w:rsidRDefault="00E533E3" w:rsidP="00E533E3">
            <w:pPr>
              <w:spacing w:after="0" w:line="240" w:lineRule="auto"/>
              <w:ind w:right="121" w:firstLine="709"/>
              <w:rPr>
                <w:szCs w:val="24"/>
              </w:rPr>
            </w:pPr>
            <w:r w:rsidRPr="00E533E3">
              <w:rPr>
                <w:szCs w:val="24"/>
              </w:rPr>
              <w:t>Указанная сумма перечисляется на счёт участника закупки, открытый для него ЭТП при аккредитации.</w:t>
            </w:r>
          </w:p>
        </w:tc>
      </w:tr>
      <w:tr w:rsidR="00E533E3" w:rsidRPr="00E34D26" w:rsidTr="00E533E3">
        <w:trPr>
          <w:trHeight w:val="69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0" w:firstLine="709"/>
              <w:rPr>
                <w:szCs w:val="24"/>
              </w:rPr>
            </w:pPr>
            <w:r w:rsidRPr="00E533E3">
              <w:rPr>
                <w:szCs w:val="24"/>
              </w:rPr>
              <w:t>Размер обеспечения исполнения договора на выполнение работ (оказание услуг) составляет:</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b/>
                <w:sz w:val="24"/>
                <w:szCs w:val="24"/>
              </w:rPr>
            </w:pPr>
            <w:r w:rsidRPr="00E533E3">
              <w:rPr>
                <w:rFonts w:ascii="Times New Roman" w:hAnsi="Times New Roman" w:cs="Times New Roman"/>
                <w:sz w:val="24"/>
                <w:szCs w:val="24"/>
              </w:rPr>
              <w:t xml:space="preserve">30% (тридцать) процентов начальной (максимальной) цены договора на сумму </w:t>
            </w:r>
            <w:r w:rsidR="00A9531B" w:rsidRPr="00C45452">
              <w:rPr>
                <w:rFonts w:ascii="Times New Roman" w:hAnsi="Times New Roman" w:cs="Times New Roman"/>
                <w:b/>
                <w:bCs/>
              </w:rPr>
              <w:t>41</w:t>
            </w:r>
            <w:r w:rsidR="00A9531B">
              <w:rPr>
                <w:rFonts w:ascii="Times New Roman" w:hAnsi="Times New Roman" w:cs="Times New Roman"/>
                <w:b/>
                <w:bCs/>
              </w:rPr>
              <w:t>4</w:t>
            </w:r>
            <w:r w:rsidR="00A9531B" w:rsidRPr="00C45452">
              <w:rPr>
                <w:rFonts w:ascii="Times New Roman" w:hAnsi="Times New Roman" w:cs="Times New Roman"/>
                <w:b/>
                <w:bCs/>
              </w:rPr>
              <w:t> </w:t>
            </w:r>
            <w:r w:rsidR="00A9531B">
              <w:rPr>
                <w:rFonts w:ascii="Times New Roman" w:hAnsi="Times New Roman" w:cs="Times New Roman"/>
                <w:b/>
                <w:bCs/>
              </w:rPr>
              <w:t>566,78</w:t>
            </w:r>
            <w:r w:rsidR="00A9531B" w:rsidRPr="00C45452">
              <w:rPr>
                <w:rFonts w:ascii="Times New Roman" w:hAnsi="Times New Roman" w:cs="Times New Roman"/>
                <w:b/>
              </w:rPr>
              <w:t xml:space="preserve"> (четыреста </w:t>
            </w:r>
            <w:r w:rsidR="00A9531B">
              <w:rPr>
                <w:rFonts w:ascii="Times New Roman" w:hAnsi="Times New Roman" w:cs="Times New Roman"/>
                <w:b/>
              </w:rPr>
              <w:t>четырнадцать тысяч</w:t>
            </w:r>
            <w:r w:rsidR="00A9531B" w:rsidRPr="00C45452">
              <w:rPr>
                <w:rFonts w:ascii="Times New Roman" w:hAnsi="Times New Roman" w:cs="Times New Roman"/>
                <w:b/>
              </w:rPr>
              <w:t xml:space="preserve"> </w:t>
            </w:r>
            <w:r w:rsidR="00A9531B">
              <w:rPr>
                <w:rFonts w:ascii="Times New Roman" w:hAnsi="Times New Roman" w:cs="Times New Roman"/>
                <w:b/>
              </w:rPr>
              <w:t>пятьсот шестьдесят шесть</w:t>
            </w:r>
            <w:r w:rsidR="00A9531B" w:rsidRPr="00C45452">
              <w:rPr>
                <w:rFonts w:ascii="Times New Roman" w:hAnsi="Times New Roman" w:cs="Times New Roman"/>
                <w:b/>
              </w:rPr>
              <w:t xml:space="preserve"> рублей 7</w:t>
            </w:r>
            <w:r w:rsidR="00A9531B">
              <w:rPr>
                <w:rFonts w:ascii="Times New Roman" w:hAnsi="Times New Roman" w:cs="Times New Roman"/>
                <w:b/>
              </w:rPr>
              <w:t>8</w:t>
            </w:r>
            <w:r w:rsidR="00A9531B" w:rsidRPr="00C45452">
              <w:rPr>
                <w:rFonts w:ascii="Times New Roman" w:hAnsi="Times New Roman" w:cs="Times New Roman"/>
                <w:b/>
              </w:rPr>
              <w:t xml:space="preserve"> копе</w:t>
            </w:r>
            <w:r w:rsidR="00A9531B">
              <w:rPr>
                <w:rFonts w:ascii="Times New Roman" w:hAnsi="Times New Roman" w:cs="Times New Roman"/>
                <w:b/>
              </w:rPr>
              <w:t>е</w:t>
            </w:r>
            <w:r w:rsidR="00A9531B" w:rsidRPr="00C45452">
              <w:rPr>
                <w:rFonts w:ascii="Times New Roman" w:hAnsi="Times New Roman" w:cs="Times New Roman"/>
                <w:b/>
              </w:rPr>
              <w:t>к</w:t>
            </w:r>
            <w:r w:rsidR="00A9531B">
              <w:rPr>
                <w:rFonts w:ascii="Times New Roman" w:hAnsi="Times New Roman" w:cs="Times New Roman"/>
                <w:b/>
              </w:rPr>
              <w:t>) рублей</w:t>
            </w:r>
            <w:r>
              <w:rPr>
                <w:rFonts w:ascii="Times New Roman" w:hAnsi="Times New Roman" w:cs="Times New Roman"/>
                <w:b/>
                <w:sz w:val="24"/>
                <w:szCs w:val="24"/>
              </w:rPr>
              <w:t>.</w:t>
            </w:r>
          </w:p>
          <w:p w:rsidR="00E533E3" w:rsidRPr="00426650" w:rsidRDefault="00E533E3" w:rsidP="00E533E3">
            <w:pPr>
              <w:autoSpaceDE w:val="0"/>
              <w:autoSpaceDN w:val="0"/>
              <w:adjustRightInd w:val="0"/>
              <w:spacing w:after="0" w:line="240" w:lineRule="auto"/>
              <w:ind w:right="0" w:firstLine="709"/>
              <w:rPr>
                <w:szCs w:val="24"/>
              </w:rPr>
            </w:pPr>
            <w:r w:rsidRPr="00E533E3">
              <w:rPr>
                <w:szCs w:val="24"/>
              </w:rPr>
              <w:t>Указанная сумма перечисляется на счёт участника закупки, открытый для него ЭТП при аккредитации. Исполнение договора на выполнение работ (оказание</w:t>
            </w:r>
            <w:r>
              <w:rPr>
                <w:szCs w:val="24"/>
              </w:rPr>
              <w:t xml:space="preserve"> услуг)</w:t>
            </w:r>
            <w:r w:rsidRPr="00426650">
              <w:rPr>
                <w:szCs w:val="24"/>
              </w:rPr>
              <w:t xml:space="preserve"> обеспечивается: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7"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б) обеспечительным платежом.</w:t>
            </w:r>
          </w:p>
          <w:p w:rsidR="00E533E3" w:rsidRPr="00E34D26" w:rsidRDefault="00E533E3" w:rsidP="00E533E3">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E533E3" w:rsidRPr="00E34D26" w:rsidRDefault="00E533E3" w:rsidP="00E533E3">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E533E3" w:rsidRPr="0038574E" w:rsidRDefault="00E533E3" w:rsidP="00E533E3">
            <w:pPr>
              <w:spacing w:after="0" w:line="240" w:lineRule="auto"/>
              <w:ind w:right="0" w:firstLine="709"/>
            </w:pPr>
            <w:r w:rsidRPr="00D1762B">
              <w:t xml:space="preserve">Получатель: </w:t>
            </w:r>
            <w:r w:rsidRPr="0038574E">
              <w:t xml:space="preserve">администрация муниципального образования «Гвардейский городской округ» </w:t>
            </w:r>
          </w:p>
          <w:p w:rsidR="00E533E3" w:rsidRPr="0038574E" w:rsidRDefault="00E533E3" w:rsidP="00E533E3">
            <w:pPr>
              <w:spacing w:after="0" w:line="240" w:lineRule="auto"/>
              <w:ind w:right="0" w:firstLine="709"/>
            </w:pPr>
            <w:r w:rsidRPr="0038574E">
              <w:t>Наименование получателя:</w:t>
            </w:r>
          </w:p>
          <w:p w:rsidR="00E533E3" w:rsidRPr="0038574E" w:rsidRDefault="00E533E3" w:rsidP="00E533E3">
            <w:pPr>
              <w:spacing w:after="0" w:line="240" w:lineRule="auto"/>
              <w:ind w:right="0" w:firstLine="709"/>
            </w:pPr>
            <w:r w:rsidRPr="0038574E">
              <w:t>ИНН 3916002844, КПП 391601001</w:t>
            </w:r>
          </w:p>
          <w:p w:rsidR="00E533E3" w:rsidRPr="0038574E" w:rsidRDefault="00E533E3" w:rsidP="00E533E3">
            <w:pPr>
              <w:spacing w:after="0" w:line="240" w:lineRule="auto"/>
              <w:ind w:right="0" w:firstLine="709"/>
            </w:pPr>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E533E3" w:rsidRPr="0038574E" w:rsidRDefault="00E533E3" w:rsidP="00E533E3">
            <w:pPr>
              <w:spacing w:after="0" w:line="240" w:lineRule="auto"/>
              <w:ind w:right="0" w:firstLine="709"/>
            </w:pPr>
            <w:proofErr w:type="gramStart"/>
            <w:r w:rsidRPr="0038574E">
              <w:t>р</w:t>
            </w:r>
            <w:proofErr w:type="gramEnd"/>
            <w:r w:rsidRPr="0038574E">
              <w:t>/с 40302810927483000003</w:t>
            </w:r>
          </w:p>
          <w:p w:rsidR="00E533E3" w:rsidRPr="0038574E" w:rsidRDefault="00E533E3" w:rsidP="00E533E3">
            <w:pPr>
              <w:spacing w:after="0" w:line="240" w:lineRule="auto"/>
              <w:ind w:right="0" w:firstLine="709"/>
            </w:pPr>
            <w:r w:rsidRPr="0038574E">
              <w:t>Банк: Отделение Калининград г. Калининград</w:t>
            </w:r>
          </w:p>
          <w:p w:rsidR="00E533E3" w:rsidRPr="0038574E" w:rsidRDefault="00E533E3" w:rsidP="00E533E3">
            <w:pPr>
              <w:keepNext/>
              <w:widowControl w:val="0"/>
              <w:spacing w:after="0" w:line="240" w:lineRule="auto"/>
              <w:ind w:right="0" w:firstLine="709"/>
            </w:pPr>
            <w:r w:rsidRPr="0038574E">
              <w:t>БИК 042748001</w:t>
            </w:r>
          </w:p>
          <w:p w:rsidR="00E533E3" w:rsidRPr="00CA7038" w:rsidRDefault="00E533E3" w:rsidP="00E533E3">
            <w:pPr>
              <w:pStyle w:val="ConsPlusNormal"/>
              <w:ind w:firstLine="709"/>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Pr>
                <w:rFonts w:eastAsia="Calibri"/>
                <w:kern w:val="3"/>
                <w:sz w:val="24"/>
                <w:szCs w:val="24"/>
              </w:rPr>
              <w:t>П615-17-0</w:t>
            </w:r>
            <w:r w:rsidR="00392642">
              <w:rPr>
                <w:rFonts w:eastAsia="Calibri"/>
                <w:kern w:val="3"/>
                <w:sz w:val="24"/>
                <w:szCs w:val="24"/>
              </w:rPr>
              <w:t>4</w:t>
            </w:r>
            <w:r w:rsidRPr="00CA7038">
              <w:rPr>
                <w:sz w:val="24"/>
                <w:szCs w:val="24"/>
              </w:rPr>
              <w:t>»</w:t>
            </w:r>
          </w:p>
          <w:p w:rsidR="00E533E3" w:rsidRDefault="00E533E3" w:rsidP="00E533E3">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w:t>
            </w:r>
            <w:r>
              <w:rPr>
                <w:szCs w:val="24"/>
              </w:rPr>
              <w:lastRenderedPageBreak/>
              <w:t>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E533E3" w:rsidRPr="00E34D26" w:rsidRDefault="00E533E3" w:rsidP="00E533E3">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E533E3" w:rsidRPr="00E34D26" w:rsidTr="00E533E3">
        <w:trPr>
          <w:trHeight w:val="18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jc w:val="center"/>
              <w:rPr>
                <w:szCs w:val="24"/>
              </w:rPr>
            </w:pPr>
            <w:r w:rsidRPr="00F93F5E">
              <w:rPr>
                <w:szCs w:val="24"/>
              </w:rPr>
              <w:t>Соответствующие требования указаны в разделе 3 «Техническое задание</w:t>
            </w:r>
            <w:r>
              <w:rPr>
                <w:szCs w:val="24"/>
              </w:rPr>
              <w:t>».</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График выполнения работ (оказания услуг), включая стоимость этапов выполнения работ (оказанных услуг) включая стоимость этапов выполнения работ (оказания услуг), в соответствии с проектной документацией</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 xml:space="preserve">Требования к сроку предоставления гарантий на </w:t>
            </w:r>
            <w:r>
              <w:rPr>
                <w:szCs w:val="24"/>
              </w:rPr>
              <w:lastRenderedPageBreak/>
              <w:t>выполненные работы (оказанные услуги)</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lastRenderedPageBreak/>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D554E0" w:rsidRDefault="00E533E3" w:rsidP="00E533E3">
            <w:pPr>
              <w:spacing w:after="0" w:line="240" w:lineRule="auto"/>
              <w:ind w:right="0" w:firstLine="709"/>
              <w:rPr>
                <w:color w:val="00000A"/>
              </w:rPr>
            </w:pPr>
            <w:r w:rsidRPr="00D554E0">
              <w:rPr>
                <w:color w:val="00000A"/>
              </w:rPr>
              <w:t xml:space="preserve">Договор </w:t>
            </w:r>
            <w:r w:rsidRPr="00D554E0">
              <w:t>на выполнение работ (оказание услуг)</w:t>
            </w:r>
            <w:r w:rsidRPr="00D554E0">
              <w:rPr>
                <w:color w:val="00000A"/>
              </w:rPr>
              <w:t xml:space="preserve"> не может быть заключен </w:t>
            </w:r>
            <w:proofErr w:type="gramStart"/>
            <w:r w:rsidRPr="00D554E0">
              <w:rPr>
                <w:color w:val="00000A"/>
              </w:rPr>
              <w:t>ранее</w:t>
            </w:r>
            <w:proofErr w:type="gramEnd"/>
            <w:r w:rsidRPr="00D554E0">
              <w:rPr>
                <w:color w:val="00000A"/>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E533E3" w:rsidRPr="00D554E0" w:rsidRDefault="00E533E3" w:rsidP="00E533E3">
            <w:pPr>
              <w:autoSpaceDE w:val="0"/>
              <w:autoSpaceDN w:val="0"/>
              <w:adjustRightInd w:val="0"/>
              <w:spacing w:after="0" w:line="240" w:lineRule="auto"/>
              <w:ind w:right="0" w:firstLine="709"/>
            </w:pPr>
            <w:proofErr w:type="gramStart"/>
            <w:r w:rsidRPr="00D554E0">
              <w:t>Заказчик в течение 3 рабочих дней со дня подписания протокола проведения электронного аукциона (протокола рассмотрения единственной заявки на участие в электронном аукционе) передает победителю электронного аукциона проект договора об оказании услуг, который составляется путем включения цены договора об оказании услуг, предложенной победителем электронного аукциона при проведении электронного аукциона, в проект договора об оказании услуг, прилагаемый к документации об электронном аукционе.</w:t>
            </w:r>
            <w:proofErr w:type="gramEnd"/>
          </w:p>
          <w:p w:rsidR="00E533E3" w:rsidRPr="00D554E0" w:rsidRDefault="00E533E3" w:rsidP="00E533E3">
            <w:pPr>
              <w:spacing w:after="0" w:line="240" w:lineRule="auto"/>
              <w:ind w:right="0" w:firstLine="709"/>
            </w:pPr>
            <w:r w:rsidRPr="00D554E0">
              <w:t xml:space="preserve">В течение трех рабочих дней </w:t>
            </w:r>
            <w:proofErr w:type="gramStart"/>
            <w:r w:rsidRPr="00D554E0">
              <w:t>с даты передачи</w:t>
            </w:r>
            <w:proofErr w:type="gramEnd"/>
            <w:r w:rsidRPr="00D554E0">
              <w:t xml:space="preserve"> заказчиком проекта </w:t>
            </w:r>
            <w:r>
              <w:t>договора</w:t>
            </w:r>
            <w:r w:rsidRPr="00D554E0">
              <w:t xml:space="preserve">, победитель электронного аукциона возвращает проект </w:t>
            </w:r>
            <w:r>
              <w:t>договора</w:t>
            </w:r>
            <w:r w:rsidRPr="00D554E0">
              <w:t>,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w:t>
            </w:r>
          </w:p>
          <w:p w:rsidR="00E533E3" w:rsidRPr="00D554E0" w:rsidRDefault="00E533E3" w:rsidP="00E533E3">
            <w:pPr>
              <w:spacing w:after="0" w:line="240" w:lineRule="auto"/>
              <w:ind w:right="0" w:firstLine="709"/>
            </w:pPr>
            <w:proofErr w:type="gramStart"/>
            <w:r w:rsidRPr="00D554E0">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sidRPr="00D554E0">
              <w:t xml:space="preserve"> в электронной форме, но не менее чем в размере аванса (если договором об оказании услуг предусмотрена выплата аванса).</w:t>
            </w:r>
          </w:p>
          <w:p w:rsidR="00E533E3" w:rsidRDefault="00E533E3" w:rsidP="00E533E3">
            <w:pPr>
              <w:spacing w:after="0" w:line="240" w:lineRule="auto"/>
              <w:ind w:right="0" w:firstLine="709"/>
              <w:rPr>
                <w:szCs w:val="24"/>
              </w:rPr>
            </w:pPr>
            <w:proofErr w:type="gramStart"/>
            <w:r w:rsidRPr="00D554E0">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D554E0">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5.</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6.</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F77DE3" w:rsidRDefault="00F77DE3">
      <w:pPr>
        <w:spacing w:after="160" w:line="259" w:lineRule="auto"/>
        <w:ind w:right="0" w:firstLine="0"/>
        <w:jc w:val="left"/>
        <w:rPr>
          <w:b/>
          <w:sz w:val="32"/>
          <w:szCs w:val="32"/>
        </w:rPr>
      </w:pPr>
      <w:r>
        <w:rPr>
          <w:b/>
          <w:sz w:val="32"/>
          <w:szCs w:val="32"/>
        </w:rPr>
        <w:br w:type="page"/>
      </w:r>
    </w:p>
    <w:p w:rsidR="004F0053" w:rsidRDefault="00214076" w:rsidP="00F77DE3">
      <w:pPr>
        <w:pStyle w:val="a9"/>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lastRenderedPageBreak/>
        <w:drawing>
          <wp:inline distT="0" distB="0" distL="0" distR="0">
            <wp:extent cx="6477000" cy="9582150"/>
            <wp:effectExtent l="0" t="0" r="0" b="0"/>
            <wp:docPr id="2" name="Рисунок 2" descr="\\server201\Word\scaner\2-floor\21kab201710270851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Word\scaner\2-floor\21kab20171027085145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9586847"/>
                    </a:xfrm>
                    <a:prstGeom prst="rect">
                      <a:avLst/>
                    </a:prstGeom>
                    <a:noFill/>
                    <a:ln>
                      <a:noFill/>
                    </a:ln>
                  </pic:spPr>
                </pic:pic>
              </a:graphicData>
            </a:graphic>
          </wp:inline>
        </w:drawing>
      </w:r>
    </w:p>
    <w:p w:rsidR="004F0053" w:rsidRDefault="004F0053" w:rsidP="00F77DE3">
      <w:pPr>
        <w:pStyle w:val="a9"/>
        <w:rPr>
          <w:rFonts w:ascii="Times New Roman" w:hAnsi="Times New Roman"/>
          <w:sz w:val="28"/>
          <w:szCs w:val="28"/>
          <w:shd w:val="clear" w:color="auto" w:fill="FFFFFF"/>
        </w:rPr>
      </w:pPr>
    </w:p>
    <w:tbl>
      <w:tblPr>
        <w:tblStyle w:val="a3"/>
        <w:tblW w:w="10206" w:type="dxa"/>
        <w:tblInd w:w="-279" w:type="dxa"/>
        <w:tblCellMar>
          <w:left w:w="-5" w:type="dxa"/>
        </w:tblCellMar>
        <w:tblLook w:val="0000" w:firstRow="0" w:lastRow="0" w:firstColumn="0" w:lastColumn="0" w:noHBand="0" w:noVBand="0"/>
      </w:tblPr>
      <w:tblGrid>
        <w:gridCol w:w="894"/>
        <w:gridCol w:w="2268"/>
        <w:gridCol w:w="7044"/>
      </w:tblGrid>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6</w:t>
            </w:r>
          </w:p>
        </w:tc>
        <w:tc>
          <w:tcPr>
            <w:tcW w:w="2268" w:type="dxa"/>
            <w:shd w:val="clear" w:color="auto" w:fill="auto"/>
            <w:tcMar>
              <w:left w:w="-5" w:type="dxa"/>
            </w:tcMar>
            <w:vAlign w:val="center"/>
          </w:tcPr>
          <w:p w:rsidR="00F77DE3" w:rsidRDefault="00F77DE3" w:rsidP="002F1BED">
            <w:pPr>
              <w:spacing w:after="0" w:line="240" w:lineRule="auto"/>
              <w:ind w:right="0" w:firstLine="0"/>
              <w:jc w:val="left"/>
            </w:pPr>
            <w:r>
              <w:rPr>
                <w:rStyle w:val="21"/>
                <w:rFonts w:eastAsia="Calibri"/>
                <w:shd w:val="clear" w:color="auto" w:fill="FFFFFF"/>
              </w:rPr>
              <w:t>Требования по выполнению работ, оказанию</w:t>
            </w:r>
          </w:p>
          <w:p w:rsidR="00F77DE3" w:rsidRDefault="00F77DE3" w:rsidP="002F1BED">
            <w:pPr>
              <w:spacing w:after="0" w:line="240" w:lineRule="auto"/>
              <w:ind w:right="0" w:firstLine="0"/>
              <w:jc w:val="left"/>
            </w:pPr>
            <w:r>
              <w:rPr>
                <w:rStyle w:val="21"/>
                <w:rFonts w:eastAsia="Calibri"/>
                <w:shd w:val="clear" w:color="auto" w:fill="FFFFFF"/>
              </w:rPr>
              <w:t>сопутствующих услуг, поставкам</w:t>
            </w:r>
          </w:p>
          <w:p w:rsidR="00F77DE3" w:rsidRDefault="00F77DE3" w:rsidP="002F1BED">
            <w:pPr>
              <w:pStyle w:val="a9"/>
              <w:rPr>
                <w:rFonts w:ascii="Times New Roman" w:hAnsi="Times New Roman"/>
                <w:sz w:val="24"/>
                <w:szCs w:val="24"/>
              </w:rPr>
            </w:pPr>
            <w:r>
              <w:rPr>
                <w:rStyle w:val="21"/>
                <w:rFonts w:eastAsia="Calibri"/>
                <w:shd w:val="clear" w:color="auto" w:fill="FFFFFF"/>
              </w:rPr>
              <w:t xml:space="preserve">необходимых товаров, в </w:t>
            </w:r>
            <w:proofErr w:type="spellStart"/>
            <w:r>
              <w:rPr>
                <w:rStyle w:val="21"/>
                <w:rFonts w:eastAsia="Calibri"/>
                <w:shd w:val="clear" w:color="auto" w:fill="FFFFFF"/>
              </w:rPr>
              <w:t>т.ч</w:t>
            </w:r>
            <w:proofErr w:type="spellEnd"/>
            <w:r>
              <w:rPr>
                <w:rStyle w:val="21"/>
                <w:rFonts w:eastAsia="Calibri"/>
                <w:shd w:val="clear" w:color="auto" w:fill="FFFFFF"/>
              </w:rPr>
              <w:t>. оборудования</w:t>
            </w:r>
          </w:p>
        </w:tc>
        <w:tc>
          <w:tcPr>
            <w:tcW w:w="7044" w:type="dxa"/>
            <w:shd w:val="clear" w:color="auto" w:fill="auto"/>
            <w:tcMar>
              <w:left w:w="-5" w:type="dxa"/>
            </w:tcMar>
          </w:tcPr>
          <w:p w:rsidR="002F1BED" w:rsidRPr="002F1BED" w:rsidRDefault="002F1BED" w:rsidP="002F1BED">
            <w:pPr>
              <w:spacing w:after="0" w:line="240" w:lineRule="auto"/>
              <w:ind w:right="33" w:firstLine="246"/>
              <w:rPr>
                <w:szCs w:val="24"/>
                <w:shd w:val="clear" w:color="auto" w:fill="FFFF00"/>
              </w:rPr>
            </w:pPr>
            <w:r w:rsidRPr="002F1BED">
              <w:rPr>
                <w:szCs w:val="24"/>
                <w:shd w:val="clear" w:color="auto" w:fill="FFFFFF"/>
                <w:lang w:bidi="ru-RU"/>
              </w:rPr>
              <w:t>- раствор цементно-известковый;</w:t>
            </w:r>
          </w:p>
          <w:p w:rsidR="002F1BED" w:rsidRPr="002F1BED" w:rsidRDefault="002F1BED" w:rsidP="002F1BED">
            <w:pPr>
              <w:spacing w:after="0" w:line="240" w:lineRule="auto"/>
              <w:ind w:right="33" w:firstLine="246"/>
              <w:rPr>
                <w:szCs w:val="24"/>
                <w:shd w:val="clear" w:color="auto" w:fill="FFFF00"/>
              </w:rPr>
            </w:pPr>
            <w:r w:rsidRPr="002F1BED">
              <w:rPr>
                <w:szCs w:val="24"/>
                <w:shd w:val="clear" w:color="auto" w:fill="FFFFFF"/>
                <w:lang w:bidi="ru-RU"/>
              </w:rPr>
              <w:t xml:space="preserve"> - сетка металлическая оцинкованная;</w:t>
            </w:r>
          </w:p>
          <w:p w:rsidR="002F1BED" w:rsidRPr="002F1BED" w:rsidRDefault="002F1BED" w:rsidP="002F1BED">
            <w:pPr>
              <w:spacing w:after="0" w:line="240" w:lineRule="auto"/>
              <w:ind w:right="33" w:firstLine="246"/>
              <w:rPr>
                <w:szCs w:val="24"/>
                <w:shd w:val="clear" w:color="auto" w:fill="FFFF00"/>
              </w:rPr>
            </w:pPr>
            <w:r w:rsidRPr="002F1BED">
              <w:rPr>
                <w:szCs w:val="24"/>
                <w:shd w:val="clear" w:color="auto" w:fill="FFFFFF"/>
                <w:lang w:bidi="ru-RU"/>
              </w:rPr>
              <w:t xml:space="preserve"> - уголок ПВХ с </w:t>
            </w:r>
            <w:proofErr w:type="spellStart"/>
            <w:r w:rsidRPr="002F1BED">
              <w:rPr>
                <w:szCs w:val="24"/>
                <w:shd w:val="clear" w:color="auto" w:fill="FFFFFF"/>
                <w:lang w:bidi="ru-RU"/>
              </w:rPr>
              <w:t>стеклосеткой</w:t>
            </w:r>
            <w:proofErr w:type="spellEnd"/>
            <w:r w:rsidRPr="002F1BED">
              <w:rPr>
                <w:szCs w:val="24"/>
                <w:shd w:val="clear" w:color="auto" w:fill="FFFFFF"/>
                <w:lang w:bidi="ru-RU"/>
              </w:rPr>
              <w:t>;</w:t>
            </w:r>
          </w:p>
          <w:p w:rsidR="002F1BED" w:rsidRPr="002F1BED" w:rsidRDefault="002F1BED" w:rsidP="002F1BED">
            <w:pPr>
              <w:spacing w:after="0" w:line="240" w:lineRule="auto"/>
              <w:ind w:right="33" w:firstLine="246"/>
              <w:rPr>
                <w:szCs w:val="24"/>
                <w:shd w:val="clear" w:color="auto" w:fill="FFFFFF"/>
              </w:rPr>
            </w:pPr>
            <w:r w:rsidRPr="002F1BED">
              <w:rPr>
                <w:szCs w:val="24"/>
                <w:shd w:val="clear" w:color="auto" w:fill="FFFFFF"/>
                <w:lang w:bidi="ru-RU"/>
              </w:rPr>
              <w:t xml:space="preserve"> - сталь, листовая оцинкованная, с полимерным покрытием листа 0,7мм;</w:t>
            </w:r>
          </w:p>
          <w:p w:rsidR="002F1BED" w:rsidRPr="002F1BED" w:rsidRDefault="002F1BED" w:rsidP="002F1BED">
            <w:pPr>
              <w:spacing w:after="0" w:line="240" w:lineRule="auto"/>
              <w:ind w:right="33" w:firstLine="246"/>
              <w:rPr>
                <w:szCs w:val="24"/>
                <w:shd w:val="clear" w:color="auto" w:fill="FFFF00"/>
              </w:rPr>
            </w:pPr>
            <w:r w:rsidRPr="002F1BED">
              <w:rPr>
                <w:szCs w:val="24"/>
                <w:shd w:val="clear" w:color="auto" w:fill="FFFFFF"/>
                <w:lang w:bidi="ru-RU"/>
              </w:rPr>
              <w:t xml:space="preserve"> - портландцемент общестроительного назначения </w:t>
            </w:r>
            <w:proofErr w:type="spellStart"/>
            <w:r w:rsidRPr="002F1BED">
              <w:rPr>
                <w:szCs w:val="24"/>
                <w:shd w:val="clear" w:color="auto" w:fill="FFFFFF"/>
                <w:lang w:bidi="ru-RU"/>
              </w:rPr>
              <w:t>бездобавочный</w:t>
            </w:r>
            <w:proofErr w:type="spellEnd"/>
            <w:r w:rsidRPr="002F1BED">
              <w:rPr>
                <w:szCs w:val="24"/>
                <w:shd w:val="clear" w:color="auto" w:fill="FFFFFF"/>
                <w:lang w:bidi="ru-RU"/>
              </w:rPr>
              <w:t>, марки 400;</w:t>
            </w:r>
          </w:p>
          <w:p w:rsidR="002F1BED" w:rsidRPr="002F1BED" w:rsidRDefault="002F1BED" w:rsidP="002F1BED">
            <w:pPr>
              <w:spacing w:after="0" w:line="240" w:lineRule="auto"/>
              <w:ind w:right="33" w:firstLine="246"/>
              <w:rPr>
                <w:szCs w:val="24"/>
                <w:shd w:val="clear" w:color="auto" w:fill="FFFF00"/>
              </w:rPr>
            </w:pPr>
            <w:r w:rsidRPr="002F1BED">
              <w:rPr>
                <w:szCs w:val="24"/>
                <w:shd w:val="clear" w:color="auto" w:fill="FFFFFF"/>
                <w:lang w:bidi="ru-RU"/>
              </w:rPr>
              <w:t xml:space="preserve"> - кабель-канал (короб) «</w:t>
            </w:r>
            <w:proofErr w:type="spellStart"/>
            <w:r w:rsidRPr="002F1BED">
              <w:rPr>
                <w:szCs w:val="24"/>
                <w:shd w:val="clear" w:color="auto" w:fill="FFFFFF"/>
                <w:lang w:bidi="ru-RU"/>
              </w:rPr>
              <w:t>Электропласт</w:t>
            </w:r>
            <w:proofErr w:type="spellEnd"/>
            <w:r w:rsidRPr="002F1BED">
              <w:rPr>
                <w:szCs w:val="24"/>
                <w:shd w:val="clear" w:color="auto" w:fill="FFFFFF"/>
                <w:lang w:bidi="ru-RU"/>
              </w:rPr>
              <w:t>» либо аналог;</w:t>
            </w:r>
          </w:p>
          <w:p w:rsidR="002F1BED" w:rsidRPr="002F1BED" w:rsidRDefault="002F1BED" w:rsidP="002F1BED">
            <w:pPr>
              <w:spacing w:after="0" w:line="240" w:lineRule="auto"/>
              <w:ind w:right="33" w:firstLine="246"/>
              <w:rPr>
                <w:szCs w:val="24"/>
              </w:rPr>
            </w:pPr>
            <w:r w:rsidRPr="002F1BED">
              <w:rPr>
                <w:rStyle w:val="21"/>
                <w:rFonts w:eastAsia="Calibri"/>
                <w:shd w:val="clear" w:color="auto" w:fill="FFFFFF"/>
              </w:rPr>
              <w:t xml:space="preserve"> - проволока канатная оцинкованная, диаметром 2,6 мм;</w:t>
            </w:r>
          </w:p>
          <w:p w:rsidR="002F1BED" w:rsidRPr="002F1BED" w:rsidRDefault="002F1BED" w:rsidP="002F1BED">
            <w:pPr>
              <w:spacing w:after="0" w:line="240" w:lineRule="auto"/>
              <w:ind w:right="33" w:firstLine="246"/>
              <w:rPr>
                <w:szCs w:val="24"/>
              </w:rPr>
            </w:pPr>
            <w:r w:rsidRPr="002F1BED">
              <w:rPr>
                <w:szCs w:val="24"/>
              </w:rPr>
              <w:t xml:space="preserve"> - б</w:t>
            </w:r>
            <w:r w:rsidRPr="002F1BED">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2F1BED" w:rsidRPr="002F1BED" w:rsidRDefault="002F1BED" w:rsidP="002F1BED">
            <w:pPr>
              <w:pStyle w:val="a9"/>
              <w:ind w:right="33" w:firstLine="246"/>
              <w:jc w:val="both"/>
              <w:rPr>
                <w:rFonts w:ascii="Times New Roman" w:hAnsi="Times New Roman" w:cs="Times New Roman"/>
                <w:sz w:val="24"/>
                <w:szCs w:val="24"/>
              </w:rPr>
            </w:pPr>
            <w:r w:rsidRPr="002F1BED">
              <w:rPr>
                <w:rFonts w:ascii="Times New Roman" w:hAnsi="Times New Roman" w:cs="Times New Roman"/>
                <w:sz w:val="24"/>
                <w:szCs w:val="24"/>
                <w:shd w:val="clear" w:color="auto" w:fill="FFFFFF"/>
              </w:rPr>
              <w:t xml:space="preserve"> - для наклейки </w:t>
            </w:r>
            <w:proofErr w:type="spellStart"/>
            <w:r w:rsidRPr="002F1BED">
              <w:rPr>
                <w:rFonts w:ascii="Times New Roman" w:hAnsi="Times New Roman" w:cs="Times New Roman"/>
                <w:sz w:val="24"/>
                <w:szCs w:val="24"/>
                <w:shd w:val="clear" w:color="auto" w:fill="FFFFFF"/>
              </w:rPr>
              <w:t>минераловатных</w:t>
            </w:r>
            <w:proofErr w:type="spellEnd"/>
            <w:r w:rsidRPr="002F1BED">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2F1BED" w:rsidRPr="002F1BED" w:rsidRDefault="002F1BED" w:rsidP="002F1BED">
            <w:pPr>
              <w:pStyle w:val="a9"/>
              <w:ind w:right="33" w:firstLine="246"/>
              <w:jc w:val="both"/>
              <w:rPr>
                <w:rFonts w:ascii="Times New Roman" w:hAnsi="Times New Roman" w:cs="Times New Roman"/>
                <w:sz w:val="24"/>
                <w:szCs w:val="24"/>
                <w:shd w:val="clear" w:color="auto" w:fill="FFFF00"/>
              </w:rPr>
            </w:pPr>
            <w:r w:rsidRPr="002F1BED">
              <w:rPr>
                <w:rFonts w:ascii="Times New Roman" w:hAnsi="Times New Roman" w:cs="Times New Roman"/>
                <w:sz w:val="24"/>
                <w:szCs w:val="24"/>
                <w:shd w:val="clear" w:color="auto" w:fill="FFFFFF"/>
              </w:rPr>
              <w:t xml:space="preserve"> - грунтовка типа "BOLIX </w:t>
            </w:r>
            <w:r w:rsidRPr="002F1BED">
              <w:rPr>
                <w:rFonts w:ascii="Times New Roman" w:hAnsi="Times New Roman" w:cs="Times New Roman"/>
                <w:sz w:val="24"/>
                <w:szCs w:val="24"/>
                <w:shd w:val="clear" w:color="auto" w:fill="FFFFFF"/>
                <w:lang w:val="en-US"/>
              </w:rPr>
              <w:t>SIG</w:t>
            </w:r>
            <w:r w:rsidRPr="002F1BED">
              <w:rPr>
                <w:rFonts w:ascii="Times New Roman" w:hAnsi="Times New Roman" w:cs="Times New Roman"/>
                <w:sz w:val="24"/>
                <w:szCs w:val="24"/>
                <w:shd w:val="clear" w:color="auto" w:fill="FFFFFF"/>
              </w:rPr>
              <w:t>", либо аналог;</w:t>
            </w:r>
          </w:p>
          <w:p w:rsidR="002F1BED" w:rsidRPr="002F1BED" w:rsidRDefault="002F1BED" w:rsidP="002F1BED">
            <w:pPr>
              <w:pStyle w:val="a9"/>
              <w:ind w:right="33" w:firstLine="246"/>
              <w:jc w:val="both"/>
              <w:rPr>
                <w:rFonts w:ascii="Times New Roman" w:hAnsi="Times New Roman" w:cs="Times New Roman"/>
                <w:sz w:val="24"/>
                <w:szCs w:val="24"/>
                <w:shd w:val="clear" w:color="auto" w:fill="FFFF00"/>
              </w:rPr>
            </w:pPr>
            <w:r w:rsidRPr="002F1BED">
              <w:rPr>
                <w:rFonts w:ascii="Times New Roman" w:hAnsi="Times New Roman" w:cs="Times New Roman"/>
                <w:sz w:val="24"/>
                <w:szCs w:val="24"/>
                <w:shd w:val="clear" w:color="auto" w:fill="FFFFFF"/>
              </w:rPr>
              <w:t xml:space="preserve"> - </w:t>
            </w:r>
            <w:proofErr w:type="gramStart"/>
            <w:r w:rsidRPr="002F1BED">
              <w:rPr>
                <w:rFonts w:ascii="Times New Roman" w:hAnsi="Times New Roman" w:cs="Times New Roman"/>
                <w:sz w:val="24"/>
                <w:szCs w:val="24"/>
                <w:shd w:val="clear" w:color="auto" w:fill="FFFFFF"/>
              </w:rPr>
              <w:t>армированная</w:t>
            </w:r>
            <w:proofErr w:type="gramEnd"/>
            <w:r w:rsidRPr="002F1BED">
              <w:rPr>
                <w:rFonts w:ascii="Times New Roman" w:hAnsi="Times New Roman" w:cs="Times New Roman"/>
                <w:sz w:val="24"/>
                <w:szCs w:val="24"/>
                <w:shd w:val="clear" w:color="auto" w:fill="FFFFFF"/>
              </w:rPr>
              <w:t xml:space="preserve"> </w:t>
            </w:r>
            <w:proofErr w:type="spellStart"/>
            <w:r w:rsidRPr="002F1BED">
              <w:rPr>
                <w:rFonts w:ascii="Times New Roman" w:hAnsi="Times New Roman" w:cs="Times New Roman"/>
                <w:sz w:val="24"/>
                <w:szCs w:val="24"/>
                <w:shd w:val="clear" w:color="auto" w:fill="FFFFFF"/>
              </w:rPr>
              <w:t>щелочестойкая</w:t>
            </w:r>
            <w:proofErr w:type="spellEnd"/>
            <w:r w:rsidRPr="002F1BED">
              <w:rPr>
                <w:rFonts w:ascii="Times New Roman" w:hAnsi="Times New Roman" w:cs="Times New Roman"/>
                <w:sz w:val="24"/>
                <w:szCs w:val="24"/>
                <w:shd w:val="clear" w:color="auto" w:fill="FFFFFF"/>
              </w:rPr>
              <w:t xml:space="preserve"> </w:t>
            </w:r>
            <w:proofErr w:type="spellStart"/>
            <w:r w:rsidRPr="002F1BED">
              <w:rPr>
                <w:rFonts w:ascii="Times New Roman" w:hAnsi="Times New Roman" w:cs="Times New Roman"/>
                <w:sz w:val="24"/>
                <w:szCs w:val="24"/>
                <w:shd w:val="clear" w:color="auto" w:fill="FFFFFF"/>
              </w:rPr>
              <w:t>стеклосетка</w:t>
            </w:r>
            <w:proofErr w:type="spellEnd"/>
            <w:r w:rsidRPr="002F1BED">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2F1BED" w:rsidRPr="002F1BED" w:rsidRDefault="002F1BED" w:rsidP="002F1BED">
            <w:pPr>
              <w:pStyle w:val="a9"/>
              <w:ind w:right="33" w:firstLine="246"/>
              <w:jc w:val="both"/>
              <w:rPr>
                <w:rFonts w:ascii="Times New Roman" w:hAnsi="Times New Roman" w:cs="Times New Roman"/>
                <w:color w:val="000000" w:themeColor="text1"/>
                <w:sz w:val="24"/>
                <w:szCs w:val="24"/>
                <w:shd w:val="clear" w:color="auto" w:fill="FFFF00"/>
              </w:rPr>
            </w:pPr>
            <w:r w:rsidRPr="002F1BED">
              <w:rPr>
                <w:rFonts w:ascii="Times New Roman" w:hAnsi="Times New Roman" w:cs="Times New Roman"/>
                <w:color w:val="000000" w:themeColor="text1"/>
                <w:sz w:val="24"/>
                <w:szCs w:val="24"/>
                <w:shd w:val="clear" w:color="auto" w:fill="FFFFFF"/>
              </w:rPr>
              <w:t xml:space="preserve"> - </w:t>
            </w:r>
            <w:proofErr w:type="gramStart"/>
            <w:r w:rsidRPr="002F1BED">
              <w:rPr>
                <w:rFonts w:ascii="Times New Roman" w:hAnsi="Times New Roman" w:cs="Times New Roman"/>
                <w:color w:val="000000" w:themeColor="text1"/>
                <w:sz w:val="24"/>
                <w:szCs w:val="24"/>
                <w:shd w:val="clear" w:color="auto" w:fill="FFFFFF"/>
              </w:rPr>
              <w:t>акрил-силиконовый</w:t>
            </w:r>
            <w:proofErr w:type="gramEnd"/>
            <w:r w:rsidRPr="002F1BED">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2F1BED">
              <w:rPr>
                <w:rFonts w:ascii="Times New Roman" w:hAnsi="Times New Roman" w:cs="Times New Roman"/>
                <w:color w:val="000000" w:themeColor="text1"/>
                <w:sz w:val="24"/>
                <w:szCs w:val="24"/>
                <w:shd w:val="clear" w:color="auto" w:fill="FFFFFF"/>
              </w:rPr>
              <w:t>пастовый</w:t>
            </w:r>
            <w:proofErr w:type="spellEnd"/>
            <w:r w:rsidRPr="002F1BED">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bookmarkStart w:id="6" w:name="__UnoMark__31703_988692048"/>
            <w:bookmarkEnd w:id="6"/>
            <w:r w:rsidRPr="002F1BED">
              <w:rPr>
                <w:rFonts w:ascii="Times New Roman" w:hAnsi="Times New Roman" w:cs="Times New Roman"/>
                <w:color w:val="000000" w:themeColor="text1"/>
                <w:sz w:val="24"/>
                <w:szCs w:val="24"/>
                <w:shd w:val="clear" w:color="auto" w:fill="FFFFFF"/>
              </w:rPr>
              <w:t xml:space="preserve">) Штукатурка фасадная декоративная типа "BOLIX </w:t>
            </w:r>
            <w:r w:rsidRPr="002F1BED">
              <w:rPr>
                <w:rFonts w:ascii="Times New Roman" w:hAnsi="Times New Roman" w:cs="Times New Roman"/>
                <w:color w:val="000000" w:themeColor="text1"/>
                <w:sz w:val="24"/>
                <w:szCs w:val="24"/>
                <w:shd w:val="clear" w:color="auto" w:fill="FFFFFF"/>
                <w:lang w:val="en-US"/>
              </w:rPr>
              <w:t>SIT</w:t>
            </w:r>
            <w:r w:rsidRPr="002F1BED">
              <w:rPr>
                <w:rFonts w:ascii="Times New Roman" w:hAnsi="Times New Roman" w:cs="Times New Roman"/>
                <w:color w:val="000000" w:themeColor="text1"/>
                <w:sz w:val="24"/>
                <w:szCs w:val="24"/>
                <w:shd w:val="clear" w:color="auto" w:fill="FFFFFF"/>
              </w:rPr>
              <w:t>" либо аналог;</w:t>
            </w:r>
          </w:p>
          <w:p w:rsidR="002F1BED" w:rsidRPr="002F1BED" w:rsidRDefault="002F1BED" w:rsidP="002F1BED">
            <w:pPr>
              <w:spacing w:after="0" w:line="240" w:lineRule="auto"/>
              <w:ind w:right="33" w:firstLine="246"/>
              <w:rPr>
                <w:color w:val="000000" w:themeColor="text1"/>
                <w:szCs w:val="24"/>
                <w:shd w:val="clear" w:color="auto" w:fill="FFFF00"/>
              </w:rPr>
            </w:pPr>
            <w:r w:rsidRPr="002F1BED">
              <w:rPr>
                <w:rStyle w:val="21"/>
                <w:rFonts w:eastAsia="Calibri"/>
                <w:color w:val="000000" w:themeColor="text1"/>
                <w:shd w:val="clear" w:color="auto" w:fill="FFFFFF"/>
              </w:rPr>
              <w:t xml:space="preserve"> - краска на силиконовой основе типа "</w:t>
            </w:r>
            <w:r w:rsidRPr="002F1BED">
              <w:rPr>
                <w:rStyle w:val="21"/>
                <w:rFonts w:eastAsia="Calibri"/>
                <w:color w:val="000000" w:themeColor="text1"/>
                <w:shd w:val="clear" w:color="auto" w:fill="FFFFFF"/>
                <w:lang w:val="en-US"/>
              </w:rPr>
              <w:t>BOLIX</w:t>
            </w:r>
            <w:r w:rsidRPr="002F1BED">
              <w:rPr>
                <w:rStyle w:val="21"/>
                <w:rFonts w:eastAsia="Calibri"/>
                <w:color w:val="000000" w:themeColor="text1"/>
                <w:shd w:val="clear" w:color="auto" w:fill="FFFFFF"/>
              </w:rPr>
              <w:t xml:space="preserve"> </w:t>
            </w:r>
            <w:r w:rsidRPr="002F1BED">
              <w:rPr>
                <w:rStyle w:val="21"/>
                <w:rFonts w:eastAsia="Calibri"/>
                <w:color w:val="000000" w:themeColor="text1"/>
                <w:shd w:val="clear" w:color="auto" w:fill="FFFFFF"/>
                <w:lang w:val="en-US"/>
              </w:rPr>
              <w:t>SIL</w:t>
            </w:r>
            <w:r w:rsidRPr="002F1BED">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2F1BED">
              <w:rPr>
                <w:rStyle w:val="21"/>
                <w:rFonts w:eastAsia="Calibri"/>
                <w:color w:val="000000" w:themeColor="text1"/>
                <w:shd w:val="clear" w:color="auto" w:fill="FFFFFF"/>
              </w:rPr>
              <w:t>низким</w:t>
            </w:r>
            <w:proofErr w:type="gramEnd"/>
            <w:r w:rsidRPr="002F1BED">
              <w:rPr>
                <w:rStyle w:val="21"/>
                <w:rFonts w:eastAsia="Calibri"/>
                <w:color w:val="000000" w:themeColor="text1"/>
                <w:shd w:val="clear" w:color="auto" w:fill="FFFFFF"/>
              </w:rPr>
              <w:t xml:space="preserve"> </w:t>
            </w:r>
            <w:proofErr w:type="spellStart"/>
            <w:r w:rsidRPr="002F1BED">
              <w:rPr>
                <w:rStyle w:val="21"/>
                <w:rFonts w:eastAsia="Calibri"/>
                <w:color w:val="000000" w:themeColor="text1"/>
                <w:shd w:val="clear" w:color="auto" w:fill="FFFFFF"/>
              </w:rPr>
              <w:t>водопоглощением</w:t>
            </w:r>
            <w:proofErr w:type="spellEnd"/>
            <w:r w:rsidRPr="002F1BED">
              <w:rPr>
                <w:rStyle w:val="21"/>
                <w:rFonts w:eastAsia="Calibri"/>
                <w:color w:val="000000" w:themeColor="text1"/>
                <w:shd w:val="clear" w:color="auto" w:fill="FFFFFF"/>
              </w:rPr>
              <w:t>;</w:t>
            </w:r>
          </w:p>
          <w:p w:rsidR="002F1BED" w:rsidRPr="002F1BED" w:rsidRDefault="002F1BED" w:rsidP="002F1BED">
            <w:pPr>
              <w:pStyle w:val="a9"/>
              <w:ind w:right="33" w:firstLine="246"/>
              <w:jc w:val="both"/>
              <w:rPr>
                <w:rFonts w:ascii="Times New Roman" w:hAnsi="Times New Roman" w:cs="Times New Roman"/>
                <w:color w:val="000000"/>
                <w:sz w:val="24"/>
                <w:szCs w:val="24"/>
              </w:rPr>
            </w:pPr>
            <w:r w:rsidRPr="002F1BED">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2F1BED">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2F1BED">
              <w:rPr>
                <w:rFonts w:ascii="Times New Roman" w:hAnsi="Times New Roman" w:cs="Times New Roman"/>
                <w:color w:val="000000"/>
                <w:sz w:val="24"/>
                <w:szCs w:val="24"/>
                <w:shd w:val="clear" w:color="auto" w:fill="FFFFFF"/>
                <w:vertAlign w:val="superscript"/>
              </w:rPr>
              <w:t>2</w:t>
            </w:r>
            <w:r w:rsidRPr="002F1BED">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2F1BED" w:rsidRPr="002F1BED" w:rsidRDefault="002F1BED" w:rsidP="002F1BED">
            <w:pPr>
              <w:pStyle w:val="a9"/>
              <w:ind w:right="33" w:firstLine="246"/>
              <w:jc w:val="both"/>
              <w:rPr>
                <w:rFonts w:ascii="Times New Roman" w:hAnsi="Times New Roman" w:cs="Times New Roman"/>
                <w:sz w:val="24"/>
                <w:szCs w:val="24"/>
                <w:shd w:val="clear" w:color="auto" w:fill="FFFFFF"/>
              </w:rPr>
            </w:pPr>
            <w:r w:rsidRPr="002F1BED">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2F1BED">
              <w:rPr>
                <w:rFonts w:ascii="Times New Roman" w:hAnsi="Times New Roman" w:cs="Times New Roman"/>
                <w:sz w:val="24"/>
                <w:szCs w:val="24"/>
                <w:shd w:val="clear" w:color="auto" w:fill="FFFFFF"/>
              </w:rPr>
              <w:t>армостеклопакетом</w:t>
            </w:r>
            <w:proofErr w:type="spellEnd"/>
            <w:r w:rsidRPr="002F1BED">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2F1BED" w:rsidRPr="002F1BED" w:rsidRDefault="002F1BED" w:rsidP="002F1BED">
            <w:pPr>
              <w:spacing w:after="0" w:line="240" w:lineRule="auto"/>
              <w:ind w:right="33" w:firstLine="246"/>
              <w:rPr>
                <w:szCs w:val="24"/>
              </w:rPr>
            </w:pPr>
            <w:r w:rsidRPr="002F1BED">
              <w:rPr>
                <w:rStyle w:val="21"/>
                <w:rFonts w:eastAsia="Calibri"/>
                <w:shd w:val="clear" w:color="auto" w:fill="FFFFFF"/>
              </w:rPr>
              <w:t xml:space="preserve"> - доски подоконные ПВХ, шириной не менее 300мм;</w:t>
            </w:r>
          </w:p>
          <w:p w:rsidR="002F1BED" w:rsidRPr="002F1BED" w:rsidRDefault="002F1BED" w:rsidP="002F1BED">
            <w:pPr>
              <w:spacing w:after="0" w:line="240" w:lineRule="auto"/>
              <w:ind w:right="33" w:firstLine="246"/>
              <w:rPr>
                <w:szCs w:val="24"/>
              </w:rPr>
            </w:pPr>
            <w:r w:rsidRPr="002F1BED">
              <w:rPr>
                <w:rStyle w:val="21"/>
                <w:rFonts w:eastAsia="Calibri"/>
                <w:shd w:val="clear" w:color="auto" w:fill="FFFFFF"/>
              </w:rPr>
              <w:t xml:space="preserve"> - блоки дверные стальные площадью от 1,5 до 3м</w:t>
            </w:r>
            <w:r w:rsidRPr="002F1BED">
              <w:rPr>
                <w:rStyle w:val="21"/>
                <w:rFonts w:eastAsia="Calibri"/>
                <w:shd w:val="clear" w:color="auto" w:fill="FFFFFF"/>
                <w:vertAlign w:val="superscript"/>
              </w:rPr>
              <w:t>2</w:t>
            </w:r>
            <w:r w:rsidRPr="002F1BED">
              <w:rPr>
                <w:rStyle w:val="21"/>
                <w:rFonts w:eastAsia="Calibri"/>
                <w:shd w:val="clear" w:color="auto" w:fill="FFFFFF"/>
              </w:rPr>
              <w:t xml:space="preserve"> в комплекте со скобяными изделиями, окраска </w:t>
            </w:r>
            <w:proofErr w:type="gramStart"/>
            <w:r w:rsidRPr="002F1BED">
              <w:rPr>
                <w:rStyle w:val="21"/>
                <w:rFonts w:eastAsia="Calibri"/>
                <w:shd w:val="clear" w:color="auto" w:fill="FFFFFF"/>
              </w:rPr>
              <w:t>грунт-эмалью</w:t>
            </w:r>
            <w:proofErr w:type="gramEnd"/>
            <w:r w:rsidRPr="002F1BED">
              <w:rPr>
                <w:rStyle w:val="21"/>
                <w:rFonts w:eastAsia="Calibri"/>
                <w:shd w:val="clear" w:color="auto" w:fill="FFFFFF"/>
              </w:rPr>
              <w:t>, утеплитель-</w:t>
            </w:r>
            <w:proofErr w:type="spellStart"/>
            <w:r w:rsidRPr="002F1BED">
              <w:rPr>
                <w:rStyle w:val="21"/>
                <w:rFonts w:eastAsia="Calibri"/>
                <w:shd w:val="clear" w:color="auto" w:fill="FFFFFF"/>
              </w:rPr>
              <w:t>пенополистирол</w:t>
            </w:r>
            <w:proofErr w:type="spellEnd"/>
            <w:r w:rsidRPr="002F1BED">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2F1BED" w:rsidRPr="002F1BED" w:rsidRDefault="002F1BED" w:rsidP="002F1BED">
            <w:pPr>
              <w:spacing w:after="0" w:line="240" w:lineRule="auto"/>
              <w:ind w:right="33" w:firstLine="246"/>
              <w:rPr>
                <w:szCs w:val="24"/>
              </w:rPr>
            </w:pPr>
            <w:r w:rsidRPr="002F1BED">
              <w:rPr>
                <w:rStyle w:val="21"/>
                <w:rFonts w:eastAsia="Calibri"/>
                <w:shd w:val="clear" w:color="auto" w:fill="FFFFFF"/>
              </w:rPr>
              <w:t xml:space="preserve"> - блоки дверные стальные площадью свыше 3м</w:t>
            </w:r>
            <w:r w:rsidRPr="002F1BED">
              <w:rPr>
                <w:rStyle w:val="21"/>
                <w:rFonts w:eastAsia="Calibri"/>
                <w:shd w:val="clear" w:color="auto" w:fill="FFFFFF"/>
                <w:vertAlign w:val="superscript"/>
              </w:rPr>
              <w:t>2</w:t>
            </w:r>
            <w:r w:rsidRPr="002F1BED">
              <w:rPr>
                <w:rStyle w:val="21"/>
                <w:rFonts w:eastAsia="Calibri"/>
                <w:shd w:val="clear" w:color="auto" w:fill="FFFFFF"/>
              </w:rPr>
              <w:t xml:space="preserve"> в комплекте со скобяными изделиями, окраска </w:t>
            </w:r>
            <w:proofErr w:type="gramStart"/>
            <w:r w:rsidRPr="002F1BED">
              <w:rPr>
                <w:rStyle w:val="21"/>
                <w:rFonts w:eastAsia="Calibri"/>
                <w:shd w:val="clear" w:color="auto" w:fill="FFFFFF"/>
              </w:rPr>
              <w:t>грунт-эмалью</w:t>
            </w:r>
            <w:proofErr w:type="gramEnd"/>
            <w:r w:rsidRPr="002F1BED">
              <w:rPr>
                <w:rStyle w:val="21"/>
                <w:rFonts w:eastAsia="Calibri"/>
                <w:shd w:val="clear" w:color="auto" w:fill="FFFFFF"/>
              </w:rPr>
              <w:t>, утеплитель-</w:t>
            </w:r>
            <w:proofErr w:type="spellStart"/>
            <w:r w:rsidRPr="002F1BED">
              <w:rPr>
                <w:rStyle w:val="21"/>
                <w:rFonts w:eastAsia="Calibri"/>
                <w:shd w:val="clear" w:color="auto" w:fill="FFFFFF"/>
              </w:rPr>
              <w:t>пенополистирол</w:t>
            </w:r>
            <w:proofErr w:type="spellEnd"/>
            <w:r w:rsidRPr="002F1BED">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2F1BED" w:rsidRPr="002F1BED" w:rsidRDefault="002F1BED" w:rsidP="002F1BED">
            <w:pPr>
              <w:tabs>
                <w:tab w:val="left" w:pos="6766"/>
              </w:tabs>
              <w:spacing w:after="0" w:line="240" w:lineRule="auto"/>
              <w:ind w:right="33" w:firstLine="246"/>
              <w:rPr>
                <w:szCs w:val="24"/>
                <w:shd w:val="clear" w:color="auto" w:fill="FFFF00"/>
              </w:rPr>
            </w:pPr>
            <w:r w:rsidRPr="002F1BED">
              <w:rPr>
                <w:rStyle w:val="21"/>
                <w:rFonts w:eastAsia="Calibri"/>
                <w:shd w:val="clear" w:color="auto" w:fill="FFFFFF"/>
              </w:rPr>
              <w:t xml:space="preserve"> - доводчик дверной гидравлический </w:t>
            </w:r>
            <w:r w:rsidRPr="002F1BED">
              <w:rPr>
                <w:rStyle w:val="21"/>
                <w:rFonts w:eastAsia="Calibri"/>
                <w:shd w:val="clear" w:color="auto" w:fill="FFFFFF"/>
                <w:lang w:val="en-US"/>
              </w:rPr>
              <w:t>TS</w:t>
            </w:r>
            <w:r w:rsidRPr="002F1BED">
              <w:rPr>
                <w:rStyle w:val="21"/>
                <w:rFonts w:eastAsia="Calibri"/>
                <w:shd w:val="clear" w:color="auto" w:fill="FFFFFF"/>
              </w:rPr>
              <w:t>-68 с зубчатым приводом (нагрузка до 90кг) либо аналог;</w:t>
            </w:r>
          </w:p>
          <w:p w:rsidR="002F1BED" w:rsidRPr="002F1BED" w:rsidRDefault="002F1BED" w:rsidP="002F1BED">
            <w:pPr>
              <w:tabs>
                <w:tab w:val="left" w:pos="6766"/>
              </w:tabs>
              <w:spacing w:after="0" w:line="240" w:lineRule="auto"/>
              <w:ind w:right="33" w:firstLine="246"/>
              <w:rPr>
                <w:szCs w:val="24"/>
                <w:shd w:val="clear" w:color="auto" w:fill="FFFF00"/>
              </w:rPr>
            </w:pPr>
            <w:r w:rsidRPr="002F1BED">
              <w:rPr>
                <w:rStyle w:val="21"/>
                <w:rFonts w:eastAsia="Calibri"/>
                <w:shd w:val="clear" w:color="auto" w:fill="FFFFFF"/>
              </w:rPr>
              <w:t xml:space="preserve"> - профиль угловой перфорированный оцинкованный </w:t>
            </w:r>
            <w:r w:rsidRPr="002F1BED">
              <w:rPr>
                <w:rStyle w:val="21"/>
                <w:rFonts w:eastAsia="Calibri"/>
                <w:shd w:val="clear" w:color="auto" w:fill="FFFFFF"/>
                <w:lang w:val="en-US"/>
              </w:rPr>
              <w:t>PL</w:t>
            </w:r>
            <w:r w:rsidRPr="002F1BED">
              <w:rPr>
                <w:rStyle w:val="21"/>
                <w:rFonts w:eastAsia="Calibri"/>
                <w:shd w:val="clear" w:color="auto" w:fill="FFFFFF"/>
              </w:rPr>
              <w:t>25*25</w:t>
            </w:r>
          </w:p>
          <w:p w:rsidR="002F1BED" w:rsidRPr="002F1BED" w:rsidRDefault="002F1BED" w:rsidP="002F1BED">
            <w:pPr>
              <w:pStyle w:val="a9"/>
              <w:tabs>
                <w:tab w:val="left" w:pos="6766"/>
              </w:tabs>
              <w:ind w:right="33" w:firstLine="246"/>
              <w:jc w:val="both"/>
              <w:rPr>
                <w:rFonts w:ascii="Times New Roman" w:hAnsi="Times New Roman" w:cs="Times New Roman"/>
                <w:sz w:val="24"/>
                <w:szCs w:val="24"/>
                <w:shd w:val="clear" w:color="auto" w:fill="FFFFFF"/>
              </w:rPr>
            </w:pPr>
            <w:r w:rsidRPr="002F1BED">
              <w:rPr>
                <w:rFonts w:ascii="Times New Roman" w:hAnsi="Times New Roman" w:cs="Times New Roman"/>
                <w:sz w:val="24"/>
                <w:szCs w:val="24"/>
                <w:shd w:val="clear" w:color="auto" w:fill="FFFFFF"/>
              </w:rPr>
              <w:t xml:space="preserve"> - щебень из гравия фракцией 5-20 для строительных работ марки не менее</w:t>
            </w:r>
            <w:proofErr w:type="gramStart"/>
            <w:r w:rsidRPr="002F1BED">
              <w:rPr>
                <w:rFonts w:ascii="Times New Roman" w:hAnsi="Times New Roman" w:cs="Times New Roman"/>
                <w:sz w:val="24"/>
                <w:szCs w:val="24"/>
                <w:shd w:val="clear" w:color="auto" w:fill="FFFFFF"/>
              </w:rPr>
              <w:t xml:space="preserve"> Д</w:t>
            </w:r>
            <w:proofErr w:type="gramEnd"/>
            <w:r w:rsidRPr="002F1BED">
              <w:rPr>
                <w:rFonts w:ascii="Times New Roman" w:hAnsi="Times New Roman" w:cs="Times New Roman"/>
                <w:sz w:val="24"/>
                <w:szCs w:val="24"/>
                <w:shd w:val="clear" w:color="auto" w:fill="FFFFFF"/>
              </w:rPr>
              <w:t>р.8;</w:t>
            </w:r>
          </w:p>
          <w:p w:rsidR="002F1BED" w:rsidRPr="002F1BED" w:rsidRDefault="002F1BED" w:rsidP="002F1BED">
            <w:pPr>
              <w:pStyle w:val="a9"/>
              <w:tabs>
                <w:tab w:val="left" w:pos="6766"/>
              </w:tabs>
              <w:ind w:right="33" w:firstLine="246"/>
              <w:jc w:val="both"/>
              <w:rPr>
                <w:rFonts w:ascii="Times New Roman" w:hAnsi="Times New Roman" w:cs="Times New Roman"/>
                <w:sz w:val="24"/>
                <w:szCs w:val="24"/>
                <w:shd w:val="clear" w:color="auto" w:fill="FFFFFF"/>
              </w:rPr>
            </w:pPr>
            <w:r w:rsidRPr="002F1BED">
              <w:rPr>
                <w:rFonts w:ascii="Times New Roman" w:hAnsi="Times New Roman" w:cs="Times New Roman"/>
                <w:sz w:val="24"/>
                <w:szCs w:val="24"/>
                <w:shd w:val="clear" w:color="auto" w:fill="FFFFFF"/>
              </w:rPr>
              <w:t xml:space="preserve"> - песок для строительных работ;</w:t>
            </w:r>
          </w:p>
          <w:p w:rsidR="002F1BED" w:rsidRPr="002F1BED" w:rsidRDefault="002F1BED" w:rsidP="002F1BED">
            <w:pPr>
              <w:pStyle w:val="a9"/>
              <w:tabs>
                <w:tab w:val="left" w:pos="6766"/>
              </w:tabs>
              <w:ind w:right="33" w:firstLine="246"/>
              <w:jc w:val="both"/>
              <w:rPr>
                <w:rFonts w:ascii="Times New Roman" w:hAnsi="Times New Roman" w:cs="Times New Roman"/>
                <w:color w:val="000000"/>
                <w:sz w:val="24"/>
                <w:szCs w:val="24"/>
              </w:rPr>
            </w:pPr>
            <w:r w:rsidRPr="002F1BED">
              <w:rPr>
                <w:rFonts w:ascii="Times New Roman" w:hAnsi="Times New Roman" w:cs="Times New Roman"/>
                <w:color w:val="000000"/>
                <w:sz w:val="24"/>
                <w:szCs w:val="24"/>
                <w:shd w:val="clear" w:color="auto" w:fill="FFFFFF"/>
              </w:rPr>
              <w:lastRenderedPageBreak/>
              <w:t xml:space="preserve"> - бетон тяжелый (М150);</w:t>
            </w:r>
          </w:p>
          <w:p w:rsidR="002F1BED" w:rsidRPr="002F1BED" w:rsidRDefault="002F1BED" w:rsidP="002F1BED">
            <w:pPr>
              <w:pStyle w:val="a9"/>
              <w:ind w:right="33" w:firstLine="246"/>
              <w:jc w:val="both"/>
              <w:rPr>
                <w:rFonts w:ascii="Times New Roman" w:hAnsi="Times New Roman" w:cs="Times New Roman"/>
                <w:color w:val="000000"/>
                <w:sz w:val="24"/>
                <w:szCs w:val="24"/>
              </w:rPr>
            </w:pPr>
            <w:r w:rsidRPr="002F1BED">
              <w:rPr>
                <w:rFonts w:ascii="Times New Roman" w:hAnsi="Times New Roman" w:cs="Times New Roman"/>
                <w:color w:val="000000"/>
                <w:sz w:val="24"/>
                <w:szCs w:val="24"/>
                <w:shd w:val="clear" w:color="auto" w:fill="FFFFFF"/>
              </w:rPr>
              <w:t xml:space="preserve"> - </w:t>
            </w:r>
            <w:proofErr w:type="spellStart"/>
            <w:r w:rsidRPr="002F1BED">
              <w:rPr>
                <w:rFonts w:ascii="Times New Roman" w:hAnsi="Times New Roman" w:cs="Times New Roman"/>
                <w:color w:val="000000"/>
                <w:sz w:val="24"/>
                <w:szCs w:val="24"/>
                <w:shd w:val="clear" w:color="auto" w:fill="FFFFFF"/>
              </w:rPr>
              <w:t>керамогранит</w:t>
            </w:r>
            <w:proofErr w:type="spellEnd"/>
            <w:r w:rsidRPr="002F1BED">
              <w:rPr>
                <w:rFonts w:ascii="Times New Roman" w:hAnsi="Times New Roman" w:cs="Times New Roman"/>
                <w:color w:val="000000"/>
                <w:sz w:val="24"/>
                <w:szCs w:val="24"/>
                <w:shd w:val="clear" w:color="auto" w:fill="FFFFFF"/>
              </w:rPr>
              <w:t xml:space="preserve"> </w:t>
            </w:r>
            <w:proofErr w:type="gramStart"/>
            <w:r w:rsidRPr="002F1BED">
              <w:rPr>
                <w:rFonts w:ascii="Times New Roman" w:hAnsi="Times New Roman" w:cs="Times New Roman"/>
                <w:color w:val="000000"/>
                <w:sz w:val="24"/>
                <w:szCs w:val="24"/>
                <w:shd w:val="clear" w:color="auto" w:fill="FFFFFF"/>
              </w:rPr>
              <w:t>противоскользящий</w:t>
            </w:r>
            <w:proofErr w:type="gramEnd"/>
            <w:r w:rsidRPr="002F1BED">
              <w:rPr>
                <w:rFonts w:ascii="Times New Roman" w:hAnsi="Times New Roman" w:cs="Times New Roman"/>
                <w:color w:val="000000"/>
                <w:sz w:val="24"/>
                <w:szCs w:val="24"/>
                <w:shd w:val="clear" w:color="auto" w:fill="FFFFFF"/>
              </w:rPr>
              <w:t>, морозостойкий (для наружных работ);</w:t>
            </w:r>
          </w:p>
          <w:p w:rsidR="002F1BED" w:rsidRPr="002F1BED" w:rsidRDefault="002F1BED" w:rsidP="002F1BED">
            <w:pPr>
              <w:pStyle w:val="a9"/>
              <w:ind w:right="33" w:firstLine="246"/>
              <w:jc w:val="both"/>
              <w:rPr>
                <w:rFonts w:ascii="Times New Roman" w:hAnsi="Times New Roman" w:cs="Times New Roman"/>
                <w:sz w:val="24"/>
                <w:szCs w:val="24"/>
                <w:shd w:val="clear" w:color="auto" w:fill="FFFFFF"/>
              </w:rPr>
            </w:pPr>
            <w:r w:rsidRPr="002F1BED">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2F1BED" w:rsidRPr="002F1BED" w:rsidRDefault="002F1BED" w:rsidP="002F1BED">
            <w:pPr>
              <w:pStyle w:val="a9"/>
              <w:ind w:right="33" w:firstLine="246"/>
              <w:jc w:val="both"/>
              <w:rPr>
                <w:rFonts w:ascii="Times New Roman" w:hAnsi="Times New Roman" w:cs="Times New Roman"/>
                <w:color w:val="000000"/>
                <w:sz w:val="24"/>
                <w:szCs w:val="24"/>
                <w:shd w:val="clear" w:color="auto" w:fill="FFFFFF"/>
              </w:rPr>
            </w:pPr>
            <w:r w:rsidRPr="002F1BED">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2F1BED">
              <w:rPr>
                <w:rFonts w:ascii="Times New Roman" w:hAnsi="Times New Roman" w:cs="Times New Roman"/>
                <w:color w:val="000000"/>
                <w:sz w:val="24"/>
                <w:szCs w:val="24"/>
                <w:shd w:val="clear" w:color="auto" w:fill="FFFFFF"/>
              </w:rPr>
              <w:t>А</w:t>
            </w:r>
            <w:proofErr w:type="gramEnd"/>
            <w:r w:rsidRPr="002F1BED">
              <w:rPr>
                <w:rFonts w:ascii="Times New Roman" w:hAnsi="Times New Roman" w:cs="Times New Roman"/>
                <w:color w:val="000000"/>
                <w:sz w:val="24"/>
                <w:szCs w:val="24"/>
                <w:shd w:val="clear" w:color="auto" w:fill="FFFFFF"/>
              </w:rPr>
              <w:t>-</w:t>
            </w:r>
            <w:r w:rsidRPr="002F1BED">
              <w:rPr>
                <w:rFonts w:ascii="Times New Roman" w:hAnsi="Times New Roman" w:cs="Times New Roman"/>
                <w:color w:val="000000"/>
                <w:sz w:val="24"/>
                <w:szCs w:val="24"/>
                <w:shd w:val="clear" w:color="auto" w:fill="FFFFFF"/>
                <w:lang w:val="en-US"/>
              </w:rPr>
              <w:t>III</w:t>
            </w:r>
            <w:r w:rsidRPr="002F1BED">
              <w:rPr>
                <w:rFonts w:ascii="Times New Roman" w:hAnsi="Times New Roman" w:cs="Times New Roman"/>
                <w:color w:val="000000"/>
                <w:sz w:val="24"/>
                <w:szCs w:val="24"/>
                <w:shd w:val="clear" w:color="auto" w:fill="FFFFFF"/>
              </w:rPr>
              <w:t>, диаметром 16-18мм;</w:t>
            </w:r>
          </w:p>
          <w:p w:rsidR="002F1BED" w:rsidRPr="002F1BED" w:rsidRDefault="002F1BED" w:rsidP="002F1BED">
            <w:pPr>
              <w:pStyle w:val="a9"/>
              <w:ind w:right="33" w:firstLine="246"/>
              <w:jc w:val="both"/>
              <w:rPr>
                <w:rFonts w:ascii="Times New Roman" w:hAnsi="Times New Roman" w:cs="Times New Roman"/>
                <w:color w:val="000000"/>
                <w:sz w:val="24"/>
                <w:szCs w:val="24"/>
                <w:shd w:val="clear" w:color="auto" w:fill="FFFFFF"/>
              </w:rPr>
            </w:pPr>
            <w:r w:rsidRPr="002F1BED">
              <w:rPr>
                <w:rFonts w:ascii="Times New Roman" w:hAnsi="Times New Roman" w:cs="Times New Roman"/>
                <w:color w:val="000000"/>
                <w:sz w:val="24"/>
                <w:szCs w:val="24"/>
                <w:shd w:val="clear" w:color="auto" w:fill="FFFFFF"/>
              </w:rPr>
              <w:t xml:space="preserve"> - перемычка брусковая 9ПБ13-37-п/бетон В15;</w:t>
            </w:r>
          </w:p>
          <w:p w:rsidR="002F1BED" w:rsidRPr="002F1BED" w:rsidRDefault="002F1BED" w:rsidP="002F1BED">
            <w:pPr>
              <w:pStyle w:val="a9"/>
              <w:ind w:right="33" w:firstLine="246"/>
              <w:jc w:val="both"/>
              <w:rPr>
                <w:rFonts w:ascii="Times New Roman" w:hAnsi="Times New Roman" w:cs="Times New Roman"/>
                <w:color w:val="000000"/>
                <w:sz w:val="24"/>
                <w:szCs w:val="24"/>
                <w:shd w:val="clear" w:color="auto" w:fill="FFFFFF"/>
              </w:rPr>
            </w:pPr>
            <w:r w:rsidRPr="002F1BED">
              <w:rPr>
                <w:rFonts w:ascii="Times New Roman" w:hAnsi="Times New Roman" w:cs="Times New Roman"/>
                <w:color w:val="000000"/>
                <w:sz w:val="24"/>
                <w:szCs w:val="24"/>
                <w:shd w:val="clear" w:color="auto" w:fill="FFFFFF"/>
              </w:rPr>
              <w:t xml:space="preserve"> - стоечно-ригельная система </w:t>
            </w:r>
            <w:r w:rsidRPr="002F1BED">
              <w:rPr>
                <w:rFonts w:ascii="Times New Roman" w:hAnsi="Times New Roman" w:cs="Times New Roman"/>
                <w:color w:val="000000"/>
                <w:sz w:val="24"/>
                <w:szCs w:val="24"/>
                <w:shd w:val="clear" w:color="auto" w:fill="FFFFFF"/>
                <w:lang w:val="en-US"/>
              </w:rPr>
              <w:t>KRF</w:t>
            </w:r>
            <w:r w:rsidRPr="002F1BED">
              <w:rPr>
                <w:rFonts w:ascii="Times New Roman" w:hAnsi="Times New Roman" w:cs="Times New Roman"/>
                <w:color w:val="000000"/>
                <w:sz w:val="24"/>
                <w:szCs w:val="24"/>
                <w:shd w:val="clear" w:color="auto" w:fill="FFFFFF"/>
              </w:rPr>
              <w:t>-50 (</w:t>
            </w:r>
            <w:r w:rsidRPr="002F1BED">
              <w:rPr>
                <w:rFonts w:ascii="Times New Roman" w:hAnsi="Times New Roman" w:cs="Times New Roman"/>
                <w:color w:val="000000"/>
                <w:sz w:val="24"/>
                <w:szCs w:val="24"/>
                <w:shd w:val="clear" w:color="auto" w:fill="FFFFFF"/>
                <w:lang w:val="en-US"/>
              </w:rPr>
              <w:t>KRAUSS</w:t>
            </w:r>
            <w:r w:rsidRPr="002F1BED">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2F1BED">
              <w:rPr>
                <w:rFonts w:ascii="Times New Roman" w:hAnsi="Times New Roman" w:cs="Times New Roman"/>
                <w:color w:val="000000"/>
                <w:sz w:val="24"/>
                <w:szCs w:val="24"/>
                <w:shd w:val="clear" w:color="auto" w:fill="FFFFFF"/>
                <w:lang w:val="en-US"/>
              </w:rPr>
              <w:t>KRAUSS</w:t>
            </w:r>
            <w:r w:rsidRPr="002F1BED">
              <w:rPr>
                <w:rFonts w:ascii="Times New Roman" w:hAnsi="Times New Roman" w:cs="Times New Roman"/>
                <w:color w:val="000000"/>
                <w:sz w:val="24"/>
                <w:szCs w:val="24"/>
                <w:shd w:val="clear" w:color="auto" w:fill="FFFFFF"/>
              </w:rPr>
              <w:t xml:space="preserve"> серии С640 либо аналог;</w:t>
            </w:r>
          </w:p>
          <w:p w:rsidR="002F1BED" w:rsidRPr="002F1BED" w:rsidRDefault="002F1BED" w:rsidP="002F1BED">
            <w:pPr>
              <w:pStyle w:val="a9"/>
              <w:ind w:right="33" w:firstLine="246"/>
              <w:jc w:val="both"/>
              <w:rPr>
                <w:rFonts w:ascii="Times New Roman" w:hAnsi="Times New Roman" w:cs="Times New Roman"/>
                <w:color w:val="000000"/>
                <w:sz w:val="24"/>
                <w:szCs w:val="24"/>
                <w:shd w:val="clear" w:color="auto" w:fill="FFFFFF"/>
              </w:rPr>
            </w:pPr>
            <w:r w:rsidRPr="002F1BED">
              <w:rPr>
                <w:rFonts w:ascii="Times New Roman" w:hAnsi="Times New Roman" w:cs="Times New Roman"/>
                <w:color w:val="000000"/>
                <w:sz w:val="24"/>
                <w:szCs w:val="24"/>
                <w:shd w:val="clear" w:color="auto" w:fill="FFFFFF"/>
              </w:rPr>
              <w:t xml:space="preserve"> - закаленное стекло толщиной 6мм;</w:t>
            </w:r>
          </w:p>
          <w:p w:rsidR="002F1BED" w:rsidRPr="002F1BED" w:rsidRDefault="002F1BED" w:rsidP="002F1BED">
            <w:pPr>
              <w:widowControl w:val="0"/>
              <w:spacing w:after="0" w:line="240" w:lineRule="auto"/>
              <w:ind w:left="5" w:right="33" w:firstLine="246"/>
              <w:rPr>
                <w:szCs w:val="24"/>
              </w:rPr>
            </w:pPr>
            <w:r w:rsidRPr="002F1BED">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2F1BED">
              <w:rPr>
                <w:szCs w:val="24"/>
                <w:shd w:val="clear" w:color="auto" w:fill="FFFFFF"/>
              </w:rPr>
              <w:t>техническими</w:t>
            </w:r>
            <w:proofErr w:type="gramEnd"/>
            <w:r w:rsidRPr="002F1BED">
              <w:rPr>
                <w:szCs w:val="24"/>
                <w:shd w:val="clear" w:color="auto" w:fill="FFFFFF"/>
              </w:rPr>
              <w:t xml:space="preserve"> условиям, действующим на территории Российской Федерации.</w:t>
            </w:r>
          </w:p>
          <w:p w:rsidR="002F1BED" w:rsidRPr="002F1BED" w:rsidRDefault="002F1BED" w:rsidP="002F1BED">
            <w:pPr>
              <w:widowControl w:val="0"/>
              <w:spacing w:after="0" w:line="240" w:lineRule="auto"/>
              <w:ind w:right="33" w:firstLine="246"/>
              <w:rPr>
                <w:szCs w:val="24"/>
              </w:rPr>
            </w:pPr>
            <w:r w:rsidRPr="002F1BED">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2F1BED" w:rsidRPr="002F1BED" w:rsidRDefault="002F1BED" w:rsidP="002F1BED">
            <w:pPr>
              <w:widowControl w:val="0"/>
              <w:spacing w:after="0" w:line="240" w:lineRule="auto"/>
              <w:ind w:left="5" w:right="33" w:firstLine="246"/>
              <w:rPr>
                <w:szCs w:val="24"/>
              </w:rPr>
            </w:pPr>
            <w:r w:rsidRPr="002F1BED">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2F1BED" w:rsidRPr="002F1BED" w:rsidRDefault="002F1BED" w:rsidP="002F1BED">
            <w:pPr>
              <w:widowControl w:val="0"/>
              <w:spacing w:after="0" w:line="240" w:lineRule="auto"/>
              <w:ind w:right="33" w:firstLine="246"/>
              <w:rPr>
                <w:szCs w:val="24"/>
              </w:rPr>
            </w:pPr>
            <w:r w:rsidRPr="002F1BED">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2F1BED">
              <w:rPr>
                <w:szCs w:val="24"/>
                <w:shd w:val="clear" w:color="auto" w:fill="FFFFFF"/>
              </w:rPr>
              <w:t>фотофиксацией</w:t>
            </w:r>
            <w:proofErr w:type="spellEnd"/>
            <w:r w:rsidRPr="002F1BED">
              <w:rPr>
                <w:szCs w:val="24"/>
                <w:shd w:val="clear" w:color="auto" w:fill="FFFFFF"/>
              </w:rPr>
              <w:t xml:space="preserve"> состояния мест общего пользования, придомовой территории. </w:t>
            </w:r>
          </w:p>
          <w:p w:rsidR="002F1BED" w:rsidRPr="002F1BED" w:rsidRDefault="002F1BED" w:rsidP="002F1BED">
            <w:pPr>
              <w:widowControl w:val="0"/>
              <w:spacing w:after="0" w:line="240" w:lineRule="auto"/>
              <w:ind w:right="33" w:firstLine="246"/>
              <w:rPr>
                <w:szCs w:val="24"/>
              </w:rPr>
            </w:pPr>
            <w:r w:rsidRPr="002F1BED">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2F1BED">
              <w:rPr>
                <w:szCs w:val="24"/>
                <w:shd w:val="clear" w:color="auto" w:fill="FFFFFF"/>
              </w:rPr>
              <w:t>дневный</w:t>
            </w:r>
            <w:proofErr w:type="spellEnd"/>
            <w:r w:rsidRPr="002F1BED">
              <w:rPr>
                <w:szCs w:val="24"/>
                <w:shd w:val="clear" w:color="auto" w:fill="FFFFFF"/>
              </w:rPr>
              <w:t xml:space="preserve"> срок составить акт осмотра и принять решение о возмещении ущерба.</w:t>
            </w:r>
          </w:p>
          <w:p w:rsidR="002F1BED" w:rsidRPr="002F1BED" w:rsidRDefault="002F1BED" w:rsidP="002F1BED">
            <w:pPr>
              <w:widowControl w:val="0"/>
              <w:spacing w:after="0" w:line="240" w:lineRule="auto"/>
              <w:ind w:right="33" w:firstLine="246"/>
              <w:rPr>
                <w:szCs w:val="24"/>
                <w:shd w:val="clear" w:color="auto" w:fill="FFFFFF"/>
              </w:rPr>
            </w:pPr>
            <w:r w:rsidRPr="002F1BED">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2F1BED" w:rsidTr="00F77DE3">
        <w:tc>
          <w:tcPr>
            <w:tcW w:w="894" w:type="dxa"/>
            <w:shd w:val="clear" w:color="auto" w:fill="auto"/>
            <w:tcMar>
              <w:left w:w="-5" w:type="dxa"/>
            </w:tcMar>
            <w:vAlign w:val="center"/>
          </w:tcPr>
          <w:p w:rsidR="002F1BED" w:rsidRPr="00F77DE3" w:rsidRDefault="002F1BED"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7</w:t>
            </w:r>
          </w:p>
        </w:tc>
        <w:tc>
          <w:tcPr>
            <w:tcW w:w="2268" w:type="dxa"/>
            <w:shd w:val="clear" w:color="auto" w:fill="auto"/>
            <w:tcMar>
              <w:left w:w="-5" w:type="dxa"/>
            </w:tcMar>
            <w:vAlign w:val="center"/>
          </w:tcPr>
          <w:p w:rsidR="002F1BED" w:rsidRDefault="002F1BED" w:rsidP="001C36C0">
            <w:pPr>
              <w:pStyle w:val="a9"/>
              <w:rPr>
                <w:rFonts w:ascii="Times New Roman" w:hAnsi="Times New Roman"/>
                <w:sz w:val="24"/>
                <w:szCs w:val="24"/>
              </w:rPr>
            </w:pPr>
            <w:r>
              <w:rPr>
                <w:rStyle w:val="21"/>
                <w:rFonts w:eastAsia="Calibri"/>
                <w:shd w:val="clear" w:color="auto" w:fill="FFFFFF"/>
              </w:rPr>
              <w:t>Порядок выполнения работ</w:t>
            </w:r>
          </w:p>
        </w:tc>
        <w:tc>
          <w:tcPr>
            <w:tcW w:w="7044" w:type="dxa"/>
            <w:shd w:val="clear" w:color="auto" w:fill="auto"/>
            <w:tcMar>
              <w:left w:w="-5" w:type="dxa"/>
            </w:tcMar>
          </w:tcPr>
          <w:p w:rsidR="002F1BED" w:rsidRPr="002F1BED" w:rsidRDefault="002F1BED" w:rsidP="002F1BED">
            <w:pPr>
              <w:pStyle w:val="a9"/>
              <w:ind w:right="33" w:firstLine="246"/>
              <w:jc w:val="both"/>
              <w:rPr>
                <w:rStyle w:val="21"/>
                <w:rFonts w:eastAsia="Calibri"/>
                <w:shd w:val="clear" w:color="auto" w:fill="FFFFFF"/>
              </w:rPr>
            </w:pPr>
            <w:r w:rsidRPr="002F1BED">
              <w:rPr>
                <w:rStyle w:val="21"/>
                <w:rFonts w:eastAsia="Calibri"/>
                <w:shd w:val="clear" w:color="auto" w:fill="FFFFFF"/>
              </w:rPr>
              <w:t>До начала работ Заказчик:</w:t>
            </w:r>
          </w:p>
          <w:p w:rsidR="002F1BED" w:rsidRPr="002F1BED" w:rsidRDefault="002F1BED" w:rsidP="002F1BED">
            <w:pPr>
              <w:pStyle w:val="a9"/>
              <w:ind w:right="33" w:firstLine="246"/>
              <w:jc w:val="both"/>
              <w:rPr>
                <w:rStyle w:val="21"/>
                <w:rFonts w:eastAsia="Calibri"/>
                <w:shd w:val="clear" w:color="auto" w:fill="FFFFFF"/>
              </w:rPr>
            </w:pPr>
            <w:r w:rsidRPr="002F1BED">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t>До начала работ Генподрядчик:</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t xml:space="preserve"> - должен организовать точку подключения </w:t>
            </w:r>
            <w:proofErr w:type="spellStart"/>
            <w:r w:rsidRPr="002F1BED">
              <w:rPr>
                <w:rStyle w:val="21"/>
                <w:rFonts w:eastAsia="Calibri"/>
                <w:shd w:val="clear" w:color="auto" w:fill="FFFFFF"/>
              </w:rPr>
              <w:t>ресурсоснабжения</w:t>
            </w:r>
            <w:proofErr w:type="spellEnd"/>
            <w:r w:rsidRPr="002F1BED">
              <w:rPr>
                <w:rStyle w:val="21"/>
                <w:rFonts w:eastAsia="Calibri"/>
                <w:shd w:val="clear" w:color="auto" w:fill="FFFFFF"/>
              </w:rPr>
              <w:t xml:space="preserve"> и заключить соответствующий договор с заинтересованными сторонами;</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t xml:space="preserve"> - предоставляет приказ о назначении ответственного до начала производства работ;</w:t>
            </w:r>
          </w:p>
          <w:p w:rsidR="002F1BED" w:rsidRPr="002F1BED" w:rsidRDefault="002F1BED" w:rsidP="002F1BED">
            <w:pPr>
              <w:pStyle w:val="a9"/>
              <w:ind w:right="33" w:firstLine="246"/>
              <w:jc w:val="both"/>
              <w:rPr>
                <w:rStyle w:val="21"/>
                <w:rFonts w:eastAsia="Calibri"/>
              </w:rPr>
            </w:pPr>
            <w:r w:rsidRPr="002F1BED">
              <w:rPr>
                <w:rStyle w:val="21"/>
                <w:rFonts w:eastAsia="Calibri"/>
                <w:shd w:val="clear" w:color="auto" w:fill="FFFFFF"/>
              </w:rPr>
              <w:lastRenderedPageBreak/>
              <w:t xml:space="preserve"> - согласовывает листы контрольных </w:t>
            </w:r>
            <w:proofErr w:type="spellStart"/>
            <w:r w:rsidRPr="002F1BED">
              <w:rPr>
                <w:rStyle w:val="21"/>
                <w:rFonts w:eastAsia="Calibri"/>
                <w:shd w:val="clear" w:color="auto" w:fill="FFFFFF"/>
              </w:rPr>
              <w:t>выкрасок</w:t>
            </w:r>
            <w:proofErr w:type="spellEnd"/>
            <w:r w:rsidRPr="002F1BED">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2F1BED" w:rsidRPr="002F1BED" w:rsidRDefault="002F1BED" w:rsidP="002F1BED">
            <w:pPr>
              <w:pStyle w:val="a9"/>
              <w:ind w:right="33" w:firstLine="246"/>
              <w:jc w:val="both"/>
              <w:rPr>
                <w:rFonts w:ascii="Times New Roman" w:hAnsi="Times New Roman" w:cs="Times New Roman"/>
                <w:sz w:val="24"/>
                <w:szCs w:val="24"/>
              </w:rPr>
            </w:pPr>
            <w:r w:rsidRPr="002F1BED">
              <w:rPr>
                <w:rStyle w:val="21"/>
                <w:rFonts w:eastAsia="Calibri"/>
                <w:shd w:val="clear" w:color="auto" w:fill="FFFFFF"/>
              </w:rPr>
              <w:t xml:space="preserve">В соответствии с графиком выполнения работ </w:t>
            </w:r>
            <w:r w:rsidRPr="002F1BED">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2F1BED">
              <w:rPr>
                <w:rFonts w:ascii="Times New Roman" w:hAnsi="Times New Roman" w:cs="Times New Roman"/>
                <w:color w:val="000000"/>
                <w:sz w:val="24"/>
                <w:szCs w:val="24"/>
                <w:shd w:val="clear" w:color="auto" w:fill="FFFFFF"/>
              </w:rPr>
              <w:t>Работы</w:t>
            </w:r>
            <w:proofErr w:type="gramEnd"/>
            <w:r w:rsidRPr="002F1BED">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2F1BED" w:rsidRPr="002F1BED" w:rsidRDefault="002F1BED" w:rsidP="002F1BED">
            <w:pPr>
              <w:pStyle w:val="a9"/>
              <w:ind w:right="33" w:firstLine="246"/>
              <w:jc w:val="both"/>
              <w:rPr>
                <w:rFonts w:ascii="Times New Roman" w:hAnsi="Times New Roman" w:cs="Times New Roman"/>
                <w:sz w:val="24"/>
                <w:szCs w:val="24"/>
                <w:shd w:val="clear" w:color="auto" w:fill="FFFFFF"/>
              </w:rPr>
            </w:pPr>
            <w:bookmarkStart w:id="7" w:name="__DdeLink__5493_104117984"/>
            <w:r w:rsidRPr="002F1BED">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2F1BED">
              <w:rPr>
                <w:rFonts w:ascii="Times New Roman" w:hAnsi="Times New Roman" w:cs="Times New Roman"/>
                <w:color w:val="000000"/>
                <w:sz w:val="24"/>
                <w:szCs w:val="24"/>
                <w:shd w:val="clear" w:color="auto" w:fill="FFFFFF"/>
              </w:rPr>
              <w:t>пр</w:t>
            </w:r>
            <w:proofErr w:type="spellEnd"/>
            <w:proofErr w:type="gramEnd"/>
            <w:r w:rsidRPr="002F1BED">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2F1BED">
              <w:rPr>
                <w:rFonts w:ascii="Times New Roman" w:hAnsi="Times New Roman" w:cs="Times New Roman"/>
                <w:color w:val="000000"/>
                <w:sz w:val="24"/>
                <w:szCs w:val="24"/>
                <w:shd w:val="clear" w:color="auto" w:fill="FFFFFF"/>
                <w:lang w:val="en-US"/>
              </w:rPr>
              <w:t>on</w:t>
            </w:r>
            <w:r w:rsidRPr="002F1BED">
              <w:rPr>
                <w:rFonts w:ascii="Times New Roman" w:hAnsi="Times New Roman" w:cs="Times New Roman"/>
                <w:color w:val="000000"/>
                <w:sz w:val="24"/>
                <w:szCs w:val="24"/>
                <w:shd w:val="clear" w:color="auto" w:fill="FFFFFF"/>
              </w:rPr>
              <w:t>-</w:t>
            </w:r>
            <w:r w:rsidRPr="002F1BED">
              <w:rPr>
                <w:rFonts w:ascii="Times New Roman" w:hAnsi="Times New Roman" w:cs="Times New Roman"/>
                <w:color w:val="000000"/>
                <w:sz w:val="24"/>
                <w:szCs w:val="24"/>
                <w:shd w:val="clear" w:color="auto" w:fill="FFFFFF"/>
                <w:lang w:val="en-US"/>
              </w:rPr>
              <w:t>line</w:t>
            </w:r>
            <w:r w:rsidRPr="002F1BED">
              <w:rPr>
                <w:rFonts w:ascii="Times New Roman" w:hAnsi="Times New Roman" w:cs="Times New Roman"/>
                <w:color w:val="000000"/>
                <w:sz w:val="24"/>
                <w:szCs w:val="24"/>
                <w:shd w:val="clear" w:color="auto" w:fill="FFFFFF"/>
              </w:rPr>
              <w:t xml:space="preserve"> посредством сети Интернет: </w:t>
            </w:r>
          </w:p>
          <w:p w:rsidR="002F1BED" w:rsidRPr="002F1BED" w:rsidRDefault="002F1BED" w:rsidP="002F1BED">
            <w:pPr>
              <w:pStyle w:val="a9"/>
              <w:ind w:right="33" w:firstLine="246"/>
              <w:jc w:val="both"/>
              <w:rPr>
                <w:rFonts w:ascii="Times New Roman" w:hAnsi="Times New Roman" w:cs="Times New Roman"/>
                <w:color w:val="000000"/>
                <w:sz w:val="24"/>
                <w:szCs w:val="24"/>
              </w:rPr>
            </w:pPr>
            <w:r w:rsidRPr="002F1BED">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2F1BED">
              <w:rPr>
                <w:rFonts w:ascii="Times New Roman" w:hAnsi="Times New Roman" w:cs="Times New Roman"/>
                <w:color w:val="000000"/>
                <w:sz w:val="24"/>
                <w:szCs w:val="24"/>
                <w:shd w:val="clear" w:color="auto" w:fill="FFFFFF"/>
              </w:rPr>
              <w:t>по-объектный</w:t>
            </w:r>
            <w:proofErr w:type="spellEnd"/>
            <w:r w:rsidRPr="002F1BED">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2F1BED">
              <w:rPr>
                <w:rFonts w:ascii="Times New Roman" w:hAnsi="Times New Roman" w:cs="Times New Roman"/>
                <w:b/>
                <w:color w:val="000000"/>
                <w:sz w:val="24"/>
                <w:szCs w:val="24"/>
                <w:shd w:val="clear" w:color="auto" w:fill="FFFFFF"/>
                <w:lang w:val="en-US"/>
              </w:rPr>
              <w:t>otdeljkx</w:t>
            </w:r>
            <w:proofErr w:type="spellEnd"/>
            <w:r w:rsidRPr="002F1BED">
              <w:rPr>
                <w:rFonts w:ascii="Times New Roman" w:hAnsi="Times New Roman" w:cs="Times New Roman"/>
                <w:b/>
                <w:color w:val="000000"/>
                <w:sz w:val="24"/>
                <w:szCs w:val="24"/>
                <w:shd w:val="clear" w:color="auto" w:fill="FFFFFF"/>
              </w:rPr>
              <w:t>@</w:t>
            </w:r>
            <w:r w:rsidRPr="002F1BED">
              <w:rPr>
                <w:rFonts w:ascii="Times New Roman" w:hAnsi="Times New Roman" w:cs="Times New Roman"/>
                <w:b/>
                <w:color w:val="000000"/>
                <w:sz w:val="24"/>
                <w:szCs w:val="24"/>
                <w:shd w:val="clear" w:color="auto" w:fill="FFFFFF"/>
                <w:lang w:val="en-US"/>
              </w:rPr>
              <w:t>mail</w:t>
            </w:r>
            <w:r w:rsidRPr="002F1BED">
              <w:rPr>
                <w:rFonts w:ascii="Times New Roman" w:hAnsi="Times New Roman" w:cs="Times New Roman"/>
                <w:b/>
                <w:color w:val="000000"/>
                <w:sz w:val="24"/>
                <w:szCs w:val="24"/>
                <w:shd w:val="clear" w:color="auto" w:fill="FFFFFF"/>
              </w:rPr>
              <w:t>.</w:t>
            </w:r>
            <w:proofErr w:type="spellStart"/>
            <w:r w:rsidRPr="002F1BED">
              <w:rPr>
                <w:rFonts w:ascii="Times New Roman" w:hAnsi="Times New Roman" w:cs="Times New Roman"/>
                <w:b/>
                <w:color w:val="000000"/>
                <w:sz w:val="24"/>
                <w:szCs w:val="24"/>
                <w:shd w:val="clear" w:color="auto" w:fill="FFFFFF"/>
                <w:lang w:val="en-US"/>
              </w:rPr>
              <w:t>ru</w:t>
            </w:r>
            <w:proofErr w:type="spellEnd"/>
            <w:r w:rsidRPr="002F1BED">
              <w:rPr>
                <w:rFonts w:ascii="Times New Roman" w:hAnsi="Times New Roman" w:cs="Times New Roman"/>
                <w:color w:val="000000"/>
                <w:sz w:val="24"/>
                <w:szCs w:val="24"/>
                <w:shd w:val="clear" w:color="auto" w:fill="FFFFFF"/>
              </w:rPr>
              <w:t xml:space="preserve">,  </w:t>
            </w:r>
            <w:r w:rsidRPr="002F1BED">
              <w:rPr>
                <w:rFonts w:ascii="Times New Roman" w:hAnsi="Times New Roman" w:cs="Times New Roman"/>
                <w:b/>
                <w:bCs/>
                <w:color w:val="333333"/>
                <w:sz w:val="24"/>
                <w:szCs w:val="24"/>
                <w:shd w:val="clear" w:color="auto" w:fill="FFFFFF"/>
                <w:lang w:val="en-US"/>
              </w:rPr>
              <w:t>monitoring</w:t>
            </w:r>
            <w:r w:rsidRPr="002F1BED">
              <w:rPr>
                <w:rFonts w:ascii="Times New Roman" w:hAnsi="Times New Roman" w:cs="Times New Roman"/>
                <w:b/>
                <w:bCs/>
                <w:color w:val="333333"/>
                <w:sz w:val="24"/>
                <w:szCs w:val="24"/>
                <w:shd w:val="clear" w:color="auto" w:fill="FFFFFF"/>
              </w:rPr>
              <w:t>@</w:t>
            </w:r>
            <w:proofErr w:type="spellStart"/>
            <w:r w:rsidRPr="002F1BED">
              <w:rPr>
                <w:rFonts w:ascii="Times New Roman" w:hAnsi="Times New Roman" w:cs="Times New Roman"/>
                <w:b/>
                <w:bCs/>
                <w:color w:val="333333"/>
                <w:sz w:val="24"/>
                <w:szCs w:val="24"/>
                <w:shd w:val="clear" w:color="auto" w:fill="FFFFFF"/>
                <w:lang w:val="en-US"/>
              </w:rPr>
              <w:t>fondgkh</w:t>
            </w:r>
            <w:proofErr w:type="spellEnd"/>
            <w:r w:rsidRPr="002F1BED">
              <w:rPr>
                <w:rFonts w:ascii="Times New Roman" w:hAnsi="Times New Roman" w:cs="Times New Roman"/>
                <w:b/>
                <w:bCs/>
                <w:color w:val="333333"/>
                <w:sz w:val="24"/>
                <w:szCs w:val="24"/>
                <w:shd w:val="clear" w:color="auto" w:fill="FFFFFF"/>
              </w:rPr>
              <w:t>39.</w:t>
            </w:r>
            <w:proofErr w:type="spellStart"/>
            <w:r w:rsidRPr="002F1BED">
              <w:rPr>
                <w:rFonts w:ascii="Times New Roman" w:hAnsi="Times New Roman" w:cs="Times New Roman"/>
                <w:b/>
                <w:bCs/>
                <w:color w:val="333333"/>
                <w:sz w:val="24"/>
                <w:szCs w:val="24"/>
                <w:shd w:val="clear" w:color="auto" w:fill="FFFFFF"/>
                <w:lang w:val="en-US"/>
              </w:rPr>
              <w:t>ru</w:t>
            </w:r>
            <w:proofErr w:type="spellEnd"/>
            <w:r w:rsidRPr="002F1BED">
              <w:rPr>
                <w:rFonts w:ascii="Times New Roman" w:hAnsi="Times New Roman" w:cs="Times New Roman"/>
                <w:color w:val="000000"/>
                <w:sz w:val="24"/>
                <w:szCs w:val="24"/>
                <w:shd w:val="clear" w:color="auto" w:fill="FFFFFF"/>
              </w:rPr>
              <w:t xml:space="preserve"> </w:t>
            </w:r>
            <w:bookmarkEnd w:id="7"/>
            <w:r w:rsidRPr="002F1BED">
              <w:rPr>
                <w:rFonts w:ascii="Times New Roman" w:hAnsi="Times New Roman" w:cs="Times New Roman"/>
                <w:color w:val="000000"/>
                <w:sz w:val="24"/>
                <w:szCs w:val="24"/>
                <w:shd w:val="clear" w:color="auto" w:fill="FFFFFF"/>
              </w:rPr>
              <w:t>не менее трех раз в неделю: понедельник, среда, пятница.</w:t>
            </w:r>
          </w:p>
          <w:p w:rsidR="002F1BED" w:rsidRPr="002F1BED" w:rsidRDefault="002F1BED" w:rsidP="002F1BED">
            <w:pPr>
              <w:pStyle w:val="a9"/>
              <w:ind w:right="33" w:firstLine="246"/>
              <w:jc w:val="both"/>
              <w:rPr>
                <w:rFonts w:ascii="Times New Roman" w:hAnsi="Times New Roman" w:cs="Times New Roman"/>
                <w:sz w:val="24"/>
                <w:szCs w:val="24"/>
                <w:shd w:val="clear" w:color="auto" w:fill="FFFFFF"/>
              </w:rPr>
            </w:pPr>
            <w:r w:rsidRPr="002F1BED">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2F1BED" w:rsidTr="00F77DE3">
        <w:tc>
          <w:tcPr>
            <w:tcW w:w="894" w:type="dxa"/>
            <w:shd w:val="clear" w:color="auto" w:fill="auto"/>
            <w:tcMar>
              <w:left w:w="-5" w:type="dxa"/>
            </w:tcMar>
            <w:vAlign w:val="center"/>
          </w:tcPr>
          <w:p w:rsidR="002F1BED" w:rsidRPr="00F77DE3" w:rsidRDefault="002F1BED"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8</w:t>
            </w:r>
          </w:p>
        </w:tc>
        <w:tc>
          <w:tcPr>
            <w:tcW w:w="2268" w:type="dxa"/>
            <w:shd w:val="clear" w:color="auto" w:fill="auto"/>
            <w:tcMar>
              <w:left w:w="-5" w:type="dxa"/>
            </w:tcMar>
            <w:vAlign w:val="center"/>
          </w:tcPr>
          <w:p w:rsidR="002F1BED" w:rsidRDefault="002F1BED" w:rsidP="001C36C0">
            <w:pPr>
              <w:pStyle w:val="a9"/>
              <w:rPr>
                <w:rFonts w:ascii="Times New Roman" w:hAnsi="Times New Roman"/>
                <w:sz w:val="24"/>
                <w:szCs w:val="24"/>
              </w:rPr>
            </w:pPr>
            <w:r>
              <w:rPr>
                <w:rStyle w:val="21"/>
                <w:rFonts w:eastAsia="Calibri"/>
                <w:shd w:val="clear" w:color="auto" w:fill="FFFFFF"/>
              </w:rPr>
              <w:t>Требования к качеству работ</w:t>
            </w:r>
          </w:p>
        </w:tc>
        <w:tc>
          <w:tcPr>
            <w:tcW w:w="7044" w:type="dxa"/>
            <w:shd w:val="clear" w:color="auto" w:fill="auto"/>
            <w:tcMar>
              <w:left w:w="-5" w:type="dxa"/>
            </w:tcMar>
          </w:tcPr>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В соответствии с действующими нормативами, ГОСТ, СНиП, Техническими регламентами (в том числе):</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Гражданский Кодекс;</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Градостроительный Кодекс;</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Федеральным законом «О техническом регулировании» от 27.12.2002 №184-ФЗ;</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Федерального закона Российской Федерации от 23 ноября 2009 г. </w:t>
            </w:r>
            <w:r w:rsidRPr="002F1BED">
              <w:rPr>
                <w:rStyle w:val="21"/>
                <w:rFonts w:eastAsia="Calibri"/>
                <w:shd w:val="clear" w:color="auto" w:fill="FFFFFF"/>
                <w:lang w:val="en-US" w:eastAsia="en-US" w:bidi="en-US"/>
              </w:rPr>
              <w:t>N</w:t>
            </w:r>
            <w:r w:rsidRPr="002F1BED">
              <w:rPr>
                <w:rStyle w:val="21"/>
                <w:rFonts w:eastAsia="Calibri"/>
                <w:shd w:val="clear" w:color="auto" w:fill="FFFFFF"/>
                <w:lang w:eastAsia="en-US" w:bidi="en-US"/>
              </w:rPr>
              <w:t xml:space="preserve"> </w:t>
            </w:r>
            <w:r w:rsidRPr="002F1BED">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Федеральный закон «О санитарно-эпидемиологическом благополучии населения» от 30.03.1999 №52-ФЗ;</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СП 54.13330.2011 «Здания жилые многоквартирные».</w:t>
            </w:r>
          </w:p>
          <w:p w:rsidR="002F1BED" w:rsidRPr="002F1BED" w:rsidRDefault="002F1BED" w:rsidP="002F1BED">
            <w:pPr>
              <w:tabs>
                <w:tab w:val="left" w:pos="6908"/>
              </w:tabs>
              <w:spacing w:after="0" w:line="240" w:lineRule="auto"/>
              <w:ind w:right="33" w:firstLine="246"/>
              <w:rPr>
                <w:rStyle w:val="21"/>
                <w:rFonts w:eastAsia="Calibri"/>
              </w:rPr>
            </w:pPr>
            <w:r w:rsidRPr="002F1BED">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2F1BED" w:rsidRPr="002F1BED" w:rsidRDefault="002F1BED" w:rsidP="002F1BED">
            <w:pPr>
              <w:widowControl w:val="0"/>
              <w:tabs>
                <w:tab w:val="left" w:pos="6908"/>
              </w:tabs>
              <w:spacing w:after="0" w:line="240" w:lineRule="auto"/>
              <w:ind w:left="360" w:right="33" w:firstLine="246"/>
              <w:rPr>
                <w:szCs w:val="24"/>
                <w:shd w:val="clear" w:color="auto" w:fill="FFFFFF"/>
              </w:rPr>
            </w:pPr>
            <w:r w:rsidRPr="002F1BED">
              <w:rPr>
                <w:szCs w:val="24"/>
                <w:shd w:val="clear" w:color="auto" w:fill="FFFFFF"/>
              </w:rPr>
              <w:t xml:space="preserve"> - СНиП 23-02-2003 «Тепловая защита зданий»;</w:t>
            </w:r>
          </w:p>
          <w:p w:rsidR="002F1BED" w:rsidRPr="002F1BED" w:rsidRDefault="002F1BED" w:rsidP="002F1BED">
            <w:pPr>
              <w:widowControl w:val="0"/>
              <w:tabs>
                <w:tab w:val="left" w:pos="6908"/>
              </w:tabs>
              <w:spacing w:after="0" w:line="240" w:lineRule="auto"/>
              <w:ind w:left="5" w:right="33" w:firstLine="246"/>
              <w:rPr>
                <w:szCs w:val="24"/>
                <w:shd w:val="clear" w:color="auto" w:fill="FFFFFF"/>
              </w:rPr>
            </w:pPr>
            <w:r w:rsidRPr="002F1BED">
              <w:rPr>
                <w:szCs w:val="24"/>
                <w:shd w:val="clear" w:color="auto" w:fill="FFFFFF"/>
              </w:rPr>
              <w:t xml:space="preserve"> - МДС 55-1.2005 «Стены с теплоизоляцией из </w:t>
            </w:r>
            <w:proofErr w:type="spellStart"/>
            <w:r w:rsidRPr="002F1BED">
              <w:rPr>
                <w:szCs w:val="24"/>
                <w:shd w:val="clear" w:color="auto" w:fill="FFFFFF"/>
              </w:rPr>
              <w:t>пенополистирола</w:t>
            </w:r>
            <w:proofErr w:type="spellEnd"/>
            <w:r w:rsidRPr="002F1BED">
              <w:rPr>
                <w:szCs w:val="24"/>
                <w:shd w:val="clear" w:color="auto" w:fill="FFFFFF"/>
              </w:rPr>
              <w:t xml:space="preserve"> и </w:t>
            </w:r>
            <w:proofErr w:type="spellStart"/>
            <w:r w:rsidRPr="002F1BED">
              <w:rPr>
                <w:szCs w:val="24"/>
                <w:shd w:val="clear" w:color="auto" w:fill="FFFFFF"/>
              </w:rPr>
              <w:t>минераловатных</w:t>
            </w:r>
            <w:proofErr w:type="spellEnd"/>
            <w:r w:rsidRPr="002F1BED">
              <w:rPr>
                <w:szCs w:val="24"/>
                <w:shd w:val="clear" w:color="auto" w:fill="FFFFFF"/>
              </w:rPr>
              <w:t xml:space="preserve"> плит с отделочным слоем из тонкослойной штукатурки».</w:t>
            </w:r>
          </w:p>
          <w:p w:rsidR="002F1BED" w:rsidRPr="002F1BED" w:rsidRDefault="002F1BED" w:rsidP="002F1BED">
            <w:pPr>
              <w:tabs>
                <w:tab w:val="left" w:pos="6908"/>
              </w:tabs>
              <w:spacing w:after="0" w:line="240" w:lineRule="auto"/>
              <w:ind w:right="33" w:firstLine="246"/>
              <w:rPr>
                <w:szCs w:val="24"/>
              </w:rPr>
            </w:pPr>
            <w:r w:rsidRPr="002F1BED">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2F1BED" w:rsidTr="00F77DE3">
        <w:tc>
          <w:tcPr>
            <w:tcW w:w="894" w:type="dxa"/>
            <w:shd w:val="clear" w:color="auto" w:fill="auto"/>
            <w:tcMar>
              <w:left w:w="-5" w:type="dxa"/>
            </w:tcMar>
            <w:vAlign w:val="center"/>
          </w:tcPr>
          <w:p w:rsidR="002F1BED" w:rsidRPr="00F77DE3" w:rsidRDefault="002F1BED"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t>9</w:t>
            </w:r>
          </w:p>
        </w:tc>
        <w:tc>
          <w:tcPr>
            <w:tcW w:w="2268" w:type="dxa"/>
            <w:shd w:val="clear" w:color="auto" w:fill="auto"/>
            <w:tcMar>
              <w:left w:w="-5" w:type="dxa"/>
            </w:tcMar>
            <w:vAlign w:val="center"/>
          </w:tcPr>
          <w:p w:rsidR="002F1BED" w:rsidRDefault="002F1BED" w:rsidP="001C36C0">
            <w:pPr>
              <w:pStyle w:val="a9"/>
              <w:rPr>
                <w:rFonts w:ascii="Times New Roman" w:hAnsi="Times New Roman"/>
                <w:sz w:val="24"/>
                <w:szCs w:val="24"/>
              </w:rPr>
            </w:pPr>
            <w:r>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В соответствии с действующими нормативными документами в области безопасности производства работ:</w:t>
            </w:r>
          </w:p>
          <w:p w:rsidR="002F1BED" w:rsidRPr="002F1BED" w:rsidRDefault="002F1BED" w:rsidP="002F1BED">
            <w:pPr>
              <w:spacing w:after="0" w:line="240" w:lineRule="auto"/>
              <w:ind w:right="33" w:firstLine="246"/>
              <w:rPr>
                <w:rStyle w:val="2105pt"/>
                <w:rFonts w:eastAsia="Calibri"/>
                <w:sz w:val="23"/>
                <w:szCs w:val="23"/>
                <w:shd w:val="clear" w:color="auto" w:fill="FFFFFF"/>
              </w:rPr>
            </w:pPr>
            <w:r w:rsidRPr="002F1BED">
              <w:rPr>
                <w:rStyle w:val="2105pt"/>
                <w:rFonts w:eastAsia="Calibri"/>
                <w:sz w:val="23"/>
                <w:szCs w:val="23"/>
                <w:shd w:val="clear" w:color="auto" w:fill="FFFFFF"/>
              </w:rPr>
              <w:t xml:space="preserve"> - Федеральный закон Российской Федерации от 30 декабря 2009</w:t>
            </w:r>
            <w:r w:rsidRPr="002F1BED">
              <w:rPr>
                <w:rStyle w:val="21"/>
                <w:rFonts w:eastAsia="Calibri"/>
                <w:sz w:val="23"/>
                <w:szCs w:val="23"/>
                <w:shd w:val="clear" w:color="auto" w:fill="FFFFFF"/>
              </w:rPr>
              <w:t xml:space="preserve">г </w:t>
            </w:r>
            <w:r w:rsidRPr="002F1BED">
              <w:rPr>
                <w:rStyle w:val="21"/>
                <w:rFonts w:eastAsia="Calibri"/>
                <w:sz w:val="23"/>
                <w:szCs w:val="23"/>
                <w:shd w:val="clear" w:color="auto" w:fill="FFFFFF"/>
                <w:lang w:val="en-US" w:eastAsia="en-US" w:bidi="en-US"/>
              </w:rPr>
              <w:t>N</w:t>
            </w:r>
            <w:r w:rsidRPr="002F1BED">
              <w:rPr>
                <w:rStyle w:val="2105pt"/>
                <w:rFonts w:eastAsia="Calibri"/>
                <w:sz w:val="23"/>
                <w:szCs w:val="23"/>
                <w:shd w:val="clear" w:color="auto" w:fill="FFFFFF"/>
              </w:rPr>
              <w:t>384-ФЗ "Технический регламент о безопасности зданий и сооружений";</w:t>
            </w:r>
          </w:p>
          <w:p w:rsidR="002F1BED" w:rsidRPr="002F1BED" w:rsidRDefault="002F1BED" w:rsidP="002F1BED">
            <w:pPr>
              <w:spacing w:after="0" w:line="240" w:lineRule="auto"/>
              <w:ind w:right="33" w:firstLine="246"/>
              <w:rPr>
                <w:rStyle w:val="2105pt"/>
                <w:rFonts w:eastAsia="Calibri"/>
                <w:sz w:val="23"/>
                <w:szCs w:val="23"/>
                <w:shd w:val="clear" w:color="auto" w:fill="FFFFFF"/>
              </w:rPr>
            </w:pPr>
            <w:r w:rsidRPr="002F1BED">
              <w:rPr>
                <w:rStyle w:val="2105pt"/>
                <w:rFonts w:eastAsia="Calibri"/>
                <w:sz w:val="23"/>
                <w:szCs w:val="23"/>
                <w:shd w:val="clear" w:color="auto" w:fill="FFFFFF"/>
              </w:rPr>
              <w:t xml:space="preserve"> - Федеральный закон </w:t>
            </w:r>
            <w:r w:rsidRPr="002F1BED">
              <w:rPr>
                <w:rStyle w:val="21"/>
                <w:rFonts w:eastAsia="Calibri"/>
                <w:sz w:val="23"/>
                <w:szCs w:val="23"/>
                <w:shd w:val="clear" w:color="auto" w:fill="FFFFFF"/>
              </w:rPr>
              <w:t xml:space="preserve">«О </w:t>
            </w:r>
            <w:r w:rsidRPr="002F1BED">
              <w:rPr>
                <w:rStyle w:val="2105pt"/>
                <w:rFonts w:eastAsia="Calibri"/>
                <w:sz w:val="23"/>
                <w:szCs w:val="23"/>
                <w:shd w:val="clear" w:color="auto" w:fill="FFFFFF"/>
              </w:rPr>
              <w:t>пожарной безопасности» от 21.12.1994г №69-ФЗ;</w:t>
            </w:r>
          </w:p>
          <w:p w:rsidR="002F1BED" w:rsidRPr="002F1BED" w:rsidRDefault="002F1BED" w:rsidP="002F1BED">
            <w:pPr>
              <w:spacing w:after="0" w:line="240" w:lineRule="auto"/>
              <w:ind w:right="33" w:firstLine="246"/>
              <w:rPr>
                <w:sz w:val="23"/>
                <w:szCs w:val="23"/>
              </w:rPr>
            </w:pPr>
            <w:r w:rsidRPr="002F1BED">
              <w:rPr>
                <w:rStyle w:val="2105pt"/>
                <w:rFonts w:eastAsia="Calibri"/>
                <w:sz w:val="23"/>
                <w:szCs w:val="23"/>
                <w:shd w:val="clear" w:color="auto" w:fill="FFFFFF"/>
              </w:rPr>
              <w:t xml:space="preserve"> - </w:t>
            </w:r>
            <w:r w:rsidRPr="002F1BED">
              <w:rPr>
                <w:rStyle w:val="21"/>
                <w:rFonts w:eastAsia="Calibri"/>
                <w:sz w:val="23"/>
                <w:szCs w:val="23"/>
                <w:shd w:val="clear" w:color="auto" w:fill="FFFFFF"/>
              </w:rPr>
              <w:t>Федеральный закон от 22.07.2008г №123-ФЗ «Технический регламент о требованиях пожарной безопасности»;</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СНиП 12-03-2001 «Безопасность труда в строительстве.</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Часть 1. Общие требования», утверждены Постановлением Госстроя России от 23.07.2001г №80;</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СНиП 12-04-2002 «Безопасность труда в строительстве.</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Часть 2. Строительное производство», утверждены </w:t>
            </w:r>
            <w:r w:rsidRPr="002F1BED">
              <w:rPr>
                <w:rStyle w:val="21"/>
                <w:rFonts w:eastAsia="Calibri"/>
                <w:sz w:val="23"/>
                <w:szCs w:val="23"/>
                <w:shd w:val="clear" w:color="auto" w:fill="FFFFFF"/>
              </w:rPr>
              <w:lastRenderedPageBreak/>
              <w:t>Постановлением Госстроя России от 17.09.2002г №123;</w:t>
            </w:r>
          </w:p>
          <w:p w:rsidR="002F1BED" w:rsidRPr="002F1BED" w:rsidRDefault="002F1BED" w:rsidP="002F1BED">
            <w:pPr>
              <w:spacing w:after="0" w:line="240" w:lineRule="auto"/>
              <w:ind w:right="33" w:firstLine="246"/>
              <w:rPr>
                <w:rStyle w:val="21"/>
                <w:rFonts w:eastAsia="Calibri"/>
                <w:sz w:val="23"/>
                <w:szCs w:val="23"/>
                <w:shd w:val="clear" w:color="auto" w:fill="FFFFFF"/>
              </w:rPr>
            </w:pPr>
            <w:r w:rsidRPr="002F1BED">
              <w:rPr>
                <w:rStyle w:val="21"/>
                <w:rFonts w:eastAsia="Calibri"/>
                <w:sz w:val="23"/>
                <w:szCs w:val="23"/>
                <w:shd w:val="clear" w:color="auto" w:fill="FFFFFF"/>
              </w:rPr>
              <w:t xml:space="preserve"> - СНиП 21-01-97 «Пожарная безопасность зданий и сооружений»,</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ППБ 01-2003 «Правила пожарной безопасности», утверждены Постановлением Минстроя России от 13.02.1997г №18-7;</w:t>
            </w:r>
          </w:p>
          <w:p w:rsidR="002F1BED" w:rsidRPr="002F1BED" w:rsidRDefault="002F1BED" w:rsidP="002F1BED">
            <w:pPr>
              <w:spacing w:after="0" w:line="240" w:lineRule="auto"/>
              <w:ind w:right="33" w:firstLine="246"/>
              <w:rPr>
                <w:rStyle w:val="21"/>
                <w:rFonts w:eastAsia="Calibri"/>
                <w:sz w:val="23"/>
                <w:szCs w:val="23"/>
              </w:rPr>
            </w:pPr>
            <w:r w:rsidRPr="002F1BED">
              <w:rPr>
                <w:rStyle w:val="21"/>
                <w:rFonts w:eastAsia="Calibri"/>
                <w:sz w:val="23"/>
                <w:szCs w:val="23"/>
                <w:shd w:val="clear" w:color="auto" w:fill="FFFFFF"/>
              </w:rPr>
              <w:t xml:space="preserve"> - СП 6.13130.2013 Системы противопожарной защиты. Электрооборудование. Требования пожарной безопасности.</w:t>
            </w:r>
          </w:p>
          <w:p w:rsidR="002F1BED" w:rsidRPr="002F1BED" w:rsidRDefault="002F1BED" w:rsidP="002F1BED">
            <w:pPr>
              <w:spacing w:after="0" w:line="240" w:lineRule="auto"/>
              <w:ind w:right="33" w:firstLine="246"/>
              <w:rPr>
                <w:szCs w:val="24"/>
                <w:shd w:val="clear" w:color="auto" w:fill="FFFFFF"/>
              </w:rPr>
            </w:pPr>
            <w:r w:rsidRPr="002F1BED">
              <w:rPr>
                <w:sz w:val="23"/>
                <w:szCs w:val="23"/>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2F1BED">
              <w:rPr>
                <w:sz w:val="23"/>
                <w:szCs w:val="23"/>
                <w:shd w:val="clear" w:color="auto" w:fill="FFFFFF"/>
              </w:rPr>
              <w:t>ответственный</w:t>
            </w:r>
            <w:proofErr w:type="gramEnd"/>
            <w:r w:rsidRPr="002F1BED">
              <w:rPr>
                <w:sz w:val="23"/>
                <w:szCs w:val="23"/>
                <w:shd w:val="clear" w:color="auto" w:fill="FFFFFF"/>
              </w:rPr>
              <w:t xml:space="preserve"> за производством работ назначается приказом, копия приказа предоставляется Заказчику.</w:t>
            </w:r>
          </w:p>
        </w:tc>
      </w:tr>
      <w:tr w:rsidR="002F1BED" w:rsidTr="00F77DE3">
        <w:tc>
          <w:tcPr>
            <w:tcW w:w="894" w:type="dxa"/>
            <w:shd w:val="clear" w:color="auto" w:fill="auto"/>
            <w:tcMar>
              <w:left w:w="-5" w:type="dxa"/>
            </w:tcMar>
            <w:vAlign w:val="center"/>
          </w:tcPr>
          <w:p w:rsidR="002F1BED" w:rsidRPr="00F77DE3" w:rsidRDefault="002F1BED"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10</w:t>
            </w:r>
          </w:p>
        </w:tc>
        <w:tc>
          <w:tcPr>
            <w:tcW w:w="2268" w:type="dxa"/>
            <w:shd w:val="clear" w:color="auto" w:fill="auto"/>
            <w:tcMar>
              <w:left w:w="-5" w:type="dxa"/>
            </w:tcMar>
            <w:vAlign w:val="center"/>
          </w:tcPr>
          <w:p w:rsidR="002F1BED" w:rsidRDefault="002F1BED" w:rsidP="002F1BED">
            <w:pPr>
              <w:spacing w:after="0" w:line="274" w:lineRule="exact"/>
              <w:ind w:firstLine="0"/>
              <w:jc w:val="left"/>
            </w:pPr>
            <w:r>
              <w:rPr>
                <w:rStyle w:val="21"/>
                <w:rFonts w:eastAsia="Calibri"/>
                <w:shd w:val="clear" w:color="auto" w:fill="FFFFFF"/>
              </w:rPr>
              <w:t>Требования к передаче Заказчику</w:t>
            </w:r>
          </w:p>
          <w:p w:rsidR="002F1BED" w:rsidRDefault="002F1BED" w:rsidP="002F1BED">
            <w:pPr>
              <w:pStyle w:val="a9"/>
              <w:rPr>
                <w:rFonts w:ascii="Times New Roman" w:hAnsi="Times New Roman"/>
                <w:sz w:val="24"/>
                <w:szCs w:val="24"/>
              </w:rPr>
            </w:pPr>
            <w:r>
              <w:rPr>
                <w:rStyle w:val="21"/>
                <w:rFonts w:eastAsia="Calibri"/>
                <w:shd w:val="clear" w:color="auto" w:fill="FFFFFF"/>
              </w:rPr>
              <w:t>технических и иных</w:t>
            </w:r>
            <w:r>
              <w:rPr>
                <w:rStyle w:val="a7"/>
                <w:shd w:val="clear" w:color="auto" w:fill="FFFFFF"/>
              </w:rPr>
              <w:t xml:space="preserve"> </w:t>
            </w:r>
            <w:r>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2F1BED" w:rsidRPr="002F1BED" w:rsidRDefault="002F1BED" w:rsidP="002F1BED">
            <w:pPr>
              <w:pStyle w:val="a9"/>
              <w:ind w:right="33" w:firstLine="246"/>
              <w:jc w:val="both"/>
              <w:rPr>
                <w:rStyle w:val="21"/>
                <w:rFonts w:eastAsia="Calibri"/>
                <w:sz w:val="23"/>
                <w:szCs w:val="23"/>
              </w:rPr>
            </w:pPr>
            <w:r w:rsidRPr="002F1BED">
              <w:rPr>
                <w:rStyle w:val="21"/>
                <w:rFonts w:eastAsia="Calibri"/>
                <w:sz w:val="23"/>
                <w:szCs w:val="23"/>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общий журнал работ в 1 экземпляре, заполненный в соответствии требованиями РД-11-05-2007;</w:t>
            </w:r>
          </w:p>
          <w:p w:rsidR="002F1BED" w:rsidRPr="002F1BED" w:rsidRDefault="002F1BED" w:rsidP="002F1BED">
            <w:pPr>
              <w:widowControl w:val="0"/>
              <w:spacing w:after="0" w:line="240" w:lineRule="auto"/>
              <w:ind w:right="33" w:firstLine="246"/>
              <w:rPr>
                <w:sz w:val="23"/>
                <w:szCs w:val="23"/>
              </w:rPr>
            </w:pPr>
            <w:r w:rsidRPr="002F1BED">
              <w:rPr>
                <w:rStyle w:val="21"/>
                <w:rFonts w:eastAsia="Calibri"/>
                <w:sz w:val="23"/>
                <w:szCs w:val="23"/>
                <w:shd w:val="clear" w:color="auto" w:fill="FFFFFF"/>
              </w:rPr>
              <w:t xml:space="preserve"> - акты скрытых работ в 3 экз. на выполняемые виды работ.</w:t>
            </w:r>
            <w:r w:rsidRPr="002F1BED">
              <w:rPr>
                <w:sz w:val="23"/>
                <w:szCs w:val="23"/>
                <w:shd w:val="clear" w:color="auto" w:fill="FFFFFF"/>
              </w:rPr>
              <w:t xml:space="preserve"> К актам на скрытые работы прикладывается </w:t>
            </w:r>
            <w:proofErr w:type="spellStart"/>
            <w:r w:rsidRPr="002F1BED">
              <w:rPr>
                <w:sz w:val="23"/>
                <w:szCs w:val="23"/>
                <w:shd w:val="clear" w:color="auto" w:fill="FFFFFF"/>
              </w:rPr>
              <w:t>фотофиксация</w:t>
            </w:r>
            <w:proofErr w:type="spellEnd"/>
            <w:r w:rsidRPr="002F1BED">
              <w:rPr>
                <w:sz w:val="23"/>
                <w:szCs w:val="23"/>
                <w:shd w:val="clear" w:color="auto" w:fill="FFFFFF"/>
              </w:rPr>
              <w:t xml:space="preserve"> скрытых работ;</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исполнительные схемы на выполненные работы в 3 </w:t>
            </w:r>
            <w:proofErr w:type="spellStart"/>
            <w:proofErr w:type="gramStart"/>
            <w:r w:rsidRPr="002F1BED">
              <w:rPr>
                <w:rStyle w:val="21"/>
                <w:rFonts w:eastAsia="Calibri"/>
                <w:sz w:val="23"/>
                <w:szCs w:val="23"/>
                <w:shd w:val="clear" w:color="auto" w:fill="FFFFFF"/>
              </w:rPr>
              <w:t>экз</w:t>
            </w:r>
            <w:proofErr w:type="spellEnd"/>
            <w:proofErr w:type="gramEnd"/>
            <w:r w:rsidRPr="002F1BED">
              <w:rPr>
                <w:rStyle w:val="21"/>
                <w:rFonts w:eastAsia="Calibri"/>
                <w:sz w:val="23"/>
                <w:szCs w:val="23"/>
                <w:shd w:val="clear" w:color="auto" w:fill="FFFFFF"/>
              </w:rPr>
              <w:t>;</w:t>
            </w:r>
          </w:p>
          <w:p w:rsidR="002F1BED" w:rsidRPr="002F1BED" w:rsidRDefault="002F1BED" w:rsidP="002F1BED">
            <w:pPr>
              <w:spacing w:after="0" w:line="240" w:lineRule="auto"/>
              <w:ind w:right="33" w:firstLine="246"/>
              <w:rPr>
                <w:sz w:val="23"/>
                <w:szCs w:val="23"/>
              </w:rPr>
            </w:pPr>
            <w:r w:rsidRPr="002F1BED">
              <w:rPr>
                <w:rStyle w:val="21"/>
                <w:rFonts w:eastAsia="Calibri"/>
                <w:sz w:val="23"/>
                <w:szCs w:val="23"/>
                <w:shd w:val="clear" w:color="auto" w:fill="FFFFFF"/>
              </w:rPr>
              <w:t xml:space="preserve"> - акт о соответствии выполненных работ действующим строительным регламентам;</w:t>
            </w:r>
          </w:p>
          <w:p w:rsidR="002F1BED" w:rsidRPr="002F1BED" w:rsidRDefault="002F1BED" w:rsidP="002F1BED">
            <w:pPr>
              <w:pStyle w:val="a9"/>
              <w:ind w:right="33" w:firstLine="246"/>
              <w:jc w:val="both"/>
              <w:rPr>
                <w:rStyle w:val="21"/>
                <w:rFonts w:eastAsia="Calibri"/>
                <w:sz w:val="23"/>
                <w:szCs w:val="23"/>
              </w:rPr>
            </w:pPr>
            <w:r w:rsidRPr="002F1BED">
              <w:rPr>
                <w:rStyle w:val="21"/>
                <w:rFonts w:eastAsia="Calibri"/>
                <w:sz w:val="23"/>
                <w:szCs w:val="23"/>
                <w:shd w:val="clear" w:color="auto" w:fill="FFFFFF"/>
              </w:rPr>
              <w:t xml:space="preserve"> - справку о размещении строительных отходов;</w:t>
            </w:r>
          </w:p>
          <w:p w:rsidR="002F1BED" w:rsidRPr="002F1BED" w:rsidRDefault="002F1BED" w:rsidP="002F1BED">
            <w:pPr>
              <w:pStyle w:val="a9"/>
              <w:ind w:right="33" w:firstLine="246"/>
              <w:jc w:val="both"/>
              <w:rPr>
                <w:rStyle w:val="21"/>
                <w:rFonts w:eastAsia="Calibri"/>
                <w:sz w:val="23"/>
                <w:szCs w:val="23"/>
              </w:rPr>
            </w:pPr>
            <w:r w:rsidRPr="002F1BED">
              <w:rPr>
                <w:rStyle w:val="21"/>
                <w:rFonts w:eastAsia="Calibri"/>
                <w:sz w:val="23"/>
                <w:szCs w:val="23"/>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2F1BED" w:rsidRPr="002F1BED" w:rsidRDefault="002F1BED" w:rsidP="002F1BED">
            <w:pPr>
              <w:pStyle w:val="a9"/>
              <w:ind w:right="33" w:firstLine="246"/>
              <w:jc w:val="both"/>
              <w:rPr>
                <w:rStyle w:val="21"/>
                <w:rFonts w:eastAsia="Calibri"/>
                <w:sz w:val="23"/>
                <w:szCs w:val="23"/>
              </w:rPr>
            </w:pPr>
            <w:r w:rsidRPr="002F1BED">
              <w:rPr>
                <w:rStyle w:val="21"/>
                <w:rFonts w:eastAsia="Calibri"/>
                <w:sz w:val="23"/>
                <w:szCs w:val="23"/>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2F1BED">
              <w:rPr>
                <w:rStyle w:val="21"/>
                <w:rFonts w:eastAsia="Calibri"/>
                <w:sz w:val="23"/>
                <w:szCs w:val="23"/>
                <w:shd w:val="clear" w:color="auto" w:fill="FFFFFF"/>
              </w:rPr>
              <w:t>с даты подписания</w:t>
            </w:r>
            <w:proofErr w:type="gramEnd"/>
            <w:r w:rsidRPr="002F1BED">
              <w:rPr>
                <w:rStyle w:val="21"/>
                <w:rFonts w:eastAsia="Calibri"/>
                <w:sz w:val="23"/>
                <w:szCs w:val="23"/>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2F1BED" w:rsidRPr="002F1BED" w:rsidRDefault="002F1BED" w:rsidP="002F1BED">
            <w:pPr>
              <w:pStyle w:val="a9"/>
              <w:ind w:right="33" w:firstLine="246"/>
              <w:jc w:val="both"/>
              <w:rPr>
                <w:rFonts w:ascii="Times New Roman" w:hAnsi="Times New Roman" w:cs="Times New Roman"/>
                <w:sz w:val="23"/>
                <w:szCs w:val="23"/>
              </w:rPr>
            </w:pPr>
            <w:r w:rsidRPr="002F1BED">
              <w:rPr>
                <w:rStyle w:val="21"/>
                <w:rFonts w:eastAsia="Calibri"/>
                <w:sz w:val="23"/>
                <w:szCs w:val="23"/>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2F1BED" w:rsidTr="00F77DE3">
        <w:tc>
          <w:tcPr>
            <w:tcW w:w="894" w:type="dxa"/>
            <w:shd w:val="clear" w:color="auto" w:fill="auto"/>
            <w:tcMar>
              <w:left w:w="-5" w:type="dxa"/>
            </w:tcMar>
            <w:vAlign w:val="center"/>
          </w:tcPr>
          <w:p w:rsidR="002F1BED" w:rsidRPr="00F77DE3" w:rsidRDefault="002F1BED" w:rsidP="00F77DE3">
            <w:pPr>
              <w:pStyle w:val="a9"/>
              <w:jc w:val="center"/>
              <w:rPr>
                <w:rFonts w:ascii="Times New Roman" w:hAnsi="Times New Roman"/>
                <w:b/>
                <w:color w:val="000000"/>
                <w:sz w:val="24"/>
                <w:szCs w:val="24"/>
              </w:rPr>
            </w:pPr>
            <w:r w:rsidRPr="00F77DE3">
              <w:rPr>
                <w:rFonts w:ascii="Times New Roman" w:hAnsi="Times New Roman"/>
                <w:b/>
                <w:color w:val="000000"/>
                <w:sz w:val="24"/>
                <w:szCs w:val="24"/>
                <w:shd w:val="clear" w:color="auto" w:fill="FFFFFF"/>
              </w:rPr>
              <w:t>11</w:t>
            </w:r>
          </w:p>
        </w:tc>
        <w:tc>
          <w:tcPr>
            <w:tcW w:w="2268" w:type="dxa"/>
            <w:shd w:val="clear" w:color="auto" w:fill="auto"/>
            <w:tcMar>
              <w:left w:w="-5" w:type="dxa"/>
            </w:tcMar>
            <w:vAlign w:val="center"/>
          </w:tcPr>
          <w:p w:rsidR="002F1BED" w:rsidRDefault="002F1BED" w:rsidP="001C36C0">
            <w:pPr>
              <w:pStyle w:val="a9"/>
              <w:rPr>
                <w:rStyle w:val="21"/>
                <w:rFonts w:eastAsia="Calibri"/>
              </w:rPr>
            </w:pPr>
            <w:r>
              <w:rPr>
                <w:rStyle w:val="21"/>
                <w:rFonts w:eastAsia="Calibri"/>
                <w:shd w:val="clear" w:color="auto" w:fill="FFFFFF"/>
              </w:rPr>
              <w:t>Гарантии качества</w:t>
            </w:r>
          </w:p>
        </w:tc>
        <w:tc>
          <w:tcPr>
            <w:tcW w:w="7044" w:type="dxa"/>
            <w:shd w:val="clear" w:color="auto" w:fill="auto"/>
            <w:tcMar>
              <w:left w:w="-5" w:type="dxa"/>
            </w:tcMar>
          </w:tcPr>
          <w:p w:rsidR="002F1BED" w:rsidRPr="002F1BED" w:rsidRDefault="002F1BED" w:rsidP="002F1BED">
            <w:pPr>
              <w:tabs>
                <w:tab w:val="left" w:pos="360"/>
              </w:tabs>
              <w:spacing w:after="0" w:line="240" w:lineRule="auto"/>
              <w:ind w:right="33" w:firstLine="246"/>
              <w:rPr>
                <w:bCs/>
                <w:sz w:val="23"/>
                <w:szCs w:val="23"/>
              </w:rPr>
            </w:pPr>
            <w:r w:rsidRPr="002F1BED">
              <w:rPr>
                <w:bCs/>
                <w:sz w:val="23"/>
                <w:szCs w:val="23"/>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2F1BED" w:rsidRPr="002F1BED" w:rsidRDefault="002F1BED" w:rsidP="002F1BED">
            <w:pPr>
              <w:tabs>
                <w:tab w:val="left" w:pos="360"/>
              </w:tabs>
              <w:spacing w:after="0" w:line="240" w:lineRule="auto"/>
              <w:ind w:right="33" w:firstLine="246"/>
              <w:rPr>
                <w:bCs/>
                <w:sz w:val="23"/>
                <w:szCs w:val="23"/>
              </w:rPr>
            </w:pPr>
            <w:r w:rsidRPr="002F1BED">
              <w:rPr>
                <w:bCs/>
                <w:sz w:val="23"/>
                <w:szCs w:val="23"/>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2F1BED" w:rsidRPr="002F1BED" w:rsidRDefault="002F1BED" w:rsidP="002F1BED">
            <w:pPr>
              <w:tabs>
                <w:tab w:val="left" w:pos="360"/>
              </w:tabs>
              <w:spacing w:after="0" w:line="240" w:lineRule="auto"/>
              <w:ind w:right="33" w:firstLine="246"/>
              <w:rPr>
                <w:rStyle w:val="aa"/>
                <w:sz w:val="23"/>
                <w:szCs w:val="23"/>
                <w:shd w:val="clear" w:color="auto" w:fill="FFFFFF"/>
              </w:rPr>
            </w:pPr>
            <w:r w:rsidRPr="002F1BED">
              <w:rPr>
                <w:bCs/>
                <w:sz w:val="23"/>
                <w:szCs w:val="23"/>
                <w:shd w:val="clear" w:color="auto" w:fill="FFFFFF"/>
              </w:rPr>
              <w:t xml:space="preserve">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w:t>
            </w:r>
            <w:r w:rsidR="00214076">
              <w:rPr>
                <w:bCs/>
                <w:sz w:val="23"/>
                <w:szCs w:val="23"/>
                <w:shd w:val="clear" w:color="auto" w:fill="FFFFFF"/>
              </w:rPr>
              <w:t xml:space="preserve">  </w:t>
            </w:r>
            <w:r w:rsidRPr="002F1BED">
              <w:rPr>
                <w:bCs/>
                <w:sz w:val="23"/>
                <w:szCs w:val="23"/>
                <w:shd w:val="clear" w:color="auto" w:fill="FFFFFF"/>
              </w:rPr>
              <w:t xml:space="preserve">  и </w:t>
            </w:r>
            <w:r w:rsidR="00214076">
              <w:rPr>
                <w:bCs/>
                <w:sz w:val="23"/>
                <w:szCs w:val="23"/>
                <w:shd w:val="clear" w:color="auto" w:fill="FFFFFF"/>
              </w:rPr>
              <w:t xml:space="preserve">   </w:t>
            </w:r>
            <w:r w:rsidRPr="002F1BED">
              <w:rPr>
                <w:bCs/>
                <w:sz w:val="23"/>
                <w:szCs w:val="23"/>
                <w:shd w:val="clear" w:color="auto" w:fill="FFFFFF"/>
              </w:rPr>
              <w:t xml:space="preserve"> сроков  </w:t>
            </w:r>
            <w:r w:rsidR="00214076">
              <w:rPr>
                <w:bCs/>
                <w:sz w:val="23"/>
                <w:szCs w:val="23"/>
                <w:shd w:val="clear" w:color="auto" w:fill="FFFFFF"/>
              </w:rPr>
              <w:t xml:space="preserve">   </w:t>
            </w:r>
            <w:r w:rsidRPr="002F1BED">
              <w:rPr>
                <w:bCs/>
                <w:sz w:val="23"/>
                <w:szCs w:val="23"/>
                <w:shd w:val="clear" w:color="auto" w:fill="FFFFFF"/>
              </w:rPr>
              <w:t xml:space="preserve"> их  </w:t>
            </w:r>
            <w:r w:rsidR="00214076">
              <w:rPr>
                <w:bCs/>
                <w:sz w:val="23"/>
                <w:szCs w:val="23"/>
                <w:shd w:val="clear" w:color="auto" w:fill="FFFFFF"/>
              </w:rPr>
              <w:t xml:space="preserve">   </w:t>
            </w:r>
            <w:r w:rsidRPr="002F1BED">
              <w:rPr>
                <w:bCs/>
                <w:sz w:val="23"/>
                <w:szCs w:val="23"/>
                <w:shd w:val="clear" w:color="auto" w:fill="FFFFFF"/>
              </w:rPr>
              <w:t xml:space="preserve">устранения  </w:t>
            </w:r>
            <w:r w:rsidR="00214076">
              <w:rPr>
                <w:bCs/>
                <w:sz w:val="23"/>
                <w:szCs w:val="23"/>
                <w:shd w:val="clear" w:color="auto" w:fill="FFFFFF"/>
              </w:rPr>
              <w:t xml:space="preserve">   </w:t>
            </w:r>
            <w:r w:rsidRPr="002F1BED">
              <w:rPr>
                <w:bCs/>
                <w:sz w:val="23"/>
                <w:szCs w:val="23"/>
                <w:shd w:val="clear" w:color="auto" w:fill="FFFFFF"/>
              </w:rPr>
              <w:t xml:space="preserve">Генподрядчик </w:t>
            </w:r>
          </w:p>
        </w:tc>
      </w:tr>
    </w:tbl>
    <w:p w:rsidR="00F77DE3" w:rsidRDefault="004F0053" w:rsidP="00F77DE3">
      <w:pPr>
        <w:pStyle w:val="a9"/>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6480175" cy="9157124"/>
            <wp:effectExtent l="0" t="0" r="0" b="6350"/>
            <wp:docPr id="3" name="Рисунок 3" descr="\\server201\Word\УПРАВЛЕНИЕ ЭКОНОМИЧЕСКОГО РАЗВИТИЯ\Гринева С.В\Аукцион МКД 2017\АУКЦИОН  документация  2017\Аукцион П615-17-04\для размещения\21kab201709081701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УПРАВЛЕНИЕ ЭКОНОМИЧЕСКОГО РАЗВИТИЯ\Гринева С.В\Аукцион МКД 2017\АУКЦИОН  документация  2017\Аукцион П615-17-04\для размещения\21kab20170908170159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E63BDF" w:rsidRDefault="00E63BDF" w:rsidP="00E63BDF">
      <w:pPr>
        <w:rPr>
          <w:b/>
          <w:sz w:val="32"/>
          <w:szCs w:val="32"/>
        </w:rPr>
      </w:pPr>
      <w:r>
        <w:rPr>
          <w:b/>
          <w:sz w:val="32"/>
          <w:szCs w:val="32"/>
        </w:rPr>
        <w:br w:type="page"/>
      </w:r>
    </w:p>
    <w:p w:rsidR="007B54C5" w:rsidRDefault="007B54C5" w:rsidP="00E63BDF">
      <w:pPr>
        <w:spacing w:after="0" w:line="240" w:lineRule="auto"/>
        <w:jc w:val="right"/>
        <w:rPr>
          <w:sz w:val="20"/>
          <w:szCs w:val="20"/>
        </w:rPr>
      </w:pPr>
    </w:p>
    <w:p w:rsidR="00BB5FD3" w:rsidRDefault="00BB5FD3" w:rsidP="00FE3FC9">
      <w:pPr>
        <w:spacing w:after="0" w:line="240" w:lineRule="auto"/>
        <w:ind w:firstLine="0"/>
        <w:jc w:val="right"/>
        <w:rPr>
          <w:sz w:val="20"/>
          <w:szCs w:val="20"/>
        </w:rPr>
      </w:pP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192C62" w:rsidRDefault="00192C62">
      <w:pPr>
        <w:spacing w:after="160" w:line="259" w:lineRule="auto"/>
        <w:ind w:right="0" w:firstLine="0"/>
        <w:jc w:val="left"/>
        <w:rPr>
          <w:b/>
          <w:sz w:val="52"/>
          <w:szCs w:val="52"/>
        </w:rPr>
      </w:pPr>
      <w:r>
        <w:rPr>
          <w:b/>
          <w:sz w:val="52"/>
          <w:szCs w:val="52"/>
        </w:rPr>
        <w:br w:type="page"/>
      </w:r>
    </w:p>
    <w:p w:rsidR="002C1C23" w:rsidRDefault="00556510" w:rsidP="002C1C23">
      <w:pPr>
        <w:spacing w:after="160" w:line="259" w:lineRule="auto"/>
        <w:ind w:right="0" w:firstLine="0"/>
        <w:jc w:val="center"/>
        <w:rPr>
          <w:szCs w:val="24"/>
        </w:rPr>
      </w:pPr>
      <w:r>
        <w:rPr>
          <w:b/>
          <w:bCs/>
          <w:noProof/>
          <w:sz w:val="22"/>
        </w:rPr>
        <w:lastRenderedPageBreak/>
        <w:drawing>
          <wp:inline distT="0" distB="0" distL="0" distR="0">
            <wp:extent cx="6591300" cy="9886950"/>
            <wp:effectExtent l="0" t="0" r="0" b="0"/>
            <wp:docPr id="5" name="Рисунок 5" descr="\\server201\Word\scaner\2-floor\21kab201710270852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scaner\2-floor\21kab20171027085201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1300" cy="9886950"/>
                    </a:xfrm>
                    <a:prstGeom prst="rect">
                      <a:avLst/>
                    </a:prstGeom>
                    <a:noFill/>
                    <a:ln>
                      <a:noFill/>
                    </a:ln>
                  </pic:spPr>
                </pic:pic>
              </a:graphicData>
            </a:graphic>
          </wp:inline>
        </w:drawing>
      </w:r>
      <w:r w:rsidRPr="00556510">
        <w:rPr>
          <w:b/>
          <w:bCs/>
          <w:noProof/>
          <w:sz w:val="22"/>
        </w:rPr>
        <w:lastRenderedPageBreak/>
        <w:t xml:space="preserve"> </w:t>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946A82" w:rsidRDefault="009B2A2B" w:rsidP="009B2A2B">
      <w:pPr>
        <w:spacing w:after="160" w:line="259" w:lineRule="auto"/>
        <w:ind w:right="0" w:firstLine="0"/>
        <w:jc w:val="left"/>
        <w:rPr>
          <w:szCs w:val="24"/>
        </w:rPr>
      </w:pPr>
      <w:bookmarkStart w:id="8" w:name="_GoBack"/>
      <w:r>
        <w:rPr>
          <w:b/>
          <w:noProof/>
          <w:sz w:val="52"/>
          <w:szCs w:val="52"/>
        </w:rPr>
        <w:lastRenderedPageBreak/>
        <w:drawing>
          <wp:inline distT="0" distB="0" distL="0" distR="0" wp14:anchorId="5B55E21A" wp14:editId="08CFEF78">
            <wp:extent cx="6276975" cy="9667875"/>
            <wp:effectExtent l="0" t="0" r="9525" b="9525"/>
            <wp:docPr id="1" name="Рисунок 1" descr="E:\Гринева С\Диск Е Гринева С.В\2017\Аукцион МКД 2017\АУКЦИОН  документация  2017\Аукцион П615-17-04\Изменения от 24.10.2017\21kab201710241558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инева С\Диск Е Гринева С.В\2017\Аукцион МКД 2017\АУКЦИОН  документация  2017\Аукцион П615-17-04\Изменения от 24.10.2017\21kab20171024155858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6975" cy="9667875"/>
                    </a:xfrm>
                    <a:prstGeom prst="rect">
                      <a:avLst/>
                    </a:prstGeom>
                    <a:noFill/>
                    <a:ln>
                      <a:noFill/>
                    </a:ln>
                  </pic:spPr>
                </pic:pic>
              </a:graphicData>
            </a:graphic>
          </wp:inline>
        </w:drawing>
      </w:r>
      <w:bookmarkEnd w:id="8"/>
      <w:proofErr w:type="gramStart"/>
      <w:r w:rsidR="00A322A4">
        <w:rPr>
          <w:szCs w:val="24"/>
        </w:rPr>
        <w:lastRenderedPageBreak/>
        <w:t>законченных работ на Объекте входят уполномоченные представители</w:t>
      </w:r>
      <w:r w:rsidR="00A322A4">
        <w:rPr>
          <w:spacing w:val="2"/>
          <w:szCs w:val="24"/>
        </w:rPr>
        <w:t xml:space="preserve"> Технического</w:t>
      </w:r>
      <w:r w:rsidR="00503E9C">
        <w:rPr>
          <w:spacing w:val="2"/>
          <w:szCs w:val="24"/>
        </w:rPr>
        <w:t xml:space="preserve"> </w:t>
      </w:r>
      <w:r w:rsidR="00946A82">
        <w:rPr>
          <w:spacing w:val="2"/>
          <w:szCs w:val="24"/>
        </w:rPr>
        <w:t xml:space="preserve">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sidR="00946A82">
        <w:rPr>
          <w:rFonts w:eastAsia="Calibri"/>
          <w:spacing w:val="2"/>
          <w:szCs w:val="24"/>
        </w:rPr>
        <w:t>управляющей организации либо организации, осуществляющей управление</w:t>
      </w:r>
      <w:proofErr w:type="gramEnd"/>
      <w:r w:rsidR="00946A82">
        <w:rPr>
          <w:rFonts w:eastAsia="Calibri"/>
          <w:spacing w:val="2"/>
          <w:szCs w:val="24"/>
        </w:rPr>
        <w:t xml:space="preserve"> </w:t>
      </w:r>
      <w:proofErr w:type="gramStart"/>
      <w:r w:rsidR="00946A82">
        <w:rPr>
          <w:rFonts w:eastAsia="Calibri"/>
          <w:spacing w:val="2"/>
          <w:szCs w:val="24"/>
        </w:rPr>
        <w:t xml:space="preserve">многоквартирным домом, согласно </w:t>
      </w:r>
      <w:proofErr w:type="spellStart"/>
      <w:r w:rsidR="00946A82">
        <w:rPr>
          <w:rFonts w:eastAsia="Calibri"/>
          <w:spacing w:val="2"/>
          <w:szCs w:val="24"/>
        </w:rPr>
        <w:t>п.п</w:t>
      </w:r>
      <w:proofErr w:type="spellEnd"/>
      <w:r w:rsidR="00946A82">
        <w:rPr>
          <w:rFonts w:eastAsia="Calibri"/>
          <w:spacing w:val="2"/>
          <w:szCs w:val="24"/>
        </w:rPr>
        <w:t>. 5 ч. 2 ст. 182 ЖК РФ</w:t>
      </w:r>
      <w:r w:rsidR="00946A82">
        <w:rPr>
          <w:spacing w:val="2"/>
          <w:szCs w:val="24"/>
        </w:rPr>
        <w:t>, а также представителя собственников помещений</w:t>
      </w:r>
      <w:proofErr w:type="gramEnd"/>
      <w:r w:rsidR="00946A82">
        <w:rPr>
          <w:spacing w:val="2"/>
          <w:szCs w:val="24"/>
        </w:rPr>
        <w:t xml:space="preserve"> многоквартирного дома </w:t>
      </w:r>
      <w:r w:rsidR="00946A82">
        <w:rPr>
          <w:rFonts w:eastAsia="Calibri"/>
          <w:bCs/>
          <w:szCs w:val="24"/>
        </w:rPr>
        <w:t>(по форме ВСН 42-85Р)</w:t>
      </w:r>
      <w:r w:rsidR="00946A82">
        <w:rPr>
          <w:szCs w:val="24"/>
        </w:rPr>
        <w:t>.</w:t>
      </w:r>
    </w:p>
    <w:p w:rsidR="00946A82" w:rsidRDefault="00946A82" w:rsidP="00946A82">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946A82" w:rsidRDefault="00946A82" w:rsidP="00946A82">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946A82" w:rsidRDefault="00946A82" w:rsidP="00946A82">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946A82" w:rsidRDefault="00946A82" w:rsidP="00946A82">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946A82" w:rsidRDefault="00946A82" w:rsidP="00946A82">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необходимые для производства и завершения работ, а также для обслуживания персонала 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xml:space="preserve">) за свой счёт. По письменным указаниям Технического заказчика в установленные им сроки Генподрядчик обязан опечатать </w:t>
      </w:r>
      <w:r>
        <w:rPr>
          <w:szCs w:val="24"/>
        </w:rPr>
        <w:lastRenderedPageBreak/>
        <w:t>временные здания и сооружения и обеспечить отсутствие доступа в них третьим лицам, а также персоналу Генподрядчика.</w:t>
      </w:r>
    </w:p>
    <w:p w:rsidR="00946A82" w:rsidRDefault="00946A82" w:rsidP="00946A82">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946A82" w:rsidRDefault="00946A82" w:rsidP="00946A82">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946A82" w:rsidRDefault="00946A82" w:rsidP="00946A82">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946A82" w:rsidRDefault="00946A82" w:rsidP="00946A82">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946A82" w:rsidRDefault="00946A82" w:rsidP="00946A82">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946A82" w:rsidRDefault="00946A82" w:rsidP="00946A82">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9" w:name="OCRUncertain152"/>
      <w:r>
        <w:rPr>
          <w:szCs w:val="24"/>
        </w:rPr>
        <w:t>п</w:t>
      </w:r>
      <w:bookmarkEnd w:id="9"/>
      <w:r>
        <w:rPr>
          <w:szCs w:val="24"/>
        </w:rPr>
        <w:t>лект рабочи</w:t>
      </w:r>
      <w:bookmarkStart w:id="10" w:name="OCRUncertain153"/>
      <w:r>
        <w:rPr>
          <w:szCs w:val="24"/>
        </w:rPr>
        <w:t>х</w:t>
      </w:r>
      <w:bookmarkEnd w:id="10"/>
      <w:r>
        <w:rPr>
          <w:szCs w:val="24"/>
        </w:rPr>
        <w:t xml:space="preserve"> чер</w:t>
      </w:r>
      <w:bookmarkStart w:id="11" w:name="OCRUncertain154"/>
      <w:r>
        <w:rPr>
          <w:szCs w:val="24"/>
        </w:rPr>
        <w:t>те</w:t>
      </w:r>
      <w:bookmarkEnd w:id="11"/>
      <w:r>
        <w:rPr>
          <w:szCs w:val="24"/>
        </w:rPr>
        <w:t>же</w:t>
      </w:r>
      <w:bookmarkStart w:id="12" w:name="OCRUncertain155"/>
      <w:r>
        <w:rPr>
          <w:szCs w:val="24"/>
        </w:rPr>
        <w:t>й</w:t>
      </w:r>
      <w:bookmarkEnd w:id="12"/>
      <w:r>
        <w:rPr>
          <w:szCs w:val="24"/>
        </w:rPr>
        <w:t xml:space="preserve"> на выполнение Работ на Объект</w:t>
      </w:r>
      <w:proofErr w:type="gramStart"/>
      <w:r>
        <w:rPr>
          <w:szCs w:val="24"/>
        </w:rPr>
        <w:t>е(</w:t>
      </w:r>
      <w:proofErr w:type="gramEnd"/>
      <w:r>
        <w:rPr>
          <w:szCs w:val="24"/>
        </w:rPr>
        <w:t>-ах) с надпися</w:t>
      </w:r>
      <w:bookmarkStart w:id="13" w:name="OCRUncertain156"/>
      <w:r>
        <w:rPr>
          <w:szCs w:val="24"/>
        </w:rPr>
        <w:t>м</w:t>
      </w:r>
      <w:bookmarkEnd w:id="13"/>
      <w:r>
        <w:rPr>
          <w:szCs w:val="24"/>
        </w:rPr>
        <w:t>и о соответст</w:t>
      </w:r>
      <w:bookmarkStart w:id="14" w:name="OCRUncertain157"/>
      <w:r>
        <w:rPr>
          <w:szCs w:val="24"/>
        </w:rPr>
        <w:t>в</w:t>
      </w:r>
      <w:bookmarkEnd w:id="14"/>
      <w:r>
        <w:rPr>
          <w:szCs w:val="24"/>
        </w:rPr>
        <w:t>ии выполненных в натур</w:t>
      </w:r>
      <w:bookmarkStart w:id="15" w:name="OCRUncertain158"/>
      <w:r>
        <w:rPr>
          <w:szCs w:val="24"/>
        </w:rPr>
        <w:t>е</w:t>
      </w:r>
      <w:bookmarkEnd w:id="15"/>
      <w:r>
        <w:rPr>
          <w:szCs w:val="24"/>
        </w:rPr>
        <w:t xml:space="preserve"> Работ этим чертежам или внесённым в них изменениям, сделанн</w:t>
      </w:r>
      <w:bookmarkStart w:id="16" w:name="OCRUncertain159"/>
      <w:r>
        <w:rPr>
          <w:szCs w:val="24"/>
        </w:rPr>
        <w:t>ы</w:t>
      </w:r>
      <w:bookmarkEnd w:id="16"/>
      <w:r>
        <w:rPr>
          <w:szCs w:val="24"/>
        </w:rPr>
        <w:t>ми представителями авторского надзора (при наличии), сертификаты, технические паспорта и другие документы, удостоверяющ</w:t>
      </w:r>
      <w:bookmarkStart w:id="17" w:name="OCRUncertain160"/>
      <w:r>
        <w:rPr>
          <w:szCs w:val="24"/>
        </w:rPr>
        <w:t>и</w:t>
      </w:r>
      <w:bookmarkEnd w:id="17"/>
      <w:r>
        <w:rPr>
          <w:szCs w:val="24"/>
        </w:rPr>
        <w:t xml:space="preserve">е качество материалов, конструкций, деталей и оборудования, применяемых при производстве </w:t>
      </w:r>
      <w:bookmarkStart w:id="18" w:name="OCRUncertain163"/>
      <w:r>
        <w:rPr>
          <w:szCs w:val="24"/>
        </w:rPr>
        <w:t>Работ</w:t>
      </w:r>
      <w:bookmarkEnd w:id="18"/>
      <w:r>
        <w:rPr>
          <w:szCs w:val="24"/>
        </w:rPr>
        <w:t>, Акты освидетельствования скрытых работ</w:t>
      </w:r>
      <w:bookmarkStart w:id="19" w:name="OCRUncertain001"/>
      <w:r>
        <w:rPr>
          <w:szCs w:val="24"/>
        </w:rPr>
        <w:t>,</w:t>
      </w:r>
      <w:bookmarkEnd w:id="19"/>
      <w:r>
        <w:rPr>
          <w:szCs w:val="24"/>
        </w:rPr>
        <w:t xml:space="preserve"> Акты испытаний (при необходимости), журналы производства Работ и другая </w:t>
      </w:r>
      <w:bookmarkStart w:id="20" w:name="OCRUncertain002"/>
      <w:r>
        <w:rPr>
          <w:szCs w:val="24"/>
        </w:rPr>
        <w:t>документация, предусмотренная</w:t>
      </w:r>
      <w:bookmarkEnd w:id="20"/>
      <w:r>
        <w:rPr>
          <w:szCs w:val="24"/>
        </w:rPr>
        <w:t xml:space="preserve"> строительными нормами и пра</w:t>
      </w:r>
      <w:bookmarkStart w:id="21" w:name="OCRUncertain003"/>
      <w:r>
        <w:rPr>
          <w:szCs w:val="24"/>
        </w:rPr>
        <w:t>в</w:t>
      </w:r>
      <w:bookmarkEnd w:id="21"/>
      <w:r>
        <w:rPr>
          <w:szCs w:val="24"/>
        </w:rPr>
        <w:t>илами на русско</w:t>
      </w:r>
      <w:bookmarkStart w:id="22" w:name="OCRUncertain004"/>
      <w:r>
        <w:rPr>
          <w:szCs w:val="24"/>
        </w:rPr>
        <w:t>м</w:t>
      </w:r>
      <w:bookmarkEnd w:id="22"/>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946A82" w:rsidRDefault="00946A82" w:rsidP="00946A82">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946A82" w:rsidRDefault="00946A82" w:rsidP="00946A82">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946A82" w:rsidRDefault="00946A82" w:rsidP="00946A82">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документации, а также в положениях, действующих в Российской Федерации нормативных документов и правил. </w:t>
      </w:r>
    </w:p>
    <w:p w:rsidR="00946A82" w:rsidRDefault="00946A82" w:rsidP="00946A82">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lastRenderedPageBreak/>
        <w:t xml:space="preserve">1.20. </w:t>
      </w:r>
      <w:r>
        <w:rPr>
          <w:rFonts w:cs="Tahoma"/>
          <w:b/>
          <w:kern w:val="3"/>
          <w:szCs w:val="24"/>
          <w:lang w:bidi="en-US"/>
        </w:rPr>
        <w:t xml:space="preserve">Объект </w:t>
      </w:r>
      <w:r>
        <w:rPr>
          <w:rFonts w:cs="Tahoma"/>
          <w:kern w:val="3"/>
          <w:szCs w:val="24"/>
          <w:lang w:bidi="en-US"/>
        </w:rPr>
        <w:t xml:space="preserve">– место выполнения работ, многоквартирный дом по адресу: </w:t>
      </w:r>
    </w:p>
    <w:p w:rsidR="00946A82" w:rsidRDefault="00946A82" w:rsidP="00946A82">
      <w:pPr>
        <w:spacing w:after="0" w:line="240" w:lineRule="auto"/>
        <w:ind w:right="-1" w:firstLine="709"/>
        <w:rPr>
          <w:szCs w:val="24"/>
        </w:rPr>
      </w:pPr>
      <w:r>
        <w:rPr>
          <w:szCs w:val="24"/>
        </w:rPr>
        <w:t>______________________________________________________________ (объект № 1),</w:t>
      </w:r>
    </w:p>
    <w:p w:rsidR="00946A82" w:rsidRDefault="00946A82" w:rsidP="00946A82">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946A82" w:rsidRDefault="00946A82" w:rsidP="00946A82">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946A82" w:rsidRDefault="00946A82" w:rsidP="00946A82">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946A82" w:rsidRPr="0064231B" w:rsidRDefault="00946A82" w:rsidP="00946A82">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946A82" w:rsidRPr="00500C6D" w:rsidRDefault="00946A82" w:rsidP="00946A82">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946A82" w:rsidRDefault="00946A82" w:rsidP="00946A82">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946A82" w:rsidRDefault="00946A82" w:rsidP="00946A82">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946A82" w:rsidRDefault="00946A82" w:rsidP="00946A82">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946A82" w:rsidRDefault="00946A82" w:rsidP="00946A82">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946A82" w:rsidRDefault="00946A82" w:rsidP="00946A82">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946A82" w:rsidRDefault="00946A82" w:rsidP="00946A82">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946A82" w:rsidRDefault="00946A82" w:rsidP="00946A82">
      <w:pPr>
        <w:spacing w:after="0" w:line="240" w:lineRule="auto"/>
        <w:ind w:right="-1" w:firstLine="709"/>
        <w:rPr>
          <w:color w:val="C00000"/>
          <w:spacing w:val="2"/>
          <w:szCs w:val="24"/>
        </w:rPr>
      </w:pPr>
      <w:r>
        <w:rPr>
          <w:szCs w:val="24"/>
        </w:rPr>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 xml:space="preserve">-ах) в течение гарантийного срока и содержащий перечень недостатков </w:t>
      </w:r>
      <w:r>
        <w:rPr>
          <w:spacing w:val="2"/>
          <w:szCs w:val="24"/>
        </w:rPr>
        <w:lastRenderedPageBreak/>
        <w:t>(дефектов)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946A82" w:rsidRDefault="00946A82" w:rsidP="00946A82">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946A82" w:rsidRDefault="00946A82" w:rsidP="00946A82">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946A82" w:rsidRDefault="00946A82" w:rsidP="00946A82">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946A82" w:rsidRDefault="00946A82" w:rsidP="00946A82">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0"/>
        <w:jc w:val="center"/>
        <w:rPr>
          <w:b/>
          <w:szCs w:val="24"/>
        </w:rPr>
      </w:pPr>
      <w:r>
        <w:rPr>
          <w:b/>
          <w:szCs w:val="24"/>
        </w:rPr>
        <w:t>2. ПРЕДМЕТ ДОГОВОРА</w:t>
      </w:r>
    </w:p>
    <w:p w:rsidR="00946A82" w:rsidRDefault="00946A82" w:rsidP="00946A82">
      <w:pPr>
        <w:spacing w:after="0" w:line="240" w:lineRule="auto"/>
        <w:ind w:left="360" w:right="-1"/>
        <w:jc w:val="center"/>
        <w:rPr>
          <w:b/>
          <w:szCs w:val="24"/>
        </w:rPr>
      </w:pP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cs="Tahoma"/>
          <w:iCs/>
          <w:kern w:val="3"/>
          <w:szCs w:val="24"/>
          <w:lang w:bidi="en-US"/>
        </w:rPr>
        <w:t>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многоквартирног</w:t>
      </w:r>
      <w:proofErr w:type="gramStart"/>
      <w:r w:rsidRPr="00A35FCB">
        <w:rPr>
          <w:rFonts w:cs="Tahoma"/>
          <w:iCs/>
          <w:kern w:val="3"/>
          <w:szCs w:val="24"/>
          <w:lang w:bidi="en-US"/>
        </w:rPr>
        <w:t>о(</w:t>
      </w:r>
      <w:proofErr w:type="gramEnd"/>
      <w:r w:rsidRPr="00A35FCB">
        <w:rPr>
          <w:rFonts w:cs="Tahoma"/>
          <w:iCs/>
          <w:kern w:val="3"/>
          <w:szCs w:val="24"/>
          <w:lang w:bidi="en-US"/>
        </w:rPr>
        <w:t>-ых) дома(-</w:t>
      </w:r>
      <w:proofErr w:type="spellStart"/>
      <w:r w:rsidRPr="00A35FCB">
        <w:rPr>
          <w:rFonts w:cs="Tahoma"/>
          <w:iCs/>
          <w:kern w:val="3"/>
          <w:szCs w:val="24"/>
          <w:lang w:bidi="en-US"/>
        </w:rPr>
        <w:t>ов</w:t>
      </w:r>
      <w:proofErr w:type="spellEnd"/>
      <w:r w:rsidRPr="00A35FCB">
        <w:rPr>
          <w:rFonts w:cs="Tahoma"/>
          <w:iCs/>
          <w:kern w:val="3"/>
          <w:szCs w:val="24"/>
          <w:lang w:bidi="en-US"/>
        </w:rPr>
        <w:t>) (далее по тексту - «Работы»), по адресам:</w:t>
      </w:r>
    </w:p>
    <w:p w:rsidR="0046292E" w:rsidRPr="00A35FCB" w:rsidRDefault="0046292E" w:rsidP="0046292E">
      <w:pPr>
        <w:widowControl w:val="0"/>
        <w:suppressAutoHyphens/>
        <w:autoSpaceDN w:val="0"/>
        <w:spacing w:after="0" w:line="240" w:lineRule="auto"/>
        <w:ind w:right="-1" w:firstLine="709"/>
        <w:textAlignment w:val="baseline"/>
        <w:rPr>
          <w:rFonts w:eastAsia="Andale Sans UI"/>
          <w:kern w:val="3"/>
          <w:szCs w:val="24"/>
          <w:shd w:val="clear" w:color="auto" w:fill="FFFFFF"/>
          <w:lang w:bidi="en-US"/>
        </w:rPr>
      </w:pPr>
      <w:r w:rsidRPr="00A35FCB">
        <w:rPr>
          <w:rFonts w:eastAsia="Andale Sans UI"/>
          <w:kern w:val="3"/>
          <w:szCs w:val="24"/>
          <w:shd w:val="clear" w:color="auto" w:fill="FFFFFF"/>
          <w:lang w:bidi="en-US"/>
        </w:rPr>
        <w:t xml:space="preserve">- </w:t>
      </w:r>
      <w:proofErr w:type="gramStart"/>
      <w:r w:rsidRPr="00A35FCB">
        <w:rPr>
          <w:rFonts w:eastAsia="Andale Sans UI"/>
          <w:kern w:val="3"/>
          <w:szCs w:val="24"/>
          <w:shd w:val="clear" w:color="auto" w:fill="FFFFFF"/>
          <w:lang w:bidi="en-US"/>
        </w:rPr>
        <w:t>Калининградская</w:t>
      </w:r>
      <w:proofErr w:type="gramEnd"/>
      <w:r w:rsidRPr="00A35FCB">
        <w:rPr>
          <w:rFonts w:eastAsia="Andale Sans UI"/>
          <w:kern w:val="3"/>
          <w:szCs w:val="24"/>
          <w:shd w:val="clear" w:color="auto" w:fill="FFFFFF"/>
          <w:lang w:bidi="en-US"/>
        </w:rPr>
        <w:t xml:space="preserve"> обл., г. ___________________,  ул. ______________, д. __ (объект № 1);</w:t>
      </w: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eastAsia="Andale Sans UI"/>
          <w:kern w:val="3"/>
          <w:szCs w:val="24"/>
          <w:shd w:val="clear" w:color="auto" w:fill="FFFFFF"/>
          <w:lang w:bidi="en-US"/>
        </w:rPr>
        <w:t xml:space="preserve">- Калининградская обл., г. __________________, ул. ______________, д. ___ (объект № 2), </w:t>
      </w:r>
      <w:r w:rsidRPr="00A35FCB">
        <w:rPr>
          <w:rFonts w:cs="Tahoma"/>
          <w:iCs/>
          <w:kern w:val="3"/>
          <w:szCs w:val="24"/>
          <w:lang w:bidi="en-US"/>
        </w:rPr>
        <w:t>(далее по тексту - «Объект»), включая выполнение строительно-монтажных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A35FCB">
        <w:rPr>
          <w:rFonts w:cs="Tahoma"/>
          <w:iCs/>
          <w:kern w:val="3"/>
          <w:szCs w:val="24"/>
          <w:lang w:bidi="en-US"/>
        </w:rPr>
        <w:t>ов</w:t>
      </w:r>
      <w:proofErr w:type="spellEnd"/>
      <w:r w:rsidRPr="00A35FCB">
        <w:rPr>
          <w:rFonts w:cs="Tahoma"/>
          <w:iCs/>
          <w:kern w:val="3"/>
          <w:szCs w:val="24"/>
          <w:lang w:bidi="en-US"/>
        </w:rPr>
        <w:t>) по Акту приёмки в эксплуатацию на каждом Объекте, выполнение обязательств в течение Гарантийного срока, выполнение иных, неразрывно связанных работ. 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соответствующей комиссией.</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Основание финансирования: п</w:t>
      </w:r>
      <w:r w:rsidRPr="00A35FCB">
        <w:rPr>
          <w:spacing w:val="-1"/>
          <w:szCs w:val="24"/>
        </w:rPr>
        <w:t xml:space="preserve">остановление Правительства Калининградской области от </w:t>
      </w:r>
      <w:r w:rsidRPr="00A35FCB">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Источники финансирования:</w:t>
      </w:r>
    </w:p>
    <w:p w:rsidR="00503E9C" w:rsidRDefault="00503E9C" w:rsidP="00503E9C">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503E9C" w:rsidRPr="001D2AF7" w:rsidRDefault="00503E9C" w:rsidP="00503E9C">
      <w:pPr>
        <w:pStyle w:val="a4"/>
        <w:tabs>
          <w:tab w:val="left" w:pos="888"/>
        </w:tabs>
        <w:spacing w:after="0" w:line="240" w:lineRule="auto"/>
        <w:ind w:left="709"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 </w:t>
      </w: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503E9C" w:rsidRDefault="00503E9C" w:rsidP="00503E9C">
      <w:pPr>
        <w:tabs>
          <w:tab w:val="left" w:pos="993"/>
        </w:tabs>
        <w:suppressAutoHyphens/>
        <w:spacing w:after="0" w:line="240" w:lineRule="auto"/>
        <w:ind w:right="-1" w:firstLine="709"/>
        <w:rPr>
          <w:iCs/>
          <w:szCs w:val="24"/>
        </w:rPr>
      </w:pPr>
      <w:r>
        <w:rPr>
          <w:shd w:val="clear" w:color="auto" w:fill="FFFFFF"/>
        </w:rPr>
        <w:t xml:space="preserve"> -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946A82" w:rsidRDefault="00946A82" w:rsidP="00946A82">
      <w:pPr>
        <w:spacing w:after="0" w:line="240" w:lineRule="auto"/>
        <w:ind w:right="-1" w:firstLine="709"/>
        <w:rPr>
          <w:iCs/>
          <w:szCs w:val="24"/>
        </w:rPr>
      </w:pPr>
      <w:r>
        <w:rPr>
          <w:iCs/>
          <w:szCs w:val="24"/>
        </w:rPr>
        <w:t>2.2. Подписывая настоящий Договор, Генподрядчик подтверждает, что:</w:t>
      </w:r>
    </w:p>
    <w:p w:rsidR="00946A82" w:rsidRDefault="00946A82" w:rsidP="00946A82">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946A82" w:rsidRDefault="00946A82" w:rsidP="00946A82">
      <w:pPr>
        <w:spacing w:after="0" w:line="240" w:lineRule="auto"/>
        <w:ind w:right="-1" w:firstLine="709"/>
        <w:rPr>
          <w:iCs/>
          <w:szCs w:val="24"/>
        </w:rPr>
      </w:pPr>
      <w:r>
        <w:rPr>
          <w:iCs/>
          <w:szCs w:val="24"/>
        </w:rPr>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w:t>
      </w:r>
      <w:r>
        <w:rPr>
          <w:iCs/>
          <w:szCs w:val="24"/>
        </w:rPr>
        <w:lastRenderedPageBreak/>
        <w:t>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946A82" w:rsidRDefault="00946A82" w:rsidP="00946A82">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946A82" w:rsidRDefault="00946A82" w:rsidP="00946A82">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946A82" w:rsidRDefault="00946A82" w:rsidP="00946A82">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946A82" w:rsidRDefault="00946A82" w:rsidP="00946A82">
      <w:pPr>
        <w:spacing w:after="0" w:line="240" w:lineRule="auto"/>
        <w:ind w:right="-1"/>
        <w:jc w:val="center"/>
        <w:rPr>
          <w:b/>
          <w:szCs w:val="24"/>
        </w:rPr>
      </w:pPr>
    </w:p>
    <w:p w:rsidR="00946A82" w:rsidRDefault="00946A82" w:rsidP="00946A82">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946A82" w:rsidRDefault="00946A82" w:rsidP="00946A82">
      <w:pPr>
        <w:autoSpaceDE w:val="0"/>
        <w:autoSpaceDN w:val="0"/>
        <w:adjustRightInd w:val="0"/>
        <w:spacing w:after="0" w:line="240" w:lineRule="auto"/>
        <w:ind w:right="-1" w:firstLine="709"/>
        <w:rPr>
          <w:spacing w:val="2"/>
          <w:szCs w:val="24"/>
        </w:rPr>
      </w:pPr>
    </w:p>
    <w:p w:rsidR="00946A82" w:rsidRDefault="00946A82" w:rsidP="00946A82">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946A82" w:rsidRDefault="00946A82" w:rsidP="00946A82">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s>
        <w:suppressAutoHyphens/>
        <w:spacing w:after="0" w:line="240" w:lineRule="auto"/>
        <w:ind w:right="-1" w:firstLine="567"/>
        <w:rPr>
          <w:bCs/>
          <w:szCs w:val="24"/>
          <w:shd w:val="clear" w:color="auto" w:fill="FFFFFF"/>
        </w:rPr>
      </w:pPr>
      <w:r>
        <w:rPr>
          <w:bCs/>
          <w:szCs w:val="24"/>
        </w:rPr>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31767" w:rsidRPr="00F31767" w:rsidRDefault="00F31767" w:rsidP="00F31767">
      <w:pPr>
        <w:tabs>
          <w:tab w:val="left" w:pos="567"/>
        </w:tabs>
        <w:suppressAutoHyphens/>
        <w:spacing w:after="0" w:line="240" w:lineRule="auto"/>
        <w:ind w:right="-1" w:firstLine="567"/>
        <w:rPr>
          <w:szCs w:val="24"/>
        </w:rPr>
      </w:pPr>
      <w:r w:rsidRPr="00F31767">
        <w:rPr>
          <w:spacing w:val="2"/>
          <w:szCs w:val="24"/>
        </w:rPr>
        <w:t xml:space="preserve">3.2. </w:t>
      </w:r>
      <w:r w:rsidRPr="00F31767">
        <w:rPr>
          <w:szCs w:val="24"/>
        </w:rPr>
        <w:t>Оплата по Договору производится Заказчиком на расчетный счёт Генподрядчика по каждому Объекту в следующем порядке:</w:t>
      </w:r>
    </w:p>
    <w:p w:rsidR="00F31767" w:rsidRPr="00F31767" w:rsidRDefault="00F31767" w:rsidP="00F31767">
      <w:pPr>
        <w:tabs>
          <w:tab w:val="left" w:pos="910"/>
        </w:tabs>
        <w:spacing w:after="0" w:line="240" w:lineRule="auto"/>
        <w:ind w:right="-1" w:firstLine="709"/>
        <w:rPr>
          <w:szCs w:val="24"/>
        </w:rPr>
      </w:pPr>
      <w:r w:rsidRPr="00F31767">
        <w:rPr>
          <w:szCs w:val="24"/>
        </w:rPr>
        <w:lastRenderedPageBreak/>
        <w:t>-</w:t>
      </w:r>
      <w:r w:rsidRPr="00F31767">
        <w:rPr>
          <w:szCs w:val="24"/>
        </w:rPr>
        <w:tab/>
        <w:t xml:space="preserve">авансовый платеж в размере 30% от стоимости работ по Объектам </w:t>
      </w:r>
      <w:r w:rsidRPr="00F31767">
        <w:rPr>
          <w:color w:val="00000A"/>
          <w:szCs w:val="24"/>
        </w:rPr>
        <w:t xml:space="preserve">в сумме _______________ рублей, в течение </w:t>
      </w:r>
      <w:r w:rsidRPr="00F31767">
        <w:rPr>
          <w:szCs w:val="24"/>
        </w:rPr>
        <w:t>30</w:t>
      </w:r>
      <w:r w:rsidRPr="00F31767">
        <w:rPr>
          <w:color w:val="00000A"/>
          <w:szCs w:val="24"/>
        </w:rPr>
        <w:t xml:space="preserve"> банковских дней со дня получения Заказчиком Акта открытия объекта и счета на оплату по каждому Объекту;</w:t>
      </w:r>
    </w:p>
    <w:p w:rsidR="00F31767" w:rsidRPr="00F31767" w:rsidRDefault="00F31767" w:rsidP="00F31767">
      <w:pPr>
        <w:tabs>
          <w:tab w:val="left" w:pos="567"/>
        </w:tabs>
        <w:suppressAutoHyphens/>
        <w:spacing w:after="0" w:line="240" w:lineRule="auto"/>
        <w:ind w:right="-1" w:firstLine="567"/>
        <w:rPr>
          <w:color w:val="00000A"/>
          <w:szCs w:val="24"/>
        </w:rPr>
      </w:pPr>
      <w:r w:rsidRPr="00F31767">
        <w:rPr>
          <w:szCs w:val="24"/>
        </w:rPr>
        <w:t xml:space="preserve">- </w:t>
      </w:r>
      <w:r w:rsidRPr="00F31767">
        <w:rPr>
          <w:color w:val="00000A"/>
          <w:szCs w:val="24"/>
        </w:rPr>
        <w:t>о</w:t>
      </w:r>
      <w:r w:rsidRPr="00F31767">
        <w:rPr>
          <w:szCs w:val="24"/>
        </w:rPr>
        <w:t>кончательная оплата выполненных работ по настоящему Договору производится Заказчиком</w:t>
      </w:r>
      <w:r w:rsidRPr="00F31767">
        <w:rPr>
          <w:color w:val="00000A"/>
          <w:szCs w:val="24"/>
        </w:rPr>
        <w:t xml:space="preserve"> по каждому Объекту</w:t>
      </w:r>
      <w:r w:rsidRPr="00F31767">
        <w:rPr>
          <w:szCs w:val="24"/>
        </w:rPr>
        <w:t xml:space="preserve"> в течение </w:t>
      </w:r>
      <w:r w:rsidR="0098727C">
        <w:rPr>
          <w:szCs w:val="24"/>
        </w:rPr>
        <w:t>200</w:t>
      </w:r>
      <w:r w:rsidRPr="00F31767">
        <w:rPr>
          <w:szCs w:val="24"/>
        </w:rPr>
        <w:t xml:space="preserve"> банковских дней, </w:t>
      </w:r>
      <w:r w:rsidRPr="00F31767">
        <w:rPr>
          <w:color w:val="00000A"/>
          <w:szCs w:val="24"/>
        </w:rPr>
        <w:t xml:space="preserve">со дня получения Заказчиком Акта о приемке выполненных работ (форма № КС-2), справки о стоимости выполненных работ и затрат (форма № КС-3), </w:t>
      </w:r>
      <w:r w:rsidRPr="00F31767">
        <w:rPr>
          <w:szCs w:val="24"/>
        </w:rPr>
        <w:t xml:space="preserve">Акта  приёмки в эксплуатацию </w:t>
      </w:r>
      <w:r w:rsidRPr="00F31767">
        <w:rPr>
          <w:color w:val="00000A"/>
          <w:szCs w:val="24"/>
        </w:rPr>
        <w:t xml:space="preserve">и счета на оплату. </w:t>
      </w:r>
    </w:p>
    <w:p w:rsidR="00946A82" w:rsidRPr="00EB0DBF" w:rsidRDefault="00946A82" w:rsidP="00946A82">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946A82" w:rsidRPr="00EB0DBF" w:rsidRDefault="00946A82" w:rsidP="00946A82">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946A82" w:rsidRPr="00EB0DBF" w:rsidRDefault="00946A82" w:rsidP="00946A82">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946A82" w:rsidRPr="00EB0DBF" w:rsidRDefault="00946A82" w:rsidP="00946A82">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946A82" w:rsidRPr="00EB0DBF" w:rsidRDefault="00946A82" w:rsidP="00946A82">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946A82" w:rsidRPr="00EB0DBF" w:rsidRDefault="00946A82" w:rsidP="00946A82">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946A82" w:rsidRPr="00EB0DBF" w:rsidRDefault="00946A82" w:rsidP="00946A82">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946A82" w:rsidRPr="00EB0DBF" w:rsidRDefault="00946A82" w:rsidP="00946A82">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946A82" w:rsidRDefault="00946A82" w:rsidP="00946A82">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946A82" w:rsidRDefault="00946A82" w:rsidP="00946A82">
      <w:pPr>
        <w:spacing w:after="0" w:line="240" w:lineRule="auto"/>
        <w:ind w:right="-1" w:firstLine="709"/>
        <w:rPr>
          <w:rFonts w:eastAsia="Andale Sans UI"/>
          <w:kern w:val="3"/>
          <w:szCs w:val="24"/>
          <w:lang w:bidi="en-US"/>
        </w:rPr>
      </w:pPr>
      <w:r>
        <w:rPr>
          <w:szCs w:val="24"/>
        </w:rPr>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w:t>
      </w:r>
      <w:r w:rsidR="0098727C">
        <w:rPr>
          <w:rFonts w:eastAsia="Andale Sans UI"/>
          <w:kern w:val="3"/>
          <w:szCs w:val="24"/>
          <w:lang w:bidi="en-US"/>
        </w:rPr>
        <w:br/>
      </w:r>
      <w:r>
        <w:rPr>
          <w:rFonts w:eastAsia="Andale Sans UI"/>
          <w:kern w:val="3"/>
          <w:szCs w:val="24"/>
          <w:lang w:bidi="en-US"/>
        </w:rPr>
        <w:t xml:space="preserve"> включает в себя рассчитанные в соответствии с условиями настоящего Договора имущественные </w:t>
      </w:r>
      <w:r>
        <w:rPr>
          <w:rFonts w:eastAsia="Andale Sans UI"/>
          <w:kern w:val="3"/>
          <w:szCs w:val="24"/>
          <w:lang w:bidi="en-US"/>
        </w:rPr>
        <w:lastRenderedPageBreak/>
        <w:t>(штрафные)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946A82" w:rsidRPr="00EB0DBF" w:rsidRDefault="00946A82" w:rsidP="00946A82">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4. СРОКИ ВЫПОЛНЕНИЯ РАБОТ</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946A82" w:rsidRDefault="00946A82" w:rsidP="00946A82">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946A82" w:rsidRDefault="00946A82" w:rsidP="00946A82">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946A82" w:rsidRDefault="00946A82" w:rsidP="00946A82">
      <w:pPr>
        <w:spacing w:after="0" w:line="240" w:lineRule="auto"/>
        <w:ind w:right="-1" w:firstLine="709"/>
        <w:rPr>
          <w:szCs w:val="24"/>
        </w:rPr>
      </w:pPr>
      <w:r>
        <w:rPr>
          <w:szCs w:val="24"/>
        </w:rPr>
        <w:t xml:space="preserve">Срок выполнения работ по настоящему Договору до </w:t>
      </w:r>
      <w:r w:rsidR="0098727C">
        <w:rPr>
          <w:szCs w:val="24"/>
        </w:rPr>
        <w:t>______</w:t>
      </w:r>
      <w:r>
        <w:rPr>
          <w:szCs w:val="24"/>
        </w:rPr>
        <w:t xml:space="preserve"> календарных дней.</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w:t>
      </w:r>
      <w:r w:rsidR="007D53BB">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 xml:space="preserve">» </w:t>
      </w:r>
      <w:r w:rsidR="007D53BB">
        <w:rPr>
          <w:rFonts w:ascii="Times New Roman" w:eastAsia="Times New Roman" w:hAnsi="Times New Roman" w:cs="Times New Roman"/>
          <w:sz w:val="24"/>
          <w:szCs w:val="24"/>
          <w:lang w:eastAsia="ru-RU"/>
        </w:rPr>
        <w:t>апреля</w:t>
      </w:r>
      <w:r>
        <w:rPr>
          <w:rFonts w:ascii="Times New Roman" w:eastAsia="Times New Roman" w:hAnsi="Times New Roman" w:cs="Times New Roman"/>
          <w:sz w:val="24"/>
          <w:szCs w:val="24"/>
          <w:lang w:eastAsia="ru-RU"/>
        </w:rPr>
        <w:t xml:space="preserve"> 201</w:t>
      </w:r>
      <w:r w:rsidR="005E7DFA">
        <w:rPr>
          <w:rFonts w:ascii="Times New Roman" w:eastAsia="Times New Roman" w:hAnsi="Times New Roman" w:cs="Times New Roman"/>
          <w:sz w:val="24"/>
          <w:szCs w:val="24"/>
          <w:lang w:eastAsia="ru-RU"/>
        </w:rPr>
        <w:t>8</w:t>
      </w:r>
      <w:r w:rsidR="007D53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года.</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946A82" w:rsidRPr="00B56A3F" w:rsidRDefault="00946A82" w:rsidP="00946A82">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946A82" w:rsidRDefault="00946A82" w:rsidP="00946A82">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946A82" w:rsidRDefault="00946A82" w:rsidP="00946A82">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946A82" w:rsidRDefault="00946A82" w:rsidP="00946A82">
      <w:pPr>
        <w:tabs>
          <w:tab w:val="left" w:pos="8100"/>
        </w:tabs>
        <w:autoSpaceDE w:val="0"/>
        <w:autoSpaceDN w:val="0"/>
        <w:adjustRightInd w:val="0"/>
        <w:spacing w:after="0" w:line="240" w:lineRule="auto"/>
        <w:ind w:right="-1"/>
        <w:jc w:val="center"/>
        <w:rPr>
          <w:b/>
          <w:szCs w:val="24"/>
        </w:rPr>
      </w:pPr>
    </w:p>
    <w:p w:rsidR="00946A82" w:rsidRDefault="00946A82" w:rsidP="00946A82">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autoSpaceDE w:val="0"/>
        <w:autoSpaceDN w:val="0"/>
        <w:adjustRightInd w:val="0"/>
        <w:spacing w:after="0" w:line="240" w:lineRule="auto"/>
        <w:ind w:right="-1" w:firstLine="709"/>
        <w:rPr>
          <w:szCs w:val="24"/>
        </w:rPr>
      </w:pPr>
      <w:r>
        <w:rPr>
          <w:szCs w:val="24"/>
        </w:rPr>
        <w:t>5.1. Технический заказчик обязан:</w:t>
      </w:r>
    </w:p>
    <w:p w:rsidR="00946A82" w:rsidRDefault="00946A82" w:rsidP="00946A82">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946A82" w:rsidRDefault="00946A82" w:rsidP="00946A82">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946A82" w:rsidRDefault="00946A82" w:rsidP="00946A82">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w:t>
      </w:r>
      <w:r>
        <w:rPr>
          <w:szCs w:val="24"/>
        </w:rPr>
        <w:lastRenderedPageBreak/>
        <w:t xml:space="preserve">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946A82" w:rsidRDefault="00946A82" w:rsidP="00946A82">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946A82" w:rsidRDefault="00946A82" w:rsidP="00946A82">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946A82" w:rsidRDefault="00946A82" w:rsidP="00946A82">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946A82" w:rsidRDefault="00946A82" w:rsidP="00946A82">
      <w:pPr>
        <w:spacing w:after="0" w:line="240" w:lineRule="auto"/>
        <w:ind w:right="-1" w:firstLine="709"/>
        <w:rPr>
          <w:szCs w:val="24"/>
        </w:rPr>
      </w:pPr>
      <w:r>
        <w:rPr>
          <w:szCs w:val="24"/>
        </w:rPr>
        <w:lastRenderedPageBreak/>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946A82" w:rsidRDefault="00946A82" w:rsidP="00946A82">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946A82" w:rsidRDefault="00946A82" w:rsidP="00946A82">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946A82" w:rsidRPr="00B25C11" w:rsidRDefault="00946A82" w:rsidP="00946A82">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946A82" w:rsidRPr="00B25C11" w:rsidRDefault="00946A82" w:rsidP="00946A82">
      <w:pPr>
        <w:spacing w:after="0" w:line="240" w:lineRule="auto"/>
        <w:ind w:right="-1" w:firstLine="709"/>
        <w:rPr>
          <w:szCs w:val="24"/>
        </w:rPr>
      </w:pPr>
      <w:r w:rsidRPr="00B25C11">
        <w:rPr>
          <w:szCs w:val="24"/>
        </w:rPr>
        <w:t>5.1.8.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5.1.9. Выполнить в полном объёме все свои обязательства, предусмотренные в других пунктах настоящего Договора.</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5.1.10.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5.1.11.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946A82" w:rsidRPr="00B25C11" w:rsidRDefault="00946A82" w:rsidP="00946A82">
      <w:pPr>
        <w:pStyle w:val="1"/>
        <w:spacing w:line="240" w:lineRule="auto"/>
        <w:ind w:left="0" w:right="-1" w:firstLine="709"/>
        <w:jc w:val="both"/>
        <w:rPr>
          <w:b w:val="0"/>
          <w:szCs w:val="24"/>
        </w:rPr>
      </w:pPr>
      <w:r w:rsidRPr="00B25C11">
        <w:rPr>
          <w:b w:val="0"/>
          <w:szCs w:val="24"/>
        </w:rPr>
        <w:t xml:space="preserve">5.1.12.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2"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946A82" w:rsidRDefault="00946A82" w:rsidP="00946A82">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946A82" w:rsidRDefault="00946A82" w:rsidP="00946A82">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946A82" w:rsidRDefault="00946A82" w:rsidP="00946A82">
      <w:pPr>
        <w:autoSpaceDE w:val="0"/>
        <w:autoSpaceDN w:val="0"/>
        <w:adjustRightInd w:val="0"/>
        <w:spacing w:after="0" w:line="240" w:lineRule="auto"/>
        <w:ind w:right="-1" w:firstLine="709"/>
        <w:rPr>
          <w:szCs w:val="24"/>
        </w:rPr>
      </w:pPr>
      <w:r>
        <w:rPr>
          <w:szCs w:val="24"/>
        </w:rPr>
        <w:t xml:space="preserve">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w:t>
      </w:r>
      <w:r>
        <w:rPr>
          <w:szCs w:val="24"/>
        </w:rPr>
        <w:lastRenderedPageBreak/>
        <w:t>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946A82" w:rsidRDefault="00946A82" w:rsidP="00946A82">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946A82" w:rsidRDefault="00946A82" w:rsidP="00946A82">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76" w:lineRule="auto"/>
        <w:ind w:right="-1" w:firstLine="708"/>
        <w:rPr>
          <w:rFonts w:eastAsia="Calibri"/>
          <w:szCs w:val="24"/>
        </w:rPr>
      </w:pPr>
    </w:p>
    <w:p w:rsidR="00946A82" w:rsidRDefault="00946A82" w:rsidP="00946A82">
      <w:pPr>
        <w:widowControl w:val="0"/>
        <w:spacing w:after="0" w:line="240" w:lineRule="auto"/>
        <w:ind w:right="-1"/>
        <w:jc w:val="center"/>
        <w:rPr>
          <w:b/>
          <w:szCs w:val="24"/>
        </w:rPr>
      </w:pPr>
      <w:r>
        <w:rPr>
          <w:b/>
          <w:szCs w:val="24"/>
        </w:rPr>
        <w:t>6. ПРАВА И ОБЯЗАННОСТИ ЗАКАЗЧИКА</w:t>
      </w:r>
    </w:p>
    <w:p w:rsidR="00946A82" w:rsidRDefault="00946A82" w:rsidP="00946A82">
      <w:pPr>
        <w:widowControl w:val="0"/>
        <w:spacing w:after="0" w:line="240" w:lineRule="auto"/>
        <w:ind w:right="-1"/>
        <w:jc w:val="center"/>
        <w:rPr>
          <w:b/>
          <w:szCs w:val="24"/>
        </w:rPr>
      </w:pPr>
    </w:p>
    <w:p w:rsidR="00946A82" w:rsidRPr="003C1CE9" w:rsidRDefault="00946A82" w:rsidP="00946A82">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946A82" w:rsidRDefault="00946A82" w:rsidP="00946A82">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946A82" w:rsidRDefault="00946A82" w:rsidP="00946A82">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946A82" w:rsidRPr="003C1CE9" w:rsidRDefault="00946A82" w:rsidP="00946A82">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946A82" w:rsidRDefault="00946A82" w:rsidP="00946A82">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946A82" w:rsidRDefault="00946A82" w:rsidP="00946A82">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widowControl w:val="0"/>
        <w:spacing w:after="0" w:line="240" w:lineRule="auto"/>
        <w:ind w:right="-1"/>
        <w:jc w:val="center"/>
        <w:rPr>
          <w:b/>
          <w:szCs w:val="24"/>
        </w:rPr>
      </w:pPr>
      <w:r>
        <w:rPr>
          <w:b/>
          <w:szCs w:val="24"/>
        </w:rPr>
        <w:t>7. ПРАВА И ОБЯЗАННОСТИ ГЕНПОДРЯДЧИКА</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7.1. Генподрядчик обязан:</w:t>
      </w:r>
    </w:p>
    <w:p w:rsidR="00946A82" w:rsidRDefault="00946A82" w:rsidP="00946A82">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946A82" w:rsidRDefault="00946A82" w:rsidP="00946A82">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946A82" w:rsidRDefault="00946A82" w:rsidP="00946A82">
      <w:pPr>
        <w:spacing w:after="0" w:line="240" w:lineRule="auto"/>
        <w:ind w:right="-1" w:firstLine="709"/>
        <w:rPr>
          <w:szCs w:val="24"/>
        </w:rPr>
      </w:pPr>
      <w:r>
        <w:rPr>
          <w:szCs w:val="24"/>
        </w:rPr>
        <w:t xml:space="preserve">7.1.3. </w:t>
      </w:r>
      <w:proofErr w:type="gramStart"/>
      <w:r>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4),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w:t>
      </w:r>
      <w:proofErr w:type="gramEnd"/>
      <w:r>
        <w:rPr>
          <w:szCs w:val="24"/>
        </w:rPr>
        <w:t>, действующими на территории РФ.</w:t>
      </w:r>
    </w:p>
    <w:p w:rsidR="00946A82" w:rsidRDefault="00946A82" w:rsidP="00946A82">
      <w:pPr>
        <w:widowControl w:val="0"/>
        <w:spacing w:after="0" w:line="240" w:lineRule="auto"/>
        <w:ind w:right="-1" w:firstLine="709"/>
        <w:rPr>
          <w:szCs w:val="24"/>
        </w:rPr>
      </w:pPr>
      <w:r>
        <w:rPr>
          <w:szCs w:val="24"/>
        </w:rPr>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946A82" w:rsidRDefault="00946A82" w:rsidP="00946A82">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946A82" w:rsidRDefault="00946A82" w:rsidP="00946A82">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946A82" w:rsidRDefault="00946A82" w:rsidP="00946A82">
      <w:pPr>
        <w:widowControl w:val="0"/>
        <w:spacing w:after="0" w:line="240" w:lineRule="auto"/>
        <w:ind w:right="-1" w:firstLine="709"/>
        <w:rPr>
          <w:rFonts w:eastAsia="Calibri"/>
          <w:szCs w:val="24"/>
        </w:rPr>
      </w:pPr>
      <w:r>
        <w:rPr>
          <w:szCs w:val="24"/>
        </w:rPr>
        <w:t xml:space="preserve">7.1.5. 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w:t>
      </w:r>
      <w:r>
        <w:rPr>
          <w:szCs w:val="24"/>
        </w:rPr>
        <w:lastRenderedPageBreak/>
        <w:t xml:space="preserve">числе разрешения и согласования, связанные с использованием иностранной рабочей силы. </w:t>
      </w:r>
    </w:p>
    <w:p w:rsidR="00946A82" w:rsidRDefault="00946A82" w:rsidP="00946A82">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946A82" w:rsidRDefault="00946A82" w:rsidP="00946A82">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946A82" w:rsidRDefault="00946A82" w:rsidP="00946A82">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946A82" w:rsidRDefault="00946A82" w:rsidP="00946A82">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p>
    <w:p w:rsidR="00946A82" w:rsidRDefault="00946A82" w:rsidP="00946A82">
      <w:pPr>
        <w:widowControl w:val="0"/>
        <w:spacing w:after="0" w:line="240" w:lineRule="auto"/>
        <w:ind w:right="-1" w:firstLine="709"/>
        <w:rPr>
          <w:szCs w:val="24"/>
        </w:rPr>
      </w:pPr>
      <w:r>
        <w:rPr>
          <w:szCs w:val="24"/>
        </w:rPr>
        <w:t xml:space="preserve">Обеспечить в ходе выполнения работ </w:t>
      </w:r>
      <w:r>
        <w:rPr>
          <w:iCs/>
          <w:szCs w:val="24"/>
        </w:rPr>
        <w:t>выполнение мероприятий</w:t>
      </w:r>
      <w:r>
        <w:rPr>
          <w:szCs w:val="24"/>
        </w:rPr>
        <w:t xml:space="preserve"> по технике безопасности, охране окружающей среды, пожарной безопасности, по антитеррористической безопасности и пр.</w:t>
      </w:r>
    </w:p>
    <w:p w:rsidR="00946A82" w:rsidRDefault="00946A82" w:rsidP="00946A82">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946A82" w:rsidRDefault="00946A82" w:rsidP="00946A82">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946A82" w:rsidRDefault="00946A82" w:rsidP="00946A82">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946A82" w:rsidRDefault="00946A82" w:rsidP="00946A82">
      <w:pPr>
        <w:autoSpaceDE w:val="0"/>
        <w:autoSpaceDN w:val="0"/>
        <w:adjustRightInd w:val="0"/>
        <w:spacing w:after="0" w:line="240" w:lineRule="auto"/>
        <w:ind w:right="-1" w:firstLine="709"/>
        <w:rPr>
          <w:rFonts w:eastAsia="Calibri"/>
          <w:szCs w:val="24"/>
        </w:rPr>
      </w:pPr>
      <w:r>
        <w:rPr>
          <w:szCs w:val="24"/>
        </w:rPr>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946A82" w:rsidRDefault="00946A82" w:rsidP="00946A82">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946A82" w:rsidRDefault="00946A82" w:rsidP="00946A82">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946A82" w:rsidRDefault="00946A82" w:rsidP="00946A82">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946A82" w:rsidRDefault="00946A82" w:rsidP="00946A82">
      <w:pPr>
        <w:spacing w:after="0" w:line="240" w:lineRule="auto"/>
        <w:ind w:right="-1" w:firstLine="709"/>
        <w:rPr>
          <w:szCs w:val="24"/>
        </w:rPr>
      </w:pPr>
      <w:r>
        <w:rPr>
          <w:szCs w:val="24"/>
        </w:rPr>
        <w:t xml:space="preserve">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w:t>
      </w:r>
    </w:p>
    <w:p w:rsidR="00946A82" w:rsidRDefault="00946A82" w:rsidP="00946A82">
      <w:pPr>
        <w:spacing w:after="0" w:line="240" w:lineRule="auto"/>
        <w:ind w:right="-1" w:firstLine="709"/>
        <w:rPr>
          <w:rFonts w:eastAsia="Calibri"/>
          <w:szCs w:val="24"/>
        </w:rPr>
      </w:pPr>
      <w:r>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Pr>
          <w:szCs w:val="24"/>
        </w:rPr>
        <w:t>е(</w:t>
      </w:r>
      <w:proofErr w:type="gramEnd"/>
      <w:r>
        <w:rPr>
          <w:szCs w:val="24"/>
        </w:rPr>
        <w:t xml:space="preserve">-ах) субподрядные организации, свидетельство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(трёх) рабочих дней до момента заключения договора (соглашения) с субподрядной организацией направляет Техническому заказчику </w:t>
      </w:r>
      <w:r w:rsidRPr="00945DEC">
        <w:rPr>
          <w:szCs w:val="24"/>
        </w:rPr>
        <w:t>свидетельство о допуске субподрядной организации к работам, заверенное саморегулируемой организацией, выдавшей данное свидетельство.</w:t>
      </w:r>
      <w:r>
        <w:rPr>
          <w:szCs w:val="24"/>
        </w:rPr>
        <w:t xml:space="preserve"> </w:t>
      </w:r>
    </w:p>
    <w:p w:rsidR="00946A82" w:rsidRDefault="00946A82" w:rsidP="00946A82">
      <w:pPr>
        <w:spacing w:after="0" w:line="240" w:lineRule="auto"/>
        <w:ind w:right="-1" w:firstLine="709"/>
        <w:rPr>
          <w:szCs w:val="24"/>
        </w:rPr>
      </w:pPr>
      <w:proofErr w:type="gramStart"/>
      <w:r>
        <w:rPr>
          <w:szCs w:val="24"/>
        </w:rPr>
        <w:lastRenderedPageBreak/>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946A82" w:rsidRDefault="00946A82" w:rsidP="00946A82">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946A82" w:rsidRDefault="00946A82" w:rsidP="00946A82">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946A82" w:rsidRDefault="00946A82" w:rsidP="00946A82">
      <w:pPr>
        <w:widowControl w:val="0"/>
        <w:spacing w:after="0" w:line="240" w:lineRule="auto"/>
        <w:ind w:right="-1" w:firstLine="709"/>
        <w:rPr>
          <w:szCs w:val="24"/>
        </w:rPr>
      </w:pPr>
      <w:r>
        <w:rPr>
          <w:szCs w:val="24"/>
        </w:rPr>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946A82" w:rsidRDefault="00946A82" w:rsidP="00946A82">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946A82" w:rsidRDefault="00946A82" w:rsidP="00946A82">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946A82" w:rsidRDefault="00946A82" w:rsidP="00946A82">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946A82" w:rsidRDefault="00946A82" w:rsidP="00946A82">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946A82" w:rsidRDefault="00946A82" w:rsidP="00946A82">
      <w:pPr>
        <w:autoSpaceDE w:val="0"/>
        <w:autoSpaceDN w:val="0"/>
        <w:adjustRightInd w:val="0"/>
        <w:spacing w:after="0" w:line="240" w:lineRule="auto"/>
        <w:ind w:right="-1" w:firstLine="709"/>
        <w:rPr>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r>
        <w:rPr>
          <w:szCs w:val="24"/>
        </w:rPr>
        <w:t>В случае необходимости заключать договоры на утилизацию отходов строительного производства.</w:t>
      </w:r>
    </w:p>
    <w:p w:rsidR="00946A82" w:rsidRDefault="00946A82" w:rsidP="00946A82">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производится в порядке, предусмотренном п. 8.4. настоящего Договора. </w:t>
      </w:r>
    </w:p>
    <w:p w:rsidR="00946A82" w:rsidRDefault="00946A82" w:rsidP="00946A82">
      <w:pPr>
        <w:autoSpaceDE w:val="0"/>
        <w:autoSpaceDN w:val="0"/>
        <w:adjustRightInd w:val="0"/>
        <w:spacing w:after="0" w:line="240" w:lineRule="auto"/>
        <w:ind w:right="-1" w:firstLine="709"/>
        <w:rPr>
          <w:szCs w:val="24"/>
        </w:rPr>
      </w:pPr>
      <w:r>
        <w:rPr>
          <w:szCs w:val="24"/>
        </w:rPr>
        <w:t xml:space="preserve">7.1.21. Если закрытие работ </w:t>
      </w:r>
      <w:proofErr w:type="gramStart"/>
      <w:r>
        <w:rPr>
          <w:szCs w:val="24"/>
        </w:rPr>
        <w:t>выполнено без подтверждения Технического заказчика Генподрядчик обязан</w:t>
      </w:r>
      <w:proofErr w:type="gramEnd"/>
      <w:r>
        <w:rPr>
          <w:szCs w:val="24"/>
        </w:rPr>
        <w:t xml:space="preserve">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946A82" w:rsidRDefault="00946A82" w:rsidP="00946A82">
      <w:pPr>
        <w:autoSpaceDE w:val="0"/>
        <w:autoSpaceDN w:val="0"/>
        <w:adjustRightInd w:val="0"/>
        <w:spacing w:after="0" w:line="240" w:lineRule="auto"/>
        <w:ind w:right="-1" w:firstLine="709"/>
        <w:rPr>
          <w:szCs w:val="24"/>
        </w:rPr>
      </w:pPr>
      <w:r>
        <w:rPr>
          <w:rFonts w:eastAsia="Calibri"/>
          <w:szCs w:val="24"/>
        </w:rPr>
        <w:lastRenderedPageBreak/>
        <w:t xml:space="preserve">Выполнять </w:t>
      </w:r>
      <w:proofErr w:type="spellStart"/>
      <w:r>
        <w:rPr>
          <w:rFonts w:eastAsia="Calibri"/>
          <w:szCs w:val="24"/>
        </w:rPr>
        <w:t>фотофиксацию</w:t>
      </w:r>
      <w:proofErr w:type="spellEnd"/>
      <w:r>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946A82" w:rsidRDefault="00946A82" w:rsidP="00946A82">
      <w:pPr>
        <w:autoSpaceDE w:val="0"/>
        <w:autoSpaceDN w:val="0"/>
        <w:adjustRightInd w:val="0"/>
        <w:spacing w:after="0" w:line="240" w:lineRule="auto"/>
        <w:ind w:right="-1" w:firstLine="709"/>
        <w:rPr>
          <w:szCs w:val="24"/>
        </w:rPr>
      </w:pPr>
      <w:r>
        <w:rPr>
          <w:szCs w:val="24"/>
        </w:rPr>
        <w:t>7.1.22. Обеспечить:</w:t>
      </w:r>
    </w:p>
    <w:p w:rsidR="00946A82" w:rsidRDefault="00946A82" w:rsidP="00946A82">
      <w:pPr>
        <w:autoSpaceDE w:val="0"/>
        <w:autoSpaceDN w:val="0"/>
        <w:adjustRightInd w:val="0"/>
        <w:spacing w:after="0" w:line="240" w:lineRule="auto"/>
        <w:ind w:right="-1" w:firstLine="709"/>
        <w:rPr>
          <w:szCs w:val="24"/>
        </w:rPr>
      </w:pPr>
      <w:r>
        <w:rPr>
          <w:szCs w:val="24"/>
        </w:rPr>
        <w:t>- еженедельное направление Техническому заказчику информации о ходе проведения работ на Объект</w:t>
      </w:r>
      <w:proofErr w:type="gramStart"/>
      <w:r>
        <w:rPr>
          <w:szCs w:val="24"/>
        </w:rPr>
        <w:t>е(</w:t>
      </w:r>
      <w:proofErr w:type="gramEnd"/>
      <w:r>
        <w:rPr>
          <w:szCs w:val="24"/>
        </w:rPr>
        <w:t>-ах) согласно рекомендуемой форме, приведенной в Приложении № 7 к настоящему Договору;</w:t>
      </w:r>
    </w:p>
    <w:p w:rsidR="00946A82" w:rsidRDefault="00946A82" w:rsidP="00946A82">
      <w:pPr>
        <w:autoSpaceDE w:val="0"/>
        <w:autoSpaceDN w:val="0"/>
        <w:adjustRightInd w:val="0"/>
        <w:spacing w:after="0" w:line="240" w:lineRule="auto"/>
        <w:ind w:right="-1" w:firstLine="709"/>
        <w:rPr>
          <w:rFonts w:eastAsia="Calibri"/>
          <w:szCs w:val="24"/>
        </w:rPr>
      </w:pPr>
      <w:proofErr w:type="gramStart"/>
      <w:r>
        <w:rPr>
          <w:rFonts w:eastAsia="Calibri"/>
          <w:szCs w:val="24"/>
        </w:rPr>
        <w:t>- представление лицу, осуществляющему строительный контроль от имени Технического заказчика (в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946A82" w:rsidRDefault="00946A82" w:rsidP="00946A82">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946A82" w:rsidRDefault="00946A82" w:rsidP="00946A82">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946A82" w:rsidRDefault="00946A82" w:rsidP="00946A82">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3" w:name="_Toc434332471"/>
    </w:p>
    <w:p w:rsidR="00946A82" w:rsidRDefault="00946A82" w:rsidP="00946A82">
      <w:pPr>
        <w:autoSpaceDE w:val="0"/>
        <w:autoSpaceDN w:val="0"/>
        <w:adjustRightInd w:val="0"/>
        <w:spacing w:after="0" w:line="240" w:lineRule="auto"/>
        <w:ind w:right="-1" w:firstLine="709"/>
        <w:rPr>
          <w:rFonts w:eastAsia="Arial Unicode MS"/>
          <w:szCs w:val="24"/>
        </w:rPr>
      </w:pPr>
      <w:r>
        <w:rPr>
          <w:szCs w:val="24"/>
        </w:rPr>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3"/>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946A82" w:rsidRDefault="00946A82" w:rsidP="00946A82">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946A82" w:rsidRDefault="00946A82" w:rsidP="00946A82">
      <w:pPr>
        <w:autoSpaceDE w:val="0"/>
        <w:autoSpaceDN w:val="0"/>
        <w:adjustRightInd w:val="0"/>
        <w:spacing w:after="0" w:line="240" w:lineRule="auto"/>
        <w:ind w:right="-1" w:firstLine="709"/>
        <w:rPr>
          <w:color w:val="C00000"/>
          <w:szCs w:val="24"/>
        </w:rPr>
      </w:pPr>
      <w:r>
        <w:rPr>
          <w:szCs w:val="24"/>
        </w:rPr>
        <w:t xml:space="preserve">7.1.23.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7.1.24.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946A82" w:rsidRDefault="00946A82" w:rsidP="00946A82">
      <w:pPr>
        <w:autoSpaceDE w:val="0"/>
        <w:autoSpaceDN w:val="0"/>
        <w:adjustRightInd w:val="0"/>
        <w:spacing w:after="0" w:line="240" w:lineRule="auto"/>
        <w:ind w:right="-1" w:firstLine="709"/>
        <w:rPr>
          <w:szCs w:val="24"/>
        </w:rPr>
      </w:pPr>
      <w:r>
        <w:rPr>
          <w:szCs w:val="24"/>
        </w:rPr>
        <w:t>7.1.25.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946A82" w:rsidRDefault="00946A82" w:rsidP="00946A82">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946A82" w:rsidRDefault="00946A82" w:rsidP="00946A82">
      <w:pPr>
        <w:autoSpaceDE w:val="0"/>
        <w:autoSpaceDN w:val="0"/>
        <w:adjustRightInd w:val="0"/>
        <w:spacing w:after="0" w:line="240" w:lineRule="auto"/>
        <w:ind w:right="-1" w:firstLine="709"/>
        <w:rPr>
          <w:szCs w:val="24"/>
        </w:rPr>
      </w:pPr>
      <w:r>
        <w:rPr>
          <w:szCs w:val="24"/>
        </w:rPr>
        <w:t>7.1.26.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946A82" w:rsidRDefault="00946A82" w:rsidP="00946A82">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946A82" w:rsidRDefault="00946A82" w:rsidP="00946A82">
      <w:pPr>
        <w:autoSpaceDE w:val="0"/>
        <w:autoSpaceDN w:val="0"/>
        <w:adjustRightInd w:val="0"/>
        <w:spacing w:after="0" w:line="240" w:lineRule="auto"/>
        <w:ind w:right="-1" w:firstLine="709"/>
        <w:rPr>
          <w:szCs w:val="24"/>
        </w:rPr>
      </w:pPr>
      <w:r>
        <w:rPr>
          <w:szCs w:val="24"/>
        </w:rPr>
        <w:t>7.1.27.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946A82" w:rsidRDefault="00946A82" w:rsidP="00946A82">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946A82" w:rsidRDefault="00946A82" w:rsidP="00946A82">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946A82" w:rsidRDefault="00946A82" w:rsidP="00946A82">
      <w:pPr>
        <w:autoSpaceDE w:val="0"/>
        <w:autoSpaceDN w:val="0"/>
        <w:adjustRightInd w:val="0"/>
        <w:spacing w:after="0" w:line="240" w:lineRule="auto"/>
        <w:ind w:right="-1" w:firstLine="709"/>
        <w:rPr>
          <w:szCs w:val="24"/>
        </w:rPr>
      </w:pPr>
      <w:r>
        <w:rPr>
          <w:szCs w:val="24"/>
        </w:rPr>
        <w:t>7.1.28.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946A82" w:rsidRDefault="00946A82" w:rsidP="00946A82">
      <w:pPr>
        <w:spacing w:after="0" w:line="240" w:lineRule="auto"/>
        <w:ind w:right="-1" w:firstLine="709"/>
        <w:rPr>
          <w:iCs/>
          <w:szCs w:val="24"/>
        </w:rPr>
      </w:pPr>
      <w:r>
        <w:rPr>
          <w:iCs/>
          <w:szCs w:val="24"/>
        </w:rPr>
        <w:t>7.1.29.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946A82" w:rsidRDefault="00946A82" w:rsidP="00946A82">
      <w:pPr>
        <w:spacing w:after="0" w:line="240" w:lineRule="auto"/>
        <w:ind w:right="-1" w:firstLine="709"/>
        <w:rPr>
          <w:iCs/>
          <w:szCs w:val="24"/>
        </w:rPr>
      </w:pPr>
      <w:r>
        <w:rPr>
          <w:iCs/>
          <w:szCs w:val="24"/>
        </w:rPr>
        <w:lastRenderedPageBreak/>
        <w:t xml:space="preserve">7.1.30.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946A82" w:rsidRDefault="00946A82" w:rsidP="00946A82">
      <w:pPr>
        <w:spacing w:after="0" w:line="240" w:lineRule="auto"/>
        <w:ind w:right="-1" w:firstLine="709"/>
        <w:rPr>
          <w:szCs w:val="24"/>
        </w:rPr>
      </w:pPr>
      <w:r>
        <w:rPr>
          <w:szCs w:val="24"/>
        </w:rPr>
        <w:t>7.1.31.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946A82" w:rsidRDefault="00946A82" w:rsidP="00946A82">
      <w:pPr>
        <w:spacing w:after="0" w:line="240" w:lineRule="auto"/>
        <w:ind w:right="-1" w:firstLine="709"/>
        <w:rPr>
          <w:rFonts w:eastAsia="Calibri"/>
          <w:szCs w:val="24"/>
        </w:rPr>
      </w:pPr>
      <w:r>
        <w:rPr>
          <w:szCs w:val="24"/>
        </w:rPr>
        <w:t xml:space="preserve">7.1.32.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946A82" w:rsidRDefault="00946A82" w:rsidP="00946A82">
      <w:pPr>
        <w:spacing w:after="0" w:line="240" w:lineRule="auto"/>
        <w:ind w:right="-1" w:firstLine="709"/>
        <w:rPr>
          <w:rFonts w:eastAsia="Calibri"/>
          <w:szCs w:val="24"/>
        </w:rPr>
      </w:pPr>
      <w:r>
        <w:rPr>
          <w:rFonts w:eastAsia="Calibri"/>
          <w:szCs w:val="24"/>
        </w:rPr>
        <w:t>7.1.33.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946A82" w:rsidRDefault="00946A82" w:rsidP="00946A82">
      <w:pPr>
        <w:autoSpaceDE w:val="0"/>
        <w:autoSpaceDN w:val="0"/>
        <w:adjustRightInd w:val="0"/>
        <w:spacing w:after="0" w:line="240" w:lineRule="auto"/>
        <w:ind w:right="-1" w:firstLine="540"/>
        <w:rPr>
          <w:szCs w:val="24"/>
        </w:rPr>
      </w:pPr>
      <w:r>
        <w:rPr>
          <w:rFonts w:eastAsia="Calibri"/>
          <w:szCs w:val="24"/>
        </w:rPr>
        <w:t>7.1.34. Перед нанесением декоративного слоя и окраски фасада на Объект</w:t>
      </w:r>
      <w:proofErr w:type="gramStart"/>
      <w:r>
        <w:rPr>
          <w:rFonts w:eastAsia="Calibri"/>
          <w:szCs w:val="24"/>
        </w:rPr>
        <w:t>е(</w:t>
      </w:r>
      <w:proofErr w:type="gramEnd"/>
      <w:r>
        <w:rPr>
          <w:rFonts w:eastAsia="Calibri"/>
          <w:szCs w:val="24"/>
        </w:rPr>
        <w:t xml:space="preserve">-ах) Генподрядчик </w:t>
      </w:r>
      <w:r>
        <w:rPr>
          <w:szCs w:val="24"/>
        </w:rPr>
        <w:t>обязан предоставить Техническому заказчику колерный лист (</w:t>
      </w:r>
      <w:proofErr w:type="spellStart"/>
      <w:r>
        <w:rPr>
          <w:szCs w:val="24"/>
        </w:rPr>
        <w:t>расколеровку</w:t>
      </w:r>
      <w:proofErr w:type="spellEnd"/>
      <w:r>
        <w:rPr>
          <w:szCs w:val="24"/>
        </w:rPr>
        <w:t xml:space="preserve"> фасада). </w:t>
      </w:r>
    </w:p>
    <w:p w:rsidR="00946A82" w:rsidRDefault="00946A82" w:rsidP="00946A82">
      <w:pPr>
        <w:spacing w:after="0" w:line="240" w:lineRule="auto"/>
        <w:ind w:right="-1" w:firstLine="540"/>
        <w:rPr>
          <w:rFonts w:eastAsia="Calibri"/>
          <w:szCs w:val="24"/>
        </w:rPr>
      </w:pPr>
      <w:r>
        <w:rPr>
          <w:szCs w:val="24"/>
        </w:rPr>
        <w:t xml:space="preserve">7.1.35.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946A82" w:rsidRDefault="00946A82" w:rsidP="00946A82">
      <w:pPr>
        <w:spacing w:after="0" w:line="240" w:lineRule="auto"/>
        <w:ind w:right="-1" w:firstLine="540"/>
        <w:rPr>
          <w:rFonts w:eastAsia="Calibri"/>
          <w:szCs w:val="24"/>
        </w:rPr>
      </w:pPr>
      <w:r>
        <w:rPr>
          <w:rFonts w:eastAsia="Calibri"/>
          <w:szCs w:val="24"/>
        </w:rPr>
        <w:t xml:space="preserve">7.1.36.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946A82" w:rsidRDefault="00946A82" w:rsidP="00946A82">
      <w:pPr>
        <w:spacing w:after="0" w:line="240" w:lineRule="auto"/>
        <w:ind w:right="-1" w:firstLine="540"/>
        <w:rPr>
          <w:szCs w:val="24"/>
        </w:rPr>
      </w:pPr>
      <w:r>
        <w:rPr>
          <w:rFonts w:eastAsia="Calibri"/>
          <w:szCs w:val="24"/>
        </w:rPr>
        <w:t xml:space="preserve">7.1.37.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946A82" w:rsidRDefault="00946A82" w:rsidP="00946A82">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946A82" w:rsidRDefault="00946A82" w:rsidP="00946A82">
      <w:pPr>
        <w:spacing w:after="0" w:line="240" w:lineRule="auto"/>
        <w:ind w:right="-1" w:firstLine="709"/>
        <w:rPr>
          <w:szCs w:val="24"/>
        </w:rPr>
      </w:pPr>
      <w:r>
        <w:rPr>
          <w:iCs/>
          <w:szCs w:val="24"/>
        </w:rPr>
        <w:t xml:space="preserve">7.1.38. </w:t>
      </w:r>
      <w:r>
        <w:rPr>
          <w:szCs w:val="24"/>
        </w:rPr>
        <w:t>Выполнить в полном объёме свои обязательства, предусмотренные в других пунктах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7.1.39.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946A82" w:rsidRDefault="00946A82" w:rsidP="00946A82">
      <w:pPr>
        <w:spacing w:after="0" w:line="240" w:lineRule="auto"/>
        <w:ind w:right="-1" w:firstLine="709"/>
        <w:rPr>
          <w:szCs w:val="24"/>
        </w:rPr>
      </w:pPr>
      <w:r>
        <w:rPr>
          <w:szCs w:val="24"/>
        </w:rPr>
        <w:t>7.1.40.</w:t>
      </w:r>
      <w:r w:rsidRPr="009549B3">
        <w:rPr>
          <w:szCs w:val="24"/>
        </w:rPr>
        <w:t xml:space="preserve"> </w:t>
      </w:r>
      <w:r>
        <w:rPr>
          <w:szCs w:val="24"/>
        </w:rPr>
        <w:t>Предоставлять Заказчику запрашиваемую информацию в срок не позднее трех дней.</w:t>
      </w:r>
    </w:p>
    <w:p w:rsidR="00946A82" w:rsidRPr="00B25C11" w:rsidRDefault="00946A82" w:rsidP="00946A82">
      <w:pPr>
        <w:pStyle w:val="1"/>
        <w:spacing w:line="240" w:lineRule="auto"/>
        <w:ind w:left="0" w:right="-1" w:firstLine="709"/>
        <w:jc w:val="both"/>
        <w:rPr>
          <w:b w:val="0"/>
          <w:szCs w:val="24"/>
        </w:rPr>
      </w:pPr>
      <w:r w:rsidRPr="00B25C11">
        <w:rPr>
          <w:b w:val="0"/>
          <w:szCs w:val="24"/>
        </w:rPr>
        <w:lastRenderedPageBreak/>
        <w:t xml:space="preserve">7.1.41.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Default="00946A82" w:rsidP="00946A82">
      <w:pPr>
        <w:pStyle w:val="1"/>
        <w:spacing w:line="240" w:lineRule="auto"/>
        <w:ind w:left="0" w:right="-1" w:firstLine="709"/>
        <w:jc w:val="both"/>
        <w:rPr>
          <w:szCs w:val="24"/>
        </w:rPr>
      </w:pPr>
      <w:r>
        <w:rPr>
          <w:szCs w:val="24"/>
        </w:rPr>
        <w:t>7.2. Генподрядчик вправе:</w:t>
      </w:r>
    </w:p>
    <w:p w:rsidR="00946A82" w:rsidRDefault="00946A82" w:rsidP="00946A82">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946A82" w:rsidRDefault="00946A82" w:rsidP="00946A82">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946A82" w:rsidRPr="00EA3D1D" w:rsidRDefault="00946A82" w:rsidP="00946A82">
      <w:pPr>
        <w:spacing w:after="0" w:line="240" w:lineRule="auto"/>
        <w:ind w:right="-1" w:firstLine="709"/>
        <w:contextualSpacing/>
        <w:rPr>
          <w:szCs w:val="24"/>
        </w:rPr>
      </w:pPr>
      <w:r w:rsidRPr="00EA3D1D">
        <w:rPr>
          <w:szCs w:val="24"/>
        </w:rPr>
        <w:t xml:space="preserve">7.2.3. Привлекать после уведомления Технического заказчика субподрядные организации, имеющие действующие свидетельства о допуске к работам. </w:t>
      </w:r>
    </w:p>
    <w:p w:rsidR="00946A82" w:rsidRDefault="00946A82" w:rsidP="00946A82">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946A82" w:rsidRDefault="00946A82" w:rsidP="00946A82">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8. ПОРЯДОК ПРИЁМКИ ВЫПОЛНЕННЫХ РАБОТ.</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946A82" w:rsidRDefault="00946A82" w:rsidP="00946A82">
      <w:pPr>
        <w:spacing w:after="0" w:line="240" w:lineRule="auto"/>
        <w:ind w:right="-1" w:firstLine="709"/>
        <w:rPr>
          <w:szCs w:val="24"/>
        </w:rPr>
      </w:pPr>
      <w:r>
        <w:rPr>
          <w:szCs w:val="24"/>
        </w:rPr>
        <w:t>По результатам приёмки работ комиссией оформляется:</w:t>
      </w:r>
    </w:p>
    <w:p w:rsidR="00946A82" w:rsidRDefault="00946A82" w:rsidP="00946A82">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946A82" w:rsidRDefault="00946A82" w:rsidP="00946A82">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946A82" w:rsidRDefault="00946A82" w:rsidP="00946A82">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946A82" w:rsidRDefault="00946A82" w:rsidP="00946A82">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946A82" w:rsidRDefault="00946A82" w:rsidP="00946A82">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946A82" w:rsidRDefault="00946A82" w:rsidP="00946A82">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946A82" w:rsidRDefault="00946A82" w:rsidP="00946A82">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946A82" w:rsidRDefault="00946A82" w:rsidP="00946A82">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полном объеме (в том числе за нарушение сроков выполнения работ) в соответствии с условиями настоящего Договора.</w:t>
      </w:r>
    </w:p>
    <w:p w:rsidR="00946A82" w:rsidRPr="009866CB" w:rsidRDefault="00946A82" w:rsidP="00946A82">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946A82" w:rsidRDefault="00946A82" w:rsidP="00946A82">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946A82" w:rsidRDefault="00946A82" w:rsidP="00946A82">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946A82" w:rsidRDefault="00946A82" w:rsidP="00946A82">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946A82" w:rsidRDefault="00946A82" w:rsidP="00946A82">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946A82" w:rsidRDefault="00946A82" w:rsidP="00946A82">
      <w:pPr>
        <w:spacing w:after="0" w:line="240" w:lineRule="auto"/>
        <w:ind w:right="-1" w:firstLine="709"/>
        <w:rPr>
          <w:szCs w:val="24"/>
        </w:rPr>
      </w:pPr>
      <w:r>
        <w:rPr>
          <w:szCs w:val="24"/>
        </w:rPr>
        <w:t>8.5.4.</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946A82" w:rsidRDefault="00946A82" w:rsidP="00946A82">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946A82" w:rsidRDefault="00946A82" w:rsidP="00946A82">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9. ОХРАННЫЕ МЕРОПРИЯТИЯ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946A82" w:rsidRDefault="00946A82" w:rsidP="00946A82">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46A82" w:rsidRDefault="00946A82" w:rsidP="00946A82">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946A82" w:rsidRDefault="00946A82" w:rsidP="00946A82">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946A82" w:rsidRDefault="00946A82" w:rsidP="00946A82">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946A82" w:rsidRDefault="00946A82" w:rsidP="00946A82">
      <w:pPr>
        <w:spacing w:after="0" w:line="240" w:lineRule="auto"/>
        <w:ind w:right="-1"/>
        <w:jc w:val="center"/>
        <w:rPr>
          <w:b/>
          <w:szCs w:val="24"/>
        </w:rPr>
      </w:pPr>
    </w:p>
    <w:p w:rsidR="00946A82" w:rsidRDefault="00946A82" w:rsidP="00946A82">
      <w:pPr>
        <w:keepNext/>
        <w:keepLines/>
        <w:tabs>
          <w:tab w:val="left" w:pos="1778"/>
        </w:tabs>
        <w:spacing w:after="0" w:line="240" w:lineRule="auto"/>
        <w:ind w:right="-1"/>
        <w:jc w:val="center"/>
        <w:rPr>
          <w:b/>
          <w:szCs w:val="24"/>
        </w:rPr>
      </w:pPr>
      <w:r>
        <w:rPr>
          <w:b/>
          <w:szCs w:val="24"/>
        </w:rPr>
        <w:t>10. ГАРАНТИИ КАЧЕСТВА РАБОТ</w:t>
      </w:r>
    </w:p>
    <w:p w:rsidR="00946A82" w:rsidRDefault="00946A82" w:rsidP="00946A82">
      <w:pPr>
        <w:spacing w:after="0" w:line="240" w:lineRule="auto"/>
        <w:ind w:right="-1" w:firstLine="709"/>
        <w:rPr>
          <w:rFonts w:eastAsia="Calibri"/>
          <w:szCs w:val="24"/>
        </w:rPr>
      </w:pPr>
    </w:p>
    <w:p w:rsidR="00946A82" w:rsidRDefault="00946A82" w:rsidP="00946A82">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946A82" w:rsidRDefault="00946A82" w:rsidP="00946A82">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946A82" w:rsidRDefault="00946A82" w:rsidP="00946A82">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946A82" w:rsidRDefault="00946A82" w:rsidP="00946A82">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946A82" w:rsidRDefault="00946A82" w:rsidP="00946A82">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946A82" w:rsidRDefault="00946A82" w:rsidP="00946A82">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своевременное устранение за свой счёт недостатков (дефектов), выявленных в период Гарантийного срока.</w:t>
      </w:r>
    </w:p>
    <w:p w:rsidR="00946A82" w:rsidRDefault="00946A82" w:rsidP="00946A82">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946A82" w:rsidRDefault="00946A82" w:rsidP="00946A82">
      <w:pPr>
        <w:spacing w:after="0" w:line="240" w:lineRule="auto"/>
        <w:ind w:right="-1" w:firstLine="709"/>
        <w:rPr>
          <w:rFonts w:eastAsia="Calibri"/>
          <w:szCs w:val="24"/>
        </w:rPr>
      </w:pPr>
      <w:r>
        <w:rPr>
          <w:rFonts w:eastAsia="Calibri"/>
          <w:szCs w:val="24"/>
        </w:rPr>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946A82" w:rsidRDefault="00946A82" w:rsidP="00946A82">
      <w:pPr>
        <w:spacing w:after="0" w:line="240" w:lineRule="auto"/>
        <w:ind w:right="-1" w:firstLine="709"/>
        <w:rPr>
          <w:rFonts w:eastAsia="Calibri"/>
          <w:szCs w:val="24"/>
        </w:rPr>
      </w:pPr>
      <w:r>
        <w:rPr>
          <w:rFonts w:eastAsia="Calibri"/>
          <w:szCs w:val="24"/>
        </w:rPr>
        <w:lastRenderedPageBreak/>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946A82" w:rsidRDefault="00946A82" w:rsidP="00946A82">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946A82" w:rsidRDefault="00946A82" w:rsidP="00946A82">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946A82" w:rsidRDefault="00946A82" w:rsidP="00946A82">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946A82" w:rsidRDefault="00946A82" w:rsidP="00946A82">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946A82" w:rsidRDefault="00946A82" w:rsidP="00946A82">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946A82" w:rsidRDefault="00946A82" w:rsidP="00946A82">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946A82" w:rsidRDefault="00946A82" w:rsidP="00946A82">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946A82" w:rsidRDefault="00946A82" w:rsidP="00946A82">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946A82" w:rsidRDefault="00946A82" w:rsidP="00946A82">
      <w:pPr>
        <w:spacing w:after="0" w:line="240" w:lineRule="auto"/>
        <w:ind w:right="-1" w:firstLine="709"/>
        <w:rPr>
          <w:rFonts w:eastAsia="Calibri"/>
          <w:szCs w:val="24"/>
        </w:rPr>
      </w:pPr>
      <w:r>
        <w:rPr>
          <w:rFonts w:eastAsia="Calibri"/>
          <w:szCs w:val="24"/>
        </w:rPr>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946A82" w:rsidRDefault="00946A82" w:rsidP="00946A82">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946A82" w:rsidRDefault="00946A82" w:rsidP="00946A82">
      <w:pPr>
        <w:spacing w:after="0" w:line="240" w:lineRule="auto"/>
        <w:ind w:right="-1"/>
        <w:rPr>
          <w:szCs w:val="24"/>
        </w:rPr>
      </w:pPr>
    </w:p>
    <w:p w:rsidR="00946A82" w:rsidRDefault="00946A82" w:rsidP="00946A82">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946A82" w:rsidRDefault="00946A82" w:rsidP="00946A82">
      <w:pPr>
        <w:suppressAutoHyphens/>
        <w:spacing w:after="0" w:line="240" w:lineRule="auto"/>
        <w:ind w:right="-1"/>
        <w:jc w:val="center"/>
        <w:rPr>
          <w:b/>
          <w:color w:val="00000A"/>
          <w:szCs w:val="24"/>
        </w:rPr>
      </w:pPr>
    </w:p>
    <w:p w:rsidR="00946A82" w:rsidRDefault="00946A82" w:rsidP="00946A82">
      <w:pPr>
        <w:widowControl w:val="0"/>
        <w:autoSpaceDE w:val="0"/>
        <w:autoSpaceDN w:val="0"/>
        <w:adjustRightInd w:val="0"/>
        <w:spacing w:after="0" w:line="240" w:lineRule="auto"/>
        <w:ind w:right="-1" w:firstLine="709"/>
        <w:rPr>
          <w:spacing w:val="2"/>
          <w:szCs w:val="24"/>
        </w:rPr>
      </w:pPr>
      <w:r>
        <w:rPr>
          <w:spacing w:val="2"/>
          <w:szCs w:val="24"/>
        </w:rPr>
        <w:t xml:space="preserve">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w:t>
      </w:r>
      <w:r>
        <w:rPr>
          <w:spacing w:val="2"/>
          <w:szCs w:val="24"/>
        </w:rPr>
        <w:lastRenderedPageBreak/>
        <w:t>электронного аукциона.</w:t>
      </w:r>
    </w:p>
    <w:p w:rsidR="00946A82" w:rsidRDefault="00946A82" w:rsidP="00946A82">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946A82" w:rsidRDefault="00946A82" w:rsidP="00946A82">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946A82" w:rsidRDefault="00946A82" w:rsidP="00946A82">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4"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946A82" w:rsidRDefault="00946A82" w:rsidP="00946A82">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946A82" w:rsidRDefault="00946A82" w:rsidP="00946A82">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946A82" w:rsidRDefault="00946A82" w:rsidP="00946A82">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946A82" w:rsidRDefault="00946A82" w:rsidP="00946A82">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szCs w:val="24"/>
          </w:rPr>
          <w:t>статьей 74.1</w:t>
        </w:r>
      </w:hyperlink>
      <w:r>
        <w:rPr>
          <w:szCs w:val="24"/>
        </w:rPr>
        <w:t xml:space="preserve"> Налогового кодекса Российской Федерации;</w:t>
      </w:r>
    </w:p>
    <w:p w:rsidR="00946A82" w:rsidRDefault="00946A82" w:rsidP="00946A82">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946A82" w:rsidRDefault="00946A82" w:rsidP="00946A82">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946A82" w:rsidRDefault="00946A82" w:rsidP="00946A82">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946A82" w:rsidRDefault="00946A82" w:rsidP="00946A82">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946A82" w:rsidRDefault="00946A82" w:rsidP="00946A82">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946A82" w:rsidRDefault="00946A82" w:rsidP="00946A82">
      <w:pPr>
        <w:autoSpaceDE w:val="0"/>
        <w:autoSpaceDN w:val="0"/>
        <w:adjustRightInd w:val="0"/>
        <w:spacing w:after="0" w:line="240" w:lineRule="auto"/>
        <w:ind w:right="-1" w:firstLine="708"/>
        <w:rPr>
          <w:szCs w:val="24"/>
        </w:rPr>
      </w:pPr>
      <w:r>
        <w:rPr>
          <w:szCs w:val="24"/>
        </w:rPr>
        <w:lastRenderedPageBreak/>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946A82" w:rsidRDefault="00946A82" w:rsidP="00946A82">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946A82" w:rsidRDefault="00946A82" w:rsidP="00946A82">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946A82" w:rsidRDefault="00946A82" w:rsidP="00946A82">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946A82" w:rsidRDefault="00946A82" w:rsidP="00946A82">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946A82" w:rsidRDefault="00946A82" w:rsidP="00946A82">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946A82" w:rsidRDefault="00946A82" w:rsidP="00946A82">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946A82" w:rsidRDefault="00946A82" w:rsidP="00946A82">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946A82" w:rsidRDefault="00946A82" w:rsidP="00946A82">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946A82" w:rsidRDefault="00946A82" w:rsidP="00946A82">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946A82" w:rsidRDefault="00946A82" w:rsidP="00946A82">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946A82" w:rsidRDefault="00946A82" w:rsidP="00946A82">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946A82" w:rsidRDefault="00946A82" w:rsidP="00946A82">
      <w:pPr>
        <w:autoSpaceDE w:val="0"/>
        <w:autoSpaceDN w:val="0"/>
        <w:adjustRightInd w:val="0"/>
        <w:spacing w:after="0" w:line="240" w:lineRule="auto"/>
        <w:ind w:right="-1" w:firstLine="708"/>
        <w:rPr>
          <w:szCs w:val="24"/>
        </w:rPr>
      </w:pPr>
      <w:r>
        <w:rPr>
          <w:szCs w:val="24"/>
        </w:rPr>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946A82" w:rsidRDefault="00946A82" w:rsidP="00946A82">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946A82" w:rsidRDefault="00946A82" w:rsidP="00946A82">
      <w:pPr>
        <w:spacing w:after="0" w:line="240" w:lineRule="auto"/>
        <w:ind w:right="-1" w:firstLine="709"/>
        <w:rPr>
          <w:rFonts w:eastAsia="Calibri"/>
          <w:szCs w:val="24"/>
        </w:rPr>
      </w:pPr>
      <w:r>
        <w:rPr>
          <w:rFonts w:eastAsia="Calibri"/>
          <w:szCs w:val="24"/>
        </w:rPr>
        <w:lastRenderedPageBreak/>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946A82" w:rsidRDefault="00946A82" w:rsidP="00946A82">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946A82" w:rsidRDefault="00946A82" w:rsidP="00946A82">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946A82" w:rsidRDefault="00946A82" w:rsidP="00946A82">
      <w:pPr>
        <w:spacing w:after="0" w:line="240" w:lineRule="auto"/>
        <w:ind w:right="-1" w:firstLine="708"/>
        <w:rPr>
          <w:rFonts w:eastAsia="Calibri"/>
          <w:b/>
          <w:szCs w:val="24"/>
        </w:rPr>
      </w:pPr>
    </w:p>
    <w:p w:rsidR="00946A82" w:rsidRDefault="00946A82" w:rsidP="00946A82">
      <w:pPr>
        <w:spacing w:after="0" w:line="240" w:lineRule="auto"/>
        <w:ind w:right="-1"/>
        <w:jc w:val="center"/>
        <w:rPr>
          <w:b/>
          <w:szCs w:val="24"/>
        </w:rPr>
      </w:pPr>
      <w:r>
        <w:rPr>
          <w:b/>
          <w:szCs w:val="24"/>
        </w:rPr>
        <w:t>12. ОТВЕТСТВЕННОСТЬ СТОРОН</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946A82" w:rsidRDefault="00946A82" w:rsidP="00946A82">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Журнала производства Работ и/или Журнала авторского надзора (при наличии) – штраф в размере 0, 5% от стоимости работ по Объекту;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lastRenderedPageBreak/>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946A82" w:rsidRDefault="00946A82" w:rsidP="00946A82">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946A82" w:rsidRDefault="00946A82" w:rsidP="00946A82">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946A82" w:rsidRDefault="00946A82" w:rsidP="00946A82">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946A82" w:rsidRDefault="00946A82" w:rsidP="00946A82">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946A82" w:rsidRDefault="00946A82" w:rsidP="00946A82">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946A82" w:rsidRDefault="00946A82" w:rsidP="00946A82">
      <w:pPr>
        <w:tabs>
          <w:tab w:val="left" w:pos="454"/>
        </w:tabs>
        <w:spacing w:after="0" w:line="240" w:lineRule="auto"/>
        <w:ind w:right="-1"/>
        <w:rPr>
          <w:szCs w:val="24"/>
        </w:rPr>
      </w:pPr>
    </w:p>
    <w:p w:rsidR="00946A82" w:rsidRDefault="00946A82" w:rsidP="00946A82">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946A82" w:rsidRDefault="00946A82" w:rsidP="00946A82">
      <w:pPr>
        <w:tabs>
          <w:tab w:val="left" w:pos="8280"/>
        </w:tabs>
        <w:spacing w:after="0" w:line="240" w:lineRule="auto"/>
        <w:ind w:right="-1"/>
        <w:jc w:val="center"/>
        <w:rPr>
          <w:b/>
          <w:bCs/>
          <w:snapToGrid w:val="0"/>
          <w:szCs w:val="24"/>
        </w:rPr>
      </w:pPr>
    </w:p>
    <w:p w:rsidR="00946A82" w:rsidRDefault="00946A82" w:rsidP="00946A82">
      <w:pPr>
        <w:spacing w:after="0" w:line="240" w:lineRule="auto"/>
        <w:ind w:right="-1" w:firstLine="709"/>
        <w:rPr>
          <w:bCs/>
          <w:szCs w:val="24"/>
        </w:rPr>
      </w:pPr>
      <w:r>
        <w:rPr>
          <w:bCs/>
          <w:szCs w:val="24"/>
        </w:rPr>
        <w:t>14.1. Расторжение Договора допускается:</w:t>
      </w:r>
    </w:p>
    <w:p w:rsidR="00946A82" w:rsidRDefault="00946A82" w:rsidP="00946A82">
      <w:pPr>
        <w:spacing w:after="0" w:line="240" w:lineRule="auto"/>
        <w:ind w:right="-1" w:firstLine="709"/>
        <w:rPr>
          <w:szCs w:val="24"/>
        </w:rPr>
      </w:pPr>
      <w:r>
        <w:rPr>
          <w:bCs/>
          <w:szCs w:val="24"/>
        </w:rPr>
        <w:t>-</w:t>
      </w:r>
      <w:r>
        <w:rPr>
          <w:szCs w:val="24"/>
        </w:rPr>
        <w:t xml:space="preserve"> по соглашению сторон;</w:t>
      </w:r>
    </w:p>
    <w:p w:rsidR="00946A82" w:rsidRDefault="00946A82" w:rsidP="00946A82">
      <w:pPr>
        <w:spacing w:after="0" w:line="240" w:lineRule="auto"/>
        <w:ind w:right="-1" w:firstLine="709"/>
        <w:rPr>
          <w:szCs w:val="24"/>
        </w:rPr>
      </w:pPr>
      <w:r>
        <w:rPr>
          <w:szCs w:val="24"/>
        </w:rPr>
        <w:lastRenderedPageBreak/>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946A82" w:rsidRDefault="00946A82" w:rsidP="00946A82">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946A82" w:rsidRDefault="00946A82" w:rsidP="00946A82">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946A82" w:rsidRDefault="00946A82" w:rsidP="00946A82">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946A82" w:rsidRDefault="00946A82" w:rsidP="00946A82">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946A82" w:rsidRDefault="00946A82" w:rsidP="00946A82">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946A82" w:rsidRDefault="00946A82" w:rsidP="00946A82">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946A82" w:rsidRDefault="00946A82" w:rsidP="00946A82">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946A82" w:rsidRDefault="00946A82" w:rsidP="00946A82">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946A82" w:rsidRDefault="00946A82" w:rsidP="00946A82">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 аннулирование, отзыв, прекращение действия </w:t>
      </w:r>
      <w:r w:rsidRPr="00945DEC">
        <w:rPr>
          <w:bCs/>
          <w:szCs w:val="24"/>
        </w:rPr>
        <w:t>свидетельства саморегулируемой организации о допуске к работам, которые оказывают влияние</w:t>
      </w:r>
      <w:r>
        <w:rPr>
          <w:bCs/>
          <w:szCs w:val="24"/>
        </w:rPr>
        <w:t xml:space="preserve">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946A82" w:rsidRDefault="00946A82" w:rsidP="00946A82">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946A82" w:rsidRDefault="00946A82" w:rsidP="00946A82">
      <w:pPr>
        <w:autoSpaceDE w:val="0"/>
        <w:autoSpaceDN w:val="0"/>
        <w:adjustRightInd w:val="0"/>
        <w:spacing w:after="0" w:line="240" w:lineRule="auto"/>
        <w:ind w:right="-1" w:firstLine="709"/>
        <w:rPr>
          <w:bCs/>
          <w:szCs w:val="24"/>
        </w:rPr>
      </w:pPr>
      <w:r>
        <w:rPr>
          <w:bCs/>
          <w:szCs w:val="24"/>
        </w:rPr>
        <w:lastRenderedPageBreak/>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946A82" w:rsidRDefault="00946A82" w:rsidP="00946A82">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946A82" w:rsidRDefault="00946A82" w:rsidP="00946A82">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946A82" w:rsidRDefault="00946A82" w:rsidP="00946A82">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946A82" w:rsidRDefault="00946A82" w:rsidP="00946A82">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946A82" w:rsidRDefault="00946A82" w:rsidP="00946A82">
      <w:pPr>
        <w:spacing w:after="0" w:line="240" w:lineRule="auto"/>
        <w:ind w:right="-1"/>
        <w:rPr>
          <w:szCs w:val="24"/>
        </w:rPr>
      </w:pPr>
    </w:p>
    <w:p w:rsidR="00946A82" w:rsidRDefault="00946A82" w:rsidP="00946A82">
      <w:pPr>
        <w:widowControl w:val="0"/>
        <w:spacing w:after="0" w:line="240" w:lineRule="auto"/>
        <w:ind w:right="-1"/>
        <w:jc w:val="center"/>
        <w:rPr>
          <w:b/>
          <w:szCs w:val="24"/>
        </w:rPr>
      </w:pPr>
      <w:r>
        <w:rPr>
          <w:b/>
          <w:szCs w:val="24"/>
        </w:rPr>
        <w:t>15. РАЗРЕШЕНИЕ СПОРОВ</w:t>
      </w:r>
    </w:p>
    <w:p w:rsidR="00946A82" w:rsidRDefault="00946A82" w:rsidP="00946A82">
      <w:pPr>
        <w:widowControl w:val="0"/>
        <w:spacing w:after="0" w:line="240" w:lineRule="auto"/>
        <w:ind w:right="-1"/>
        <w:jc w:val="center"/>
        <w:rPr>
          <w:b/>
          <w:szCs w:val="24"/>
        </w:rPr>
      </w:pPr>
    </w:p>
    <w:p w:rsidR="00946A82" w:rsidRDefault="00946A82" w:rsidP="00946A82">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946A82" w:rsidRDefault="00946A82" w:rsidP="00946A82">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946A82" w:rsidRDefault="00946A82" w:rsidP="00946A82">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16. ОБСТОЯТЕЛЬСТВА НЕПРЕОДОЛИМОЙ СИЛЫ (ФОРС-МАЖОР)</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 xml:space="preserve">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w:t>
      </w:r>
      <w:r>
        <w:rPr>
          <w:bCs/>
          <w:szCs w:val="24"/>
        </w:rPr>
        <w:lastRenderedPageBreak/>
        <w:t>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946A82" w:rsidRDefault="00946A82" w:rsidP="00946A82">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946A82" w:rsidRDefault="00946A82" w:rsidP="00946A82">
      <w:pPr>
        <w:spacing w:after="0" w:line="240" w:lineRule="auto"/>
        <w:ind w:right="-1"/>
        <w:jc w:val="center"/>
        <w:rPr>
          <w:b/>
          <w:bCs/>
          <w:snapToGrid w:val="0"/>
          <w:szCs w:val="24"/>
        </w:rPr>
      </w:pPr>
    </w:p>
    <w:p w:rsidR="00946A82" w:rsidRDefault="00946A82" w:rsidP="00946A82">
      <w:pPr>
        <w:spacing w:after="0" w:line="240" w:lineRule="auto"/>
        <w:ind w:right="-1"/>
        <w:jc w:val="center"/>
        <w:rPr>
          <w:b/>
          <w:bCs/>
          <w:snapToGrid w:val="0"/>
          <w:szCs w:val="24"/>
        </w:rPr>
      </w:pPr>
      <w:r>
        <w:rPr>
          <w:b/>
          <w:bCs/>
          <w:snapToGrid w:val="0"/>
          <w:szCs w:val="24"/>
        </w:rPr>
        <w:t>17. ЗАКЛЮЧИТЕЛЬНЫЕ ПОЛОЖЕНИЯ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946A82" w:rsidRDefault="00946A82" w:rsidP="00946A82">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946A82" w:rsidRDefault="00946A82" w:rsidP="00946A82">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946A82" w:rsidRDefault="00946A82" w:rsidP="00946A82">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946A82" w:rsidRDefault="00946A82" w:rsidP="00946A82">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946A82" w:rsidRDefault="00946A82" w:rsidP="00946A82">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946A82" w:rsidRDefault="00946A82" w:rsidP="00946A82">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946A82" w:rsidRDefault="00946A82" w:rsidP="00946A82">
      <w:pPr>
        <w:spacing w:after="0" w:line="240" w:lineRule="auto"/>
        <w:ind w:right="-1" w:firstLine="709"/>
        <w:rPr>
          <w:szCs w:val="24"/>
        </w:rPr>
      </w:pPr>
      <w:r>
        <w:rPr>
          <w:szCs w:val="24"/>
        </w:rPr>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946A82" w:rsidRDefault="00946A82" w:rsidP="00946A82">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946A82" w:rsidRDefault="00946A82" w:rsidP="00946A82">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946A82" w:rsidRDefault="00946A82" w:rsidP="00946A82">
      <w:pPr>
        <w:spacing w:after="0" w:line="240" w:lineRule="auto"/>
        <w:ind w:right="-1" w:firstLine="709"/>
        <w:rPr>
          <w:szCs w:val="24"/>
        </w:rPr>
      </w:pPr>
      <w:r>
        <w:rPr>
          <w:szCs w:val="24"/>
        </w:rPr>
        <w:lastRenderedPageBreak/>
        <w:t>17.10. Все указанные в настоящем Договоре приложения являются его неотъемлемой частью.</w:t>
      </w:r>
    </w:p>
    <w:p w:rsidR="00946A82" w:rsidRDefault="00946A82" w:rsidP="00946A82">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946A82" w:rsidRDefault="00946A82" w:rsidP="00946A82">
      <w:pPr>
        <w:spacing w:after="0" w:line="240" w:lineRule="auto"/>
        <w:ind w:right="-1" w:firstLine="709"/>
        <w:rPr>
          <w:szCs w:val="24"/>
        </w:rPr>
      </w:pPr>
    </w:p>
    <w:p w:rsidR="00946A82" w:rsidRDefault="00946A82" w:rsidP="00946A82">
      <w:pPr>
        <w:spacing w:after="0" w:line="240" w:lineRule="auto"/>
        <w:ind w:right="-144"/>
        <w:jc w:val="center"/>
        <w:rPr>
          <w:b/>
          <w:szCs w:val="24"/>
        </w:rPr>
      </w:pPr>
      <w:r>
        <w:rPr>
          <w:b/>
          <w:szCs w:val="24"/>
        </w:rPr>
        <w:t>18. ПРИЛОЖЕНИЯ К ДОГОВОРУ</w:t>
      </w:r>
    </w:p>
    <w:p w:rsidR="00946A82" w:rsidRDefault="00946A82" w:rsidP="00946A82">
      <w:pPr>
        <w:spacing w:after="0" w:line="240" w:lineRule="auto"/>
        <w:ind w:right="-144"/>
        <w:jc w:val="center"/>
        <w:rPr>
          <w:b/>
          <w:szCs w:val="24"/>
        </w:rPr>
      </w:pPr>
    </w:p>
    <w:p w:rsidR="00946A82" w:rsidRDefault="00946A82" w:rsidP="00946A82">
      <w:pPr>
        <w:spacing w:after="0" w:line="240" w:lineRule="auto"/>
        <w:ind w:right="-144" w:firstLine="709"/>
        <w:rPr>
          <w:szCs w:val="24"/>
        </w:rPr>
      </w:pPr>
      <w:r>
        <w:rPr>
          <w:szCs w:val="24"/>
        </w:rPr>
        <w:t>Приложение № 1 – Техническое задание</w:t>
      </w:r>
    </w:p>
    <w:p w:rsidR="00946A82" w:rsidRDefault="00946A82" w:rsidP="00946A82">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946A82" w:rsidRDefault="00946A82" w:rsidP="00946A82">
      <w:pPr>
        <w:spacing w:after="0" w:line="240" w:lineRule="auto"/>
        <w:ind w:right="-144" w:firstLine="709"/>
        <w:rPr>
          <w:szCs w:val="24"/>
        </w:rPr>
      </w:pPr>
      <w:r>
        <w:rPr>
          <w:szCs w:val="24"/>
        </w:rPr>
        <w:t>Приложение № 3 – Форма акта контрольных замеров.</w:t>
      </w:r>
    </w:p>
    <w:p w:rsidR="00946A82" w:rsidRDefault="00946A82" w:rsidP="00946A82">
      <w:pPr>
        <w:spacing w:after="0" w:line="240" w:lineRule="auto"/>
        <w:ind w:right="-144" w:firstLine="709"/>
        <w:rPr>
          <w:szCs w:val="24"/>
        </w:rPr>
      </w:pPr>
      <w:r>
        <w:rPr>
          <w:szCs w:val="24"/>
        </w:rPr>
        <w:t>Приложение № 4 – Локальная смета, ведомость объемов работ.</w:t>
      </w:r>
    </w:p>
    <w:p w:rsidR="00946A82" w:rsidRDefault="00946A82" w:rsidP="00946A82">
      <w:pPr>
        <w:spacing w:after="0" w:line="240" w:lineRule="auto"/>
        <w:ind w:right="-144" w:firstLine="709"/>
        <w:rPr>
          <w:szCs w:val="24"/>
        </w:rPr>
      </w:pPr>
      <w:r>
        <w:rPr>
          <w:szCs w:val="24"/>
        </w:rPr>
        <w:t>Приложение № 5 - Акт приёмки в эксплуатацию.</w:t>
      </w:r>
    </w:p>
    <w:p w:rsidR="00946A82" w:rsidRDefault="00946A82" w:rsidP="00946A82">
      <w:pPr>
        <w:spacing w:after="0" w:line="240" w:lineRule="auto"/>
        <w:ind w:right="-144" w:firstLine="709"/>
        <w:rPr>
          <w:szCs w:val="24"/>
        </w:rPr>
      </w:pPr>
      <w:r>
        <w:rPr>
          <w:szCs w:val="24"/>
        </w:rPr>
        <w:t>Приложение № 6 – Форма информации о ходе проведения работ на Объекте.</w:t>
      </w:r>
    </w:p>
    <w:p w:rsidR="00946A82" w:rsidRDefault="00946A82" w:rsidP="00946A82">
      <w:pPr>
        <w:spacing w:after="0" w:line="240" w:lineRule="auto"/>
        <w:ind w:right="-144" w:firstLine="709"/>
        <w:rPr>
          <w:szCs w:val="24"/>
        </w:rPr>
      </w:pPr>
      <w:r>
        <w:rPr>
          <w:szCs w:val="24"/>
        </w:rPr>
        <w:t>Приложение № 7 – График производства работ.</w:t>
      </w:r>
    </w:p>
    <w:p w:rsidR="00946A82" w:rsidRPr="00983DC9" w:rsidRDefault="00946A82" w:rsidP="00946A82">
      <w:pPr>
        <w:spacing w:after="0" w:line="240" w:lineRule="auto"/>
        <w:ind w:right="-144"/>
        <w:rPr>
          <w:szCs w:val="24"/>
        </w:rPr>
      </w:pPr>
    </w:p>
    <w:p w:rsidR="00946A82" w:rsidRDefault="00946A82" w:rsidP="00946A82">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946A82" w:rsidRDefault="00946A82" w:rsidP="00946A82">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946A82" w:rsidRPr="00946A82" w:rsidRDefault="00946A82" w:rsidP="002A238B">
            <w:pPr>
              <w:pStyle w:val="a5"/>
              <w:jc w:val="center"/>
              <w:rPr>
                <w:b/>
                <w:bCs/>
              </w:rPr>
            </w:pPr>
            <w:r w:rsidRPr="00946A82">
              <w:rPr>
                <w:b/>
                <w:bCs/>
              </w:rPr>
              <w:t>Технический 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 </w:t>
            </w:r>
          </w:p>
        </w:tc>
        <w:tc>
          <w:tcPr>
            <w:tcW w:w="1578" w:type="pct"/>
            <w:hideMark/>
          </w:tcPr>
          <w:p w:rsidR="00946A82" w:rsidRPr="00946A82" w:rsidRDefault="00946A82" w:rsidP="002A238B">
            <w:pPr>
              <w:pStyle w:val="a5"/>
              <w:jc w:val="center"/>
              <w:rPr>
                <w:b/>
                <w:bCs/>
              </w:rPr>
            </w:pPr>
            <w:r w:rsidRPr="00946A82">
              <w:rPr>
                <w:b/>
                <w:bCs/>
              </w:rPr>
              <w:t>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__________ </w:t>
            </w:r>
          </w:p>
        </w:tc>
        <w:tc>
          <w:tcPr>
            <w:tcW w:w="1978" w:type="pct"/>
            <w:hideMark/>
          </w:tcPr>
          <w:p w:rsidR="00946A82" w:rsidRPr="00946A82" w:rsidRDefault="00946A82" w:rsidP="002A238B">
            <w:pPr>
              <w:pStyle w:val="a5"/>
              <w:jc w:val="center"/>
              <w:rPr>
                <w:b/>
                <w:bCs/>
              </w:rPr>
            </w:pPr>
            <w:r w:rsidRPr="00946A82">
              <w:rPr>
                <w:b/>
                <w:bCs/>
              </w:rPr>
              <w:t>Генподрядчик</w:t>
            </w: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r w:rsidRPr="00946A82">
              <w:t>______________</w:t>
            </w:r>
          </w:p>
        </w:tc>
      </w:tr>
    </w:tbl>
    <w:p w:rsidR="00946A82" w:rsidRDefault="00946A82" w:rsidP="00946A82">
      <w:pPr>
        <w:spacing w:after="0" w:line="240" w:lineRule="auto"/>
        <w:jc w:val="right"/>
        <w:rPr>
          <w:sz w:val="20"/>
          <w:szCs w:val="20"/>
        </w:rPr>
      </w:pPr>
    </w:p>
    <w:p w:rsidR="00946A82" w:rsidRPr="00272E62" w:rsidRDefault="00946A82" w:rsidP="00946A82">
      <w:pPr>
        <w:jc w:val="right"/>
        <w:rPr>
          <w:b/>
          <w:szCs w:val="24"/>
        </w:rPr>
      </w:pPr>
      <w:r>
        <w:rPr>
          <w:sz w:val="20"/>
          <w:szCs w:val="20"/>
        </w:rPr>
        <w:br w:type="column"/>
      </w:r>
      <w:r w:rsidRPr="00272E62">
        <w:rPr>
          <w:b/>
          <w:szCs w:val="24"/>
        </w:rPr>
        <w:lastRenderedPageBreak/>
        <w:t xml:space="preserve">Приложение №1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Pr="00272E62" w:rsidRDefault="00946A82" w:rsidP="00946A82">
      <w:pPr>
        <w:spacing w:after="0" w:line="240" w:lineRule="auto"/>
        <w:ind w:left="6372" w:firstLine="708"/>
        <w:jc w:val="center"/>
        <w:rPr>
          <w:b/>
          <w:szCs w:val="24"/>
        </w:rPr>
      </w:pPr>
    </w:p>
    <w:p w:rsidR="00192C62" w:rsidRDefault="00192C62" w:rsidP="00192C62">
      <w:pPr>
        <w:pStyle w:val="a9"/>
        <w:jc w:val="center"/>
        <w:rPr>
          <w:rFonts w:ascii="Times New Roman" w:hAnsi="Times New Roman"/>
          <w:b/>
          <w:sz w:val="28"/>
          <w:szCs w:val="28"/>
        </w:rPr>
      </w:pPr>
      <w:r>
        <w:rPr>
          <w:rFonts w:ascii="Times New Roman" w:hAnsi="Times New Roman"/>
          <w:b/>
          <w:sz w:val="28"/>
          <w:szCs w:val="28"/>
        </w:rPr>
        <w:t xml:space="preserve">Техническое задание </w:t>
      </w:r>
    </w:p>
    <w:p w:rsidR="00192C62" w:rsidRDefault="00192C62" w:rsidP="00192C62">
      <w:pPr>
        <w:spacing w:after="0" w:line="240" w:lineRule="auto"/>
        <w:jc w:val="center"/>
      </w:pPr>
      <w:r>
        <w:rPr>
          <w:b/>
          <w:szCs w:val="24"/>
        </w:rPr>
        <w:t>на выполнение работ по капитальному ремонту общего имущества в многоквартирных домах, расположенных на территории муниципального образования городского округа «</w:t>
      </w:r>
      <w:r w:rsidRPr="00B51602">
        <w:rPr>
          <w:b/>
          <w:szCs w:val="24"/>
        </w:rPr>
        <w:t>Гвардейский</w:t>
      </w:r>
      <w:r>
        <w:rPr>
          <w:b/>
          <w:szCs w:val="24"/>
        </w:rPr>
        <w:t xml:space="preserve"> городской округ»</w:t>
      </w:r>
    </w:p>
    <w:p w:rsidR="00192C62" w:rsidRDefault="00192C62" w:rsidP="00192C62">
      <w:pPr>
        <w:spacing w:after="0" w:line="240" w:lineRule="auto"/>
        <w:rPr>
          <w:b/>
          <w:szCs w:val="24"/>
        </w:rPr>
      </w:pPr>
    </w:p>
    <w:p w:rsidR="00192C62" w:rsidRPr="002C459A" w:rsidRDefault="00192C62" w:rsidP="00192C62">
      <w:pPr>
        <w:spacing w:after="0" w:line="240" w:lineRule="auto"/>
        <w:ind w:firstLine="709"/>
        <w:rPr>
          <w:szCs w:val="24"/>
        </w:rPr>
      </w:pPr>
      <w:proofErr w:type="gramStart"/>
      <w:r w:rsidRPr="002C459A">
        <w:rPr>
          <w:szCs w:val="24"/>
        </w:rPr>
        <w:t xml:space="preserve">Заказчик поручает, а Генподрядчик принимает на себя обязательства выполнить работы (дополнительные объемы) по капитальному ремонту общего имущества в многоквартирном доме, расположенном на территории муниципального образования </w:t>
      </w:r>
      <w:r>
        <w:rPr>
          <w:szCs w:val="24"/>
        </w:rPr>
        <w:t>«Гвардейский городской округ»</w:t>
      </w:r>
      <w:r w:rsidRPr="002C459A">
        <w:rPr>
          <w:szCs w:val="24"/>
        </w:rPr>
        <w:t xml:space="preserve"> в соответствии с проектно-сметной документацией, согласованной в установленном порядке в ГАУ КО «</w:t>
      </w:r>
      <w:proofErr w:type="spellStart"/>
      <w:r w:rsidRPr="002C459A">
        <w:rPr>
          <w:szCs w:val="24"/>
        </w:rPr>
        <w:t>ЦПЭиЦС</w:t>
      </w:r>
      <w:proofErr w:type="spellEnd"/>
      <w:r w:rsidRPr="002C459A">
        <w:rPr>
          <w:szCs w:val="24"/>
        </w:rPr>
        <w:t>», составленной в текущих индексах, условиями договора, а также действующими на территории РФ строительными нормами и правилами и другими нормативными</w:t>
      </w:r>
      <w:proofErr w:type="gramEnd"/>
      <w:r w:rsidRPr="002C459A">
        <w:rPr>
          <w:szCs w:val="24"/>
        </w:rPr>
        <w:t xml:space="preserve"> актами Российской Федерации и Калининградской области.</w:t>
      </w:r>
    </w:p>
    <w:p w:rsidR="00192C62" w:rsidRDefault="00192C62" w:rsidP="00192C62">
      <w:pPr>
        <w:spacing w:after="0" w:line="240" w:lineRule="auto"/>
        <w:ind w:firstLine="709"/>
        <w:rPr>
          <w:shd w:val="clear" w:color="auto" w:fill="FFFFFF"/>
        </w:rPr>
      </w:pPr>
      <w:r>
        <w:rPr>
          <w:szCs w:val="24"/>
          <w:shd w:val="clear" w:color="auto" w:fill="FFFFFF"/>
        </w:rPr>
        <w:t xml:space="preserve">Место выполнения и вид работ: Калининградская область, </w:t>
      </w:r>
      <w:r>
        <w:rPr>
          <w:bCs/>
          <w:szCs w:val="24"/>
          <w:shd w:val="clear" w:color="auto" w:fill="FFFFFF"/>
        </w:rPr>
        <w:t>г. Гвардейск                            ул. Калининградская, д. 9, ремонт фасада без утепления с восстановлением декоративных элементов.</w:t>
      </w:r>
    </w:p>
    <w:p w:rsidR="00192C62" w:rsidRDefault="00192C62" w:rsidP="00192C62">
      <w:pPr>
        <w:pStyle w:val="a9"/>
        <w:rPr>
          <w:rFonts w:ascii="Times New Roman" w:hAnsi="Times New Roman"/>
          <w:sz w:val="28"/>
          <w:szCs w:val="28"/>
          <w:shd w:val="clear" w:color="auto" w:fill="FFFFFF"/>
        </w:rPr>
      </w:pPr>
    </w:p>
    <w:tbl>
      <w:tblPr>
        <w:tblStyle w:val="a3"/>
        <w:tblW w:w="10206" w:type="dxa"/>
        <w:tblInd w:w="-137" w:type="dxa"/>
        <w:tblCellMar>
          <w:left w:w="-5" w:type="dxa"/>
        </w:tblCellMar>
        <w:tblLook w:val="0000" w:firstRow="0" w:lastRow="0" w:firstColumn="0" w:lastColumn="0" w:noHBand="0" w:noVBand="0"/>
      </w:tblPr>
      <w:tblGrid>
        <w:gridCol w:w="894"/>
        <w:gridCol w:w="2268"/>
        <w:gridCol w:w="7044"/>
      </w:tblGrid>
      <w:tr w:rsidR="00192C62" w:rsidTr="00192C62">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b/>
                <w:szCs w:val="24"/>
              </w:rPr>
            </w:pPr>
            <w:r w:rsidRPr="00192C62">
              <w:rPr>
                <w:rStyle w:val="21"/>
                <w:rFonts w:eastAsia="Tahoma"/>
                <w:b/>
                <w:shd w:val="clear" w:color="auto" w:fill="FFFFFF"/>
              </w:rPr>
              <w:t>№</w:t>
            </w:r>
          </w:p>
          <w:p w:rsidR="00192C62" w:rsidRPr="00192C62" w:rsidRDefault="00192C62" w:rsidP="00192C62">
            <w:pPr>
              <w:spacing w:after="0" w:line="240" w:lineRule="auto"/>
              <w:ind w:right="0" w:firstLine="0"/>
              <w:jc w:val="center"/>
              <w:rPr>
                <w:b/>
                <w:szCs w:val="24"/>
              </w:rPr>
            </w:pPr>
            <w:proofErr w:type="gramStart"/>
            <w:r w:rsidRPr="00192C62">
              <w:rPr>
                <w:rStyle w:val="21"/>
                <w:rFonts w:eastAsia="Tahoma"/>
                <w:b/>
                <w:shd w:val="clear" w:color="auto" w:fill="FFFFFF"/>
              </w:rPr>
              <w:t>п</w:t>
            </w:r>
            <w:proofErr w:type="gramEnd"/>
            <w:r w:rsidRPr="00192C62">
              <w:rPr>
                <w:rStyle w:val="21"/>
                <w:rFonts w:eastAsia="Tahoma"/>
                <w:b/>
                <w:shd w:val="clear" w:color="auto" w:fill="FFFFFF"/>
              </w:rPr>
              <w:t>/п</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b/>
                <w:sz w:val="24"/>
                <w:szCs w:val="24"/>
              </w:rPr>
            </w:pPr>
            <w:r w:rsidRPr="00192C62">
              <w:rPr>
                <w:rStyle w:val="21"/>
                <w:rFonts w:eastAsia="Tahoma"/>
                <w:b/>
                <w:shd w:val="clear" w:color="auto" w:fill="FFFFFF"/>
              </w:rPr>
              <w:t>Перечень основных данных и требований</w:t>
            </w:r>
          </w:p>
        </w:tc>
        <w:tc>
          <w:tcPr>
            <w:tcW w:w="7044" w:type="dxa"/>
            <w:shd w:val="clear" w:color="auto" w:fill="auto"/>
            <w:tcMar>
              <w:left w:w="-5" w:type="dxa"/>
            </w:tcMar>
            <w:vAlign w:val="center"/>
          </w:tcPr>
          <w:p w:rsidR="00192C62" w:rsidRPr="002C459A" w:rsidRDefault="00192C62" w:rsidP="00F77135">
            <w:pPr>
              <w:pStyle w:val="a9"/>
              <w:jc w:val="center"/>
              <w:rPr>
                <w:rFonts w:ascii="Times New Roman" w:hAnsi="Times New Roman"/>
                <w:b/>
              </w:rPr>
            </w:pPr>
            <w:r w:rsidRPr="002C459A">
              <w:rPr>
                <w:rStyle w:val="21"/>
                <w:rFonts w:eastAsia="Tahoma"/>
                <w:b/>
                <w:shd w:val="clear" w:color="auto" w:fill="FFFFFF"/>
              </w:rPr>
              <w:t>Основные данные и требования</w:t>
            </w:r>
          </w:p>
        </w:tc>
      </w:tr>
      <w:tr w:rsidR="00192C62" w:rsidTr="00192C62">
        <w:trPr>
          <w:trHeight w:val="56"/>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rStyle w:val="21"/>
                <w:rFonts w:eastAsia="Tahoma"/>
                <w:b/>
              </w:rPr>
            </w:pPr>
            <w:r w:rsidRPr="00192C62">
              <w:rPr>
                <w:rStyle w:val="21"/>
                <w:rFonts w:eastAsia="Tahoma"/>
                <w:b/>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Tahoma"/>
                <w:b/>
              </w:rPr>
            </w:pPr>
            <w:r w:rsidRPr="00192C62">
              <w:rPr>
                <w:rStyle w:val="21"/>
                <w:rFonts w:eastAsia="Tahoma"/>
                <w:b/>
                <w:shd w:val="clear" w:color="auto" w:fill="FFFFFF"/>
              </w:rPr>
              <w:t>2</w:t>
            </w:r>
          </w:p>
        </w:tc>
        <w:tc>
          <w:tcPr>
            <w:tcW w:w="7044" w:type="dxa"/>
            <w:shd w:val="clear" w:color="auto" w:fill="auto"/>
            <w:tcMar>
              <w:left w:w="-5" w:type="dxa"/>
            </w:tcMar>
            <w:vAlign w:val="center"/>
          </w:tcPr>
          <w:p w:rsidR="00192C62" w:rsidRPr="00192C62" w:rsidRDefault="00192C62" w:rsidP="00F77135">
            <w:pPr>
              <w:pStyle w:val="a9"/>
              <w:jc w:val="center"/>
              <w:rPr>
                <w:rStyle w:val="21"/>
                <w:rFonts w:eastAsia="Tahoma"/>
                <w:b/>
              </w:rPr>
            </w:pPr>
            <w:r w:rsidRPr="00192C62">
              <w:rPr>
                <w:rStyle w:val="21"/>
                <w:rFonts w:eastAsia="Tahoma"/>
                <w:b/>
                <w:shd w:val="clear" w:color="auto" w:fill="FFFFFF"/>
              </w:rPr>
              <w:t>3</w:t>
            </w:r>
          </w:p>
        </w:tc>
      </w:tr>
      <w:tr w:rsidR="00621153" w:rsidTr="00192C62">
        <w:trPr>
          <w:trHeight w:val="437"/>
        </w:trPr>
        <w:tc>
          <w:tcPr>
            <w:tcW w:w="894" w:type="dxa"/>
            <w:shd w:val="clear" w:color="auto" w:fill="auto"/>
            <w:tcMar>
              <w:left w:w="-5" w:type="dxa"/>
            </w:tcMar>
            <w:vAlign w:val="center"/>
          </w:tcPr>
          <w:p w:rsidR="00621153" w:rsidRPr="00192C62" w:rsidRDefault="00621153" w:rsidP="00192C62">
            <w:pPr>
              <w:spacing w:after="0" w:line="240" w:lineRule="auto"/>
              <w:ind w:right="0" w:firstLine="0"/>
              <w:jc w:val="center"/>
              <w:rPr>
                <w:szCs w:val="24"/>
              </w:rPr>
            </w:pPr>
            <w:r w:rsidRPr="00192C62">
              <w:rPr>
                <w:szCs w:val="24"/>
                <w:shd w:val="clear" w:color="auto" w:fill="FFFFFF"/>
              </w:rPr>
              <w:t>1</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Вид строительства</w:t>
            </w:r>
          </w:p>
        </w:tc>
        <w:tc>
          <w:tcPr>
            <w:tcW w:w="7044" w:type="dxa"/>
            <w:shd w:val="clear" w:color="auto" w:fill="auto"/>
            <w:tcMar>
              <w:left w:w="-5" w:type="dxa"/>
            </w:tcMar>
          </w:tcPr>
          <w:p w:rsidR="00621153" w:rsidRDefault="00621153" w:rsidP="00621153">
            <w:pPr>
              <w:pStyle w:val="a9"/>
              <w:ind w:firstLine="246"/>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Капитальный ремонт фасада без утепления.</w:t>
            </w:r>
          </w:p>
          <w:p w:rsidR="00621153" w:rsidRPr="00F30597" w:rsidRDefault="00621153" w:rsidP="00621153">
            <w:pPr>
              <w:pStyle w:val="a9"/>
              <w:ind w:firstLine="246"/>
              <w:jc w:val="both"/>
              <w:rPr>
                <w:color w:val="000000" w:themeColor="text1"/>
              </w:rPr>
            </w:pPr>
            <w:r w:rsidRPr="00F30597">
              <w:rPr>
                <w:rFonts w:ascii="Times New Roman" w:hAnsi="Times New Roman"/>
                <w:color w:val="000000" w:themeColor="text1"/>
                <w:sz w:val="24"/>
                <w:szCs w:val="24"/>
                <w:shd w:val="clear" w:color="auto" w:fill="FFFFFF"/>
              </w:rPr>
              <w:t>Общая площадь ремонтируемого фасада</w:t>
            </w:r>
            <w:r>
              <w:rPr>
                <w:rFonts w:ascii="Times New Roman" w:hAnsi="Times New Roman"/>
                <w:color w:val="000000" w:themeColor="text1"/>
                <w:sz w:val="24"/>
                <w:szCs w:val="24"/>
                <w:shd w:val="clear" w:color="auto" w:fill="FFFFFF"/>
              </w:rPr>
              <w:t xml:space="preserve">– 571,0 </w:t>
            </w:r>
            <w:r w:rsidRPr="00F30597">
              <w:rPr>
                <w:rFonts w:ascii="Times New Roman" w:hAnsi="Times New Roman"/>
                <w:color w:val="000000" w:themeColor="text1"/>
                <w:sz w:val="24"/>
                <w:szCs w:val="24"/>
                <w:shd w:val="clear" w:color="auto" w:fill="FFFFFF"/>
              </w:rPr>
              <w:t>м</w:t>
            </w:r>
            <w:proofErr w:type="gramStart"/>
            <w:r w:rsidRPr="00F30597">
              <w:rPr>
                <w:rFonts w:ascii="Times New Roman" w:hAnsi="Times New Roman"/>
                <w:color w:val="000000" w:themeColor="text1"/>
                <w:sz w:val="24"/>
                <w:szCs w:val="24"/>
                <w:shd w:val="clear" w:color="auto" w:fill="FFFFFF"/>
                <w:vertAlign w:val="superscript"/>
              </w:rPr>
              <w:t>2</w:t>
            </w:r>
            <w:proofErr w:type="gramEnd"/>
          </w:p>
          <w:p w:rsidR="00621153" w:rsidRDefault="00621153" w:rsidP="00621153">
            <w:pPr>
              <w:pStyle w:val="a9"/>
              <w:ind w:firstLine="24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(без вычета проемов).</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2</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Вид выполняемых работ</w:t>
            </w:r>
          </w:p>
        </w:tc>
        <w:tc>
          <w:tcPr>
            <w:tcW w:w="7044" w:type="dxa"/>
            <w:shd w:val="clear" w:color="auto" w:fill="auto"/>
            <w:tcMar>
              <w:left w:w="-5" w:type="dxa"/>
            </w:tcMar>
          </w:tcPr>
          <w:p w:rsidR="00621153" w:rsidRDefault="00621153" w:rsidP="00621153">
            <w:pPr>
              <w:pStyle w:val="a9"/>
              <w:ind w:firstLine="246"/>
              <w:jc w:val="both"/>
              <w:rPr>
                <w:shd w:val="clear" w:color="auto" w:fill="FFFFFF"/>
              </w:rPr>
            </w:pPr>
            <w:r>
              <w:rPr>
                <w:rFonts w:ascii="Times New Roman" w:hAnsi="Times New Roman"/>
                <w:color w:val="000000"/>
                <w:sz w:val="24"/>
                <w:szCs w:val="24"/>
                <w:shd w:val="clear" w:color="auto" w:fill="FFFFFF"/>
              </w:rPr>
              <w:t>Ремонтно-строительные работы по смене, восстановлению крылец, замена входных наружных дверей, окон в МОП.</w:t>
            </w:r>
          </w:p>
          <w:p w:rsidR="00621153" w:rsidRDefault="00621153" w:rsidP="00621153">
            <w:pPr>
              <w:pStyle w:val="a9"/>
              <w:ind w:firstLine="246"/>
              <w:jc w:val="both"/>
              <w:rPr>
                <w:shd w:val="clear" w:color="auto" w:fill="FFFFFF"/>
              </w:rPr>
            </w:pPr>
            <w:r>
              <w:rPr>
                <w:rFonts w:ascii="Times New Roman" w:hAnsi="Times New Roman"/>
                <w:color w:val="000000"/>
                <w:sz w:val="24"/>
                <w:szCs w:val="24"/>
                <w:shd w:val="clear" w:color="auto" w:fill="FFFFFF"/>
              </w:rPr>
              <w:t>Работы выполнять в соответствии со сметной документацией и паспортом фасада (предоставляется Заказчиком Генподрядчику на момент подписания договора)</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3</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Место выполнения работ</w:t>
            </w:r>
          </w:p>
        </w:tc>
        <w:tc>
          <w:tcPr>
            <w:tcW w:w="7044" w:type="dxa"/>
            <w:shd w:val="clear" w:color="auto" w:fill="auto"/>
            <w:tcMar>
              <w:left w:w="-5" w:type="dxa"/>
            </w:tcMar>
            <w:vAlign w:val="center"/>
          </w:tcPr>
          <w:p w:rsidR="00621153" w:rsidRDefault="00621153" w:rsidP="00621153">
            <w:pPr>
              <w:pStyle w:val="a9"/>
              <w:ind w:firstLine="246"/>
              <w:jc w:val="both"/>
              <w:rPr>
                <w:shd w:val="clear" w:color="auto" w:fill="FFFFFF"/>
              </w:rPr>
            </w:pPr>
            <w:r>
              <w:rPr>
                <w:rFonts w:ascii="Times New Roman" w:hAnsi="Times New Roman"/>
                <w:color w:val="000000"/>
                <w:sz w:val="24"/>
                <w:szCs w:val="24"/>
                <w:shd w:val="clear" w:color="auto" w:fill="FFFFFF"/>
              </w:rPr>
              <w:t>Калининградская область, г. Гвардейск, ул. Калининградская, д. 9</w:t>
            </w:r>
          </w:p>
        </w:tc>
      </w:tr>
      <w:tr w:rsidR="00621153" w:rsidTr="00192C62">
        <w:trPr>
          <w:trHeight w:val="559"/>
        </w:trPr>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4</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Срок выполнения работ</w:t>
            </w:r>
          </w:p>
        </w:tc>
        <w:tc>
          <w:tcPr>
            <w:tcW w:w="7044" w:type="dxa"/>
            <w:shd w:val="clear" w:color="auto" w:fill="auto"/>
            <w:tcMar>
              <w:left w:w="-5" w:type="dxa"/>
            </w:tcMar>
          </w:tcPr>
          <w:p w:rsidR="00621153" w:rsidRDefault="00621153" w:rsidP="00621153">
            <w:pPr>
              <w:widowControl w:val="0"/>
              <w:spacing w:after="0"/>
              <w:ind w:right="0" w:firstLine="246"/>
              <w:rPr>
                <w:shd w:val="clear" w:color="auto" w:fill="FFFFFF"/>
              </w:rPr>
            </w:pPr>
            <w:r>
              <w:rPr>
                <w:szCs w:val="24"/>
                <w:shd w:val="clear" w:color="auto" w:fill="FFFFFF"/>
              </w:rPr>
              <w:t>Продолжительность СМР (</w:t>
            </w:r>
            <w:proofErr w:type="gramStart"/>
            <w:r>
              <w:rPr>
                <w:szCs w:val="24"/>
                <w:shd w:val="clear" w:color="auto" w:fill="FFFFFF"/>
              </w:rPr>
              <w:t>с даты подписания</w:t>
            </w:r>
            <w:proofErr w:type="gramEnd"/>
            <w:r>
              <w:rPr>
                <w:szCs w:val="24"/>
                <w:shd w:val="clear" w:color="auto" w:fill="FFFFFF"/>
              </w:rPr>
              <w:t xml:space="preserve"> договора) не более 30 календарных дней. В том числе:</w:t>
            </w:r>
          </w:p>
          <w:p w:rsidR="00621153" w:rsidRDefault="00621153" w:rsidP="00621153">
            <w:pPr>
              <w:widowControl w:val="0"/>
              <w:spacing w:after="0"/>
              <w:ind w:right="0" w:firstLine="246"/>
              <w:rPr>
                <w:szCs w:val="24"/>
              </w:rPr>
            </w:pPr>
            <w:r>
              <w:rPr>
                <w:szCs w:val="24"/>
                <w:shd w:val="clear" w:color="auto" w:fill="FFFFFF"/>
              </w:rPr>
              <w:t xml:space="preserve"> - получение акта открытия объекта;</w:t>
            </w:r>
          </w:p>
          <w:p w:rsidR="00621153" w:rsidRDefault="00621153" w:rsidP="00621153">
            <w:pPr>
              <w:widowControl w:val="0"/>
              <w:spacing w:after="0"/>
              <w:ind w:right="0" w:firstLine="246"/>
              <w:rPr>
                <w:szCs w:val="24"/>
              </w:rPr>
            </w:pPr>
            <w:r>
              <w:rPr>
                <w:szCs w:val="24"/>
                <w:shd w:val="clear" w:color="auto" w:fill="FFFFFF"/>
              </w:rPr>
              <w:t xml:space="preserve"> - проведение СМР; </w:t>
            </w:r>
          </w:p>
          <w:p w:rsidR="00621153" w:rsidRDefault="00621153" w:rsidP="00621153">
            <w:pPr>
              <w:widowControl w:val="0"/>
              <w:spacing w:after="0"/>
              <w:ind w:right="0" w:firstLine="246"/>
              <w:rPr>
                <w:szCs w:val="24"/>
              </w:rPr>
            </w:pPr>
            <w:r>
              <w:rPr>
                <w:szCs w:val="24"/>
                <w:shd w:val="clear" w:color="auto" w:fill="FFFFFF"/>
              </w:rPr>
              <w:t xml:space="preserve"> - подготовка исполнительной документации;</w:t>
            </w:r>
          </w:p>
          <w:p w:rsidR="00621153" w:rsidRDefault="00621153" w:rsidP="00621153">
            <w:pPr>
              <w:widowControl w:val="0"/>
              <w:spacing w:after="0"/>
              <w:ind w:right="0" w:firstLine="246"/>
              <w:rPr>
                <w:szCs w:val="24"/>
              </w:rPr>
            </w:pPr>
            <w:r>
              <w:rPr>
                <w:szCs w:val="24"/>
                <w:shd w:val="clear" w:color="auto" w:fill="FFFFFF"/>
              </w:rPr>
              <w:t xml:space="preserve"> - устранение замечаний; </w:t>
            </w:r>
          </w:p>
          <w:p w:rsidR="00621153" w:rsidRDefault="00621153" w:rsidP="00621153">
            <w:pPr>
              <w:widowControl w:val="0"/>
              <w:spacing w:after="0"/>
              <w:ind w:right="0" w:firstLine="246"/>
              <w:rPr>
                <w:szCs w:val="24"/>
              </w:rPr>
            </w:pPr>
            <w:r>
              <w:rPr>
                <w:szCs w:val="24"/>
                <w:shd w:val="clear" w:color="auto" w:fill="FFFFFF"/>
              </w:rPr>
              <w:t xml:space="preserve"> - проведение рабочей комиссии;</w:t>
            </w:r>
          </w:p>
          <w:p w:rsidR="00621153" w:rsidRDefault="00621153" w:rsidP="00621153">
            <w:pPr>
              <w:widowControl w:val="0"/>
              <w:spacing w:after="0"/>
              <w:ind w:right="0" w:firstLine="246"/>
              <w:rPr>
                <w:szCs w:val="24"/>
              </w:rPr>
            </w:pPr>
            <w:r>
              <w:rPr>
                <w:szCs w:val="24"/>
                <w:shd w:val="clear" w:color="auto" w:fill="FFFFFF"/>
              </w:rPr>
              <w:t xml:space="preserve"> - подписание акта ввода в эксплуатацию.</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5</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Цель использования результата работ</w:t>
            </w:r>
          </w:p>
        </w:tc>
        <w:tc>
          <w:tcPr>
            <w:tcW w:w="7044" w:type="dxa"/>
            <w:shd w:val="clear" w:color="auto" w:fill="auto"/>
            <w:tcMar>
              <w:left w:w="-5" w:type="dxa"/>
            </w:tcMar>
          </w:tcPr>
          <w:p w:rsidR="00621153" w:rsidRDefault="00621153" w:rsidP="00621153">
            <w:pPr>
              <w:pStyle w:val="a9"/>
              <w:ind w:firstLine="246"/>
              <w:jc w:val="both"/>
              <w:rPr>
                <w:rFonts w:ascii="Times New Roman" w:hAnsi="Times New Roman"/>
                <w:sz w:val="24"/>
                <w:szCs w:val="24"/>
              </w:rPr>
            </w:pPr>
            <w:proofErr w:type="gramStart"/>
            <w:r>
              <w:rPr>
                <w:rStyle w:val="21"/>
                <w:rFonts w:eastAsia="Calibri"/>
                <w:shd w:val="clear" w:color="auto" w:fill="FFFFFF"/>
              </w:rPr>
              <w:t>Исполнение краткосрочного плана реализации региональной программы капитального ремонта общего имущества в МКД, расположенных на территории КО, на 2015-2044 годы на 2017 г.</w:t>
            </w:r>
            <w:proofErr w:type="gramEnd"/>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6</w:t>
            </w:r>
          </w:p>
        </w:tc>
        <w:tc>
          <w:tcPr>
            <w:tcW w:w="2268" w:type="dxa"/>
            <w:shd w:val="clear" w:color="auto" w:fill="auto"/>
            <w:tcMar>
              <w:left w:w="-5" w:type="dxa"/>
            </w:tcMar>
            <w:vAlign w:val="center"/>
          </w:tcPr>
          <w:p w:rsidR="00621153" w:rsidRPr="00192C62" w:rsidRDefault="00621153" w:rsidP="00192C62">
            <w:pPr>
              <w:spacing w:after="0" w:line="240" w:lineRule="auto"/>
              <w:ind w:right="0" w:firstLine="0"/>
              <w:jc w:val="center"/>
              <w:rPr>
                <w:szCs w:val="24"/>
              </w:rPr>
            </w:pPr>
            <w:r w:rsidRPr="00192C62">
              <w:rPr>
                <w:rStyle w:val="21"/>
                <w:rFonts w:eastAsia="Calibri"/>
                <w:shd w:val="clear" w:color="auto" w:fill="FFFFFF"/>
              </w:rPr>
              <w:t>Требования по выполнению работ, оказанию</w:t>
            </w:r>
          </w:p>
          <w:p w:rsidR="00621153" w:rsidRPr="00192C62" w:rsidRDefault="00621153" w:rsidP="00192C62">
            <w:pPr>
              <w:spacing w:after="0" w:line="240" w:lineRule="auto"/>
              <w:ind w:right="0" w:firstLine="0"/>
              <w:jc w:val="center"/>
              <w:rPr>
                <w:szCs w:val="24"/>
              </w:rPr>
            </w:pPr>
            <w:r w:rsidRPr="00192C62">
              <w:rPr>
                <w:rStyle w:val="21"/>
                <w:rFonts w:eastAsia="Calibri"/>
                <w:shd w:val="clear" w:color="auto" w:fill="FFFFFF"/>
              </w:rPr>
              <w:t>сопутствующих услуг, поставкам</w:t>
            </w:r>
          </w:p>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 xml:space="preserve">необходимых товаров, в </w:t>
            </w:r>
            <w:proofErr w:type="spellStart"/>
            <w:r w:rsidRPr="00192C62">
              <w:rPr>
                <w:rStyle w:val="21"/>
                <w:rFonts w:eastAsia="Calibri"/>
                <w:shd w:val="clear" w:color="auto" w:fill="FFFFFF"/>
              </w:rPr>
              <w:t>т.ч</w:t>
            </w:r>
            <w:proofErr w:type="spellEnd"/>
            <w:r w:rsidRPr="00192C62">
              <w:rPr>
                <w:rStyle w:val="21"/>
                <w:rFonts w:eastAsia="Calibri"/>
                <w:shd w:val="clear" w:color="auto" w:fill="FFFFFF"/>
              </w:rPr>
              <w:t>. оборудования</w:t>
            </w:r>
          </w:p>
        </w:tc>
        <w:tc>
          <w:tcPr>
            <w:tcW w:w="7044" w:type="dxa"/>
            <w:shd w:val="clear" w:color="auto" w:fill="auto"/>
            <w:tcMar>
              <w:left w:w="-5" w:type="dxa"/>
            </w:tcMar>
          </w:tcPr>
          <w:p w:rsidR="00621153" w:rsidRDefault="00621153" w:rsidP="00621153">
            <w:pPr>
              <w:spacing w:after="0"/>
              <w:ind w:right="0" w:firstLine="246"/>
              <w:rPr>
                <w:rStyle w:val="21"/>
                <w:rFonts w:eastAsia="Calibri"/>
                <w:shd w:val="clear" w:color="auto" w:fill="FFFFFF"/>
              </w:rPr>
            </w:pPr>
            <w:bookmarkStart w:id="24" w:name="_Hlk413321874"/>
            <w:bookmarkEnd w:id="24"/>
            <w:r>
              <w:rPr>
                <w:rStyle w:val="21"/>
                <w:rFonts w:eastAsia="Calibri"/>
                <w:shd w:val="clear" w:color="auto" w:fill="FFFFFF"/>
              </w:rPr>
              <w:t>Ремонту фасада проводить в соответствии с паспортом фасада.</w:t>
            </w:r>
          </w:p>
          <w:p w:rsidR="00621153" w:rsidRDefault="00621153" w:rsidP="00621153">
            <w:pPr>
              <w:spacing w:after="0"/>
              <w:ind w:right="0" w:firstLine="246"/>
              <w:rPr>
                <w:rStyle w:val="21"/>
                <w:rFonts w:eastAsia="Calibri"/>
                <w:shd w:val="clear" w:color="auto" w:fill="FFFFFF"/>
              </w:rPr>
            </w:pPr>
            <w:r>
              <w:rPr>
                <w:rStyle w:val="21"/>
                <w:rFonts w:eastAsia="Calibri"/>
                <w:shd w:val="clear" w:color="auto" w:fill="FFFFFF"/>
              </w:rPr>
              <w:t>Материалы:</w:t>
            </w:r>
          </w:p>
          <w:p w:rsidR="00621153" w:rsidRDefault="00621153" w:rsidP="00621153">
            <w:pPr>
              <w:spacing w:after="0"/>
              <w:ind w:right="0" w:firstLine="246"/>
            </w:pPr>
          </w:p>
          <w:p w:rsidR="00621153" w:rsidRDefault="00621153" w:rsidP="00621153">
            <w:pPr>
              <w:spacing w:after="0"/>
              <w:ind w:right="0" w:firstLine="246"/>
              <w:rPr>
                <w:shd w:val="clear" w:color="auto" w:fill="FFFF00"/>
              </w:rPr>
            </w:pPr>
            <w:r>
              <w:rPr>
                <w:szCs w:val="24"/>
                <w:shd w:val="clear" w:color="auto" w:fill="FFFFFF"/>
                <w:lang w:bidi="ru-RU"/>
              </w:rPr>
              <w:t xml:space="preserve"> - раствор цементно-известковый;</w:t>
            </w:r>
          </w:p>
          <w:p w:rsidR="00621153" w:rsidRDefault="00621153" w:rsidP="00621153">
            <w:pPr>
              <w:spacing w:after="0"/>
              <w:ind w:right="0" w:firstLine="246"/>
              <w:rPr>
                <w:shd w:val="clear" w:color="auto" w:fill="FFFF00"/>
              </w:rPr>
            </w:pPr>
            <w:r>
              <w:rPr>
                <w:szCs w:val="24"/>
                <w:shd w:val="clear" w:color="auto" w:fill="FFFFFF"/>
                <w:lang w:bidi="ru-RU"/>
              </w:rPr>
              <w:t xml:space="preserve"> - сетка металлическая оцинкованная;</w:t>
            </w:r>
          </w:p>
          <w:p w:rsidR="00621153" w:rsidRDefault="00621153" w:rsidP="00621153">
            <w:pPr>
              <w:spacing w:after="0"/>
              <w:ind w:right="0" w:firstLine="246"/>
              <w:rPr>
                <w:shd w:val="clear" w:color="auto" w:fill="FFFF00"/>
              </w:rPr>
            </w:pPr>
            <w:r>
              <w:rPr>
                <w:szCs w:val="24"/>
                <w:shd w:val="clear" w:color="auto" w:fill="FFFFFF"/>
                <w:lang w:bidi="ru-RU"/>
              </w:rPr>
              <w:t xml:space="preserve"> - уголок ПВХ с </w:t>
            </w:r>
            <w:proofErr w:type="spellStart"/>
            <w:r>
              <w:rPr>
                <w:szCs w:val="24"/>
                <w:shd w:val="clear" w:color="auto" w:fill="FFFFFF"/>
                <w:lang w:bidi="ru-RU"/>
              </w:rPr>
              <w:t>стеклосеткой</w:t>
            </w:r>
            <w:proofErr w:type="spellEnd"/>
            <w:r>
              <w:rPr>
                <w:szCs w:val="24"/>
                <w:shd w:val="clear" w:color="auto" w:fill="FFFFFF"/>
                <w:lang w:bidi="ru-RU"/>
              </w:rPr>
              <w:t>;</w:t>
            </w:r>
          </w:p>
          <w:p w:rsidR="00621153" w:rsidRDefault="00621153" w:rsidP="00621153">
            <w:pPr>
              <w:spacing w:after="0"/>
              <w:ind w:right="0" w:firstLine="246"/>
              <w:rPr>
                <w:shd w:val="clear" w:color="auto" w:fill="FFFFFF"/>
              </w:rPr>
            </w:pPr>
            <w:r>
              <w:rPr>
                <w:szCs w:val="24"/>
                <w:shd w:val="clear" w:color="auto" w:fill="FFFFFF"/>
                <w:lang w:bidi="ru-RU"/>
              </w:rPr>
              <w:t xml:space="preserve"> - сталь, листовая оцинкованная, с полимерным покрытием листа 0,7мм;</w:t>
            </w:r>
          </w:p>
          <w:p w:rsidR="00621153" w:rsidRDefault="00621153" w:rsidP="00621153">
            <w:pPr>
              <w:spacing w:after="0"/>
              <w:ind w:right="0" w:firstLine="246"/>
              <w:rPr>
                <w:shd w:val="clear" w:color="auto" w:fill="FFFF00"/>
              </w:rPr>
            </w:pPr>
            <w:r>
              <w:rPr>
                <w:szCs w:val="24"/>
                <w:shd w:val="clear" w:color="auto" w:fill="FFFFFF"/>
                <w:lang w:bidi="ru-RU"/>
              </w:rPr>
              <w:lastRenderedPageBreak/>
              <w:t xml:space="preserve"> - портландцемент общестроительного назначения </w:t>
            </w:r>
            <w:proofErr w:type="spellStart"/>
            <w:r>
              <w:rPr>
                <w:szCs w:val="24"/>
                <w:shd w:val="clear" w:color="auto" w:fill="FFFFFF"/>
                <w:lang w:bidi="ru-RU"/>
              </w:rPr>
              <w:t>бездобавочный</w:t>
            </w:r>
            <w:proofErr w:type="spellEnd"/>
            <w:r>
              <w:rPr>
                <w:szCs w:val="24"/>
                <w:shd w:val="clear" w:color="auto" w:fill="FFFFFF"/>
                <w:lang w:bidi="ru-RU"/>
              </w:rPr>
              <w:t>, марки 400;</w:t>
            </w:r>
          </w:p>
          <w:p w:rsidR="00621153" w:rsidRDefault="00621153" w:rsidP="00621153">
            <w:pPr>
              <w:spacing w:after="0"/>
              <w:ind w:right="0" w:firstLine="246"/>
              <w:rPr>
                <w:shd w:val="clear" w:color="auto" w:fill="FFFF00"/>
              </w:rPr>
            </w:pPr>
            <w:r>
              <w:rPr>
                <w:szCs w:val="24"/>
                <w:shd w:val="clear" w:color="auto" w:fill="FFFFFF"/>
                <w:lang w:bidi="ru-RU"/>
              </w:rPr>
              <w:t xml:space="preserve"> - кабель-канал (короб) «</w:t>
            </w:r>
            <w:proofErr w:type="spellStart"/>
            <w:r>
              <w:rPr>
                <w:szCs w:val="24"/>
                <w:shd w:val="clear" w:color="auto" w:fill="FFFFFF"/>
                <w:lang w:bidi="ru-RU"/>
              </w:rPr>
              <w:t>Электропласт</w:t>
            </w:r>
            <w:proofErr w:type="spellEnd"/>
            <w:r>
              <w:rPr>
                <w:szCs w:val="24"/>
                <w:shd w:val="clear" w:color="auto" w:fill="FFFFFF"/>
                <w:lang w:bidi="ru-RU"/>
              </w:rPr>
              <w:t>» либо аналог;</w:t>
            </w:r>
          </w:p>
          <w:p w:rsidR="00621153" w:rsidRDefault="00621153" w:rsidP="00621153">
            <w:pPr>
              <w:spacing w:after="0"/>
              <w:ind w:right="0" w:firstLine="246"/>
            </w:pPr>
            <w:r>
              <w:rPr>
                <w:rStyle w:val="21"/>
                <w:rFonts w:eastAsia="Calibri"/>
                <w:shd w:val="clear" w:color="auto" w:fill="FFFFFF"/>
              </w:rPr>
              <w:t xml:space="preserve"> - проволока канатная оцинкованная, диаметром 2,6 мм;</w:t>
            </w:r>
          </w:p>
          <w:p w:rsidR="00621153" w:rsidRPr="004A5CD6" w:rsidRDefault="00621153" w:rsidP="00621153">
            <w:pPr>
              <w:spacing w:after="0"/>
              <w:ind w:right="0" w:firstLine="246"/>
            </w:pPr>
            <w:r>
              <w:t xml:space="preserve"> - б</w:t>
            </w:r>
            <w:r>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621153" w:rsidRDefault="00621153" w:rsidP="00621153">
            <w:pPr>
              <w:pStyle w:val="a9"/>
              <w:ind w:firstLine="246"/>
              <w:jc w:val="both"/>
              <w:rPr>
                <w:rFonts w:ascii="Times New Roman" w:hAnsi="Times New Roman"/>
                <w:sz w:val="24"/>
                <w:szCs w:val="24"/>
              </w:rPr>
            </w:pPr>
            <w:r>
              <w:rPr>
                <w:rFonts w:ascii="Times New Roman" w:hAnsi="Times New Roman"/>
                <w:sz w:val="24"/>
                <w:szCs w:val="24"/>
                <w:shd w:val="clear" w:color="auto" w:fill="FFFFFF"/>
              </w:rPr>
              <w:t xml:space="preserve"> - для наклейки </w:t>
            </w:r>
            <w:proofErr w:type="spellStart"/>
            <w:r>
              <w:rPr>
                <w:rFonts w:ascii="Times New Roman" w:hAnsi="Times New Roman"/>
                <w:sz w:val="24"/>
                <w:szCs w:val="24"/>
                <w:shd w:val="clear" w:color="auto" w:fill="FFFFFF"/>
              </w:rPr>
              <w:t>минераловатных</w:t>
            </w:r>
            <w:proofErr w:type="spellEnd"/>
            <w:r>
              <w:rPr>
                <w:rFonts w:ascii="Times New Roman" w:hAnsi="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621153" w:rsidRDefault="00621153" w:rsidP="00621153">
            <w:pPr>
              <w:pStyle w:val="a9"/>
              <w:ind w:firstLine="246"/>
              <w:jc w:val="both"/>
              <w:rPr>
                <w:shd w:val="clear" w:color="auto" w:fill="FFFF00"/>
              </w:rPr>
            </w:pPr>
            <w:r>
              <w:rPr>
                <w:rFonts w:ascii="Times New Roman" w:hAnsi="Times New Roman"/>
                <w:sz w:val="24"/>
                <w:szCs w:val="24"/>
                <w:shd w:val="clear" w:color="auto" w:fill="FFFFFF"/>
              </w:rPr>
              <w:t xml:space="preserve"> - грунтовка типа "BOLIX </w:t>
            </w:r>
            <w:r>
              <w:rPr>
                <w:rFonts w:ascii="Times New Roman" w:hAnsi="Times New Roman"/>
                <w:sz w:val="24"/>
                <w:szCs w:val="24"/>
                <w:shd w:val="clear" w:color="auto" w:fill="FFFFFF"/>
                <w:lang w:val="en-US"/>
              </w:rPr>
              <w:t>SIG</w:t>
            </w:r>
            <w:r>
              <w:rPr>
                <w:rFonts w:ascii="Times New Roman" w:hAnsi="Times New Roman"/>
                <w:sz w:val="24"/>
                <w:szCs w:val="24"/>
                <w:shd w:val="clear" w:color="auto" w:fill="FFFFFF"/>
              </w:rPr>
              <w:t>", либо аналог;</w:t>
            </w:r>
          </w:p>
          <w:p w:rsidR="00621153" w:rsidRDefault="00621153" w:rsidP="00621153">
            <w:pPr>
              <w:pStyle w:val="a9"/>
              <w:ind w:firstLine="246"/>
              <w:jc w:val="both"/>
              <w:rPr>
                <w:shd w:val="clear" w:color="auto" w:fill="FFFF00"/>
              </w:rPr>
            </w:pPr>
            <w:r>
              <w:rPr>
                <w:rFonts w:ascii="Times New Roman" w:hAnsi="Times New Roman"/>
                <w:sz w:val="24"/>
                <w:szCs w:val="24"/>
                <w:shd w:val="clear" w:color="auto" w:fill="FFFFFF"/>
              </w:rPr>
              <w:t xml:space="preserve"> - </w:t>
            </w:r>
            <w:proofErr w:type="gramStart"/>
            <w:r>
              <w:rPr>
                <w:rFonts w:ascii="Times New Roman" w:hAnsi="Times New Roman"/>
                <w:sz w:val="24"/>
                <w:szCs w:val="24"/>
                <w:shd w:val="clear" w:color="auto" w:fill="FFFFFF"/>
              </w:rPr>
              <w:t>армированная</w:t>
            </w:r>
            <w:proofErr w:type="gram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щелочестойкая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стеклосетка</w:t>
            </w:r>
            <w:proofErr w:type="spellEnd"/>
            <w:r>
              <w:rPr>
                <w:rFonts w:ascii="Times New Roman" w:hAnsi="Times New Roman"/>
                <w:sz w:val="24"/>
                <w:szCs w:val="24"/>
                <w:shd w:val="clear" w:color="auto" w:fill="FFFFFF"/>
              </w:rPr>
              <w:t xml:space="preserve"> марок R131, R267, R275 (ТС-07-0766-03), SSA-1363-S (ТС-07-0732-03) и SD4418, SD4420, SDA4412, SD4512 (ТС-07-0686-03) или аналог;</w:t>
            </w:r>
          </w:p>
          <w:p w:rsidR="00621153" w:rsidRPr="003D6A86" w:rsidRDefault="00621153" w:rsidP="00621153">
            <w:pPr>
              <w:pStyle w:val="a9"/>
              <w:ind w:firstLine="246"/>
              <w:jc w:val="both"/>
              <w:rPr>
                <w:color w:val="000000" w:themeColor="text1"/>
                <w:shd w:val="clear" w:color="auto" w:fill="FFFF00"/>
              </w:rPr>
            </w:pPr>
            <w:r w:rsidRPr="003D6A86">
              <w:rPr>
                <w:rFonts w:ascii="Times New Roman" w:hAnsi="Times New Roman"/>
                <w:color w:val="000000" w:themeColor="text1"/>
                <w:sz w:val="24"/>
                <w:szCs w:val="24"/>
                <w:shd w:val="clear" w:color="auto" w:fill="FFFFFF"/>
              </w:rPr>
              <w:t xml:space="preserve"> - </w:t>
            </w:r>
            <w:proofErr w:type="gramStart"/>
            <w:r w:rsidRPr="003D6A86">
              <w:rPr>
                <w:rFonts w:ascii="Times New Roman" w:hAnsi="Times New Roman"/>
                <w:color w:val="000000" w:themeColor="text1"/>
                <w:sz w:val="24"/>
                <w:szCs w:val="24"/>
                <w:shd w:val="clear" w:color="auto" w:fill="FFFFFF"/>
              </w:rPr>
              <w:t>акрил-силиконовый</w:t>
            </w:r>
            <w:proofErr w:type="gramEnd"/>
            <w:r w:rsidRPr="003D6A86">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3D6A86">
              <w:rPr>
                <w:rFonts w:ascii="Times New Roman" w:hAnsi="Times New Roman" w:cs="Times New Roman"/>
                <w:color w:val="000000" w:themeColor="text1"/>
                <w:sz w:val="24"/>
                <w:szCs w:val="24"/>
                <w:shd w:val="clear" w:color="auto" w:fill="FFFFFF"/>
              </w:rPr>
              <w:t>пастовый</w:t>
            </w:r>
            <w:proofErr w:type="spellEnd"/>
            <w:r w:rsidRPr="003D6A86">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r w:rsidRPr="003D6A86">
              <w:rPr>
                <w:rFonts w:ascii="Times New Roman" w:hAnsi="Times New Roman"/>
                <w:color w:val="000000" w:themeColor="text1"/>
                <w:sz w:val="24"/>
                <w:szCs w:val="24"/>
                <w:shd w:val="clear" w:color="auto" w:fill="FFFFFF"/>
              </w:rPr>
              <w:t>)</w:t>
            </w:r>
            <w:r w:rsidRPr="003D6A86">
              <w:rPr>
                <w:color w:val="000000" w:themeColor="text1"/>
                <w:shd w:val="clear" w:color="auto" w:fill="FFFFFF"/>
              </w:rPr>
              <w:t xml:space="preserve"> </w:t>
            </w:r>
            <w:r w:rsidRPr="003D6A86">
              <w:rPr>
                <w:rFonts w:ascii="Times New Roman" w:hAnsi="Times New Roman"/>
                <w:color w:val="000000" w:themeColor="text1"/>
                <w:sz w:val="24"/>
                <w:szCs w:val="24"/>
                <w:shd w:val="clear" w:color="auto" w:fill="FFFFFF"/>
              </w:rPr>
              <w:t xml:space="preserve">Штукатурка фасадная декоративная типа "BOLIX </w:t>
            </w:r>
            <w:r w:rsidRPr="003D6A86">
              <w:rPr>
                <w:rFonts w:ascii="Times New Roman" w:hAnsi="Times New Roman"/>
                <w:color w:val="000000" w:themeColor="text1"/>
                <w:sz w:val="24"/>
                <w:szCs w:val="24"/>
                <w:shd w:val="clear" w:color="auto" w:fill="FFFFFF"/>
                <w:lang w:val="en-US"/>
              </w:rPr>
              <w:t>SIT</w:t>
            </w:r>
            <w:r w:rsidRPr="003D6A86">
              <w:rPr>
                <w:rFonts w:ascii="Times New Roman" w:hAnsi="Times New Roman"/>
                <w:color w:val="000000" w:themeColor="text1"/>
                <w:sz w:val="24"/>
                <w:szCs w:val="24"/>
                <w:shd w:val="clear" w:color="auto" w:fill="FFFFFF"/>
              </w:rPr>
              <w:t>" либо аналог;</w:t>
            </w:r>
          </w:p>
          <w:p w:rsidR="00621153" w:rsidRPr="003D6A86" w:rsidRDefault="00621153" w:rsidP="00621153">
            <w:pPr>
              <w:spacing w:after="0"/>
              <w:ind w:right="0" w:firstLine="246"/>
              <w:rPr>
                <w:color w:val="000000" w:themeColor="text1"/>
                <w:shd w:val="clear" w:color="auto" w:fill="FFFF00"/>
              </w:rPr>
            </w:pPr>
            <w:r w:rsidRPr="003D6A86">
              <w:rPr>
                <w:rStyle w:val="21"/>
                <w:rFonts w:eastAsia="Calibri"/>
                <w:color w:val="000000" w:themeColor="text1"/>
                <w:shd w:val="clear" w:color="auto" w:fill="FFFFFF"/>
              </w:rPr>
              <w:t xml:space="preserve"> - краска на силиконовой основе типа "</w:t>
            </w:r>
            <w:r w:rsidRPr="003D6A86">
              <w:rPr>
                <w:rStyle w:val="21"/>
                <w:rFonts w:eastAsia="Calibri"/>
                <w:color w:val="000000" w:themeColor="text1"/>
                <w:shd w:val="clear" w:color="auto" w:fill="FFFFFF"/>
                <w:lang w:val="en-US"/>
              </w:rPr>
              <w:t>BOLIX</w:t>
            </w:r>
            <w:r w:rsidRPr="003D6A86">
              <w:rPr>
                <w:rStyle w:val="21"/>
                <w:rFonts w:eastAsia="Calibri"/>
                <w:color w:val="000000" w:themeColor="text1"/>
                <w:shd w:val="clear" w:color="auto" w:fill="FFFFFF"/>
              </w:rPr>
              <w:t xml:space="preserve"> </w:t>
            </w:r>
            <w:r w:rsidRPr="003D6A86">
              <w:rPr>
                <w:rStyle w:val="21"/>
                <w:rFonts w:eastAsia="Calibri"/>
                <w:color w:val="000000" w:themeColor="text1"/>
                <w:shd w:val="clear" w:color="auto" w:fill="FFFFFF"/>
                <w:lang w:val="en-US"/>
              </w:rPr>
              <w:t>SIL</w:t>
            </w:r>
            <w:r w:rsidRPr="003D6A86">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3D6A86">
              <w:rPr>
                <w:rStyle w:val="21"/>
                <w:rFonts w:eastAsia="Calibri"/>
                <w:color w:val="000000" w:themeColor="text1"/>
                <w:shd w:val="clear" w:color="auto" w:fill="FFFFFF"/>
              </w:rPr>
              <w:t>низким</w:t>
            </w:r>
            <w:proofErr w:type="gramEnd"/>
            <w:r w:rsidRPr="003D6A86">
              <w:rPr>
                <w:rStyle w:val="21"/>
                <w:rFonts w:eastAsia="Calibri"/>
                <w:color w:val="000000" w:themeColor="text1"/>
                <w:shd w:val="clear" w:color="auto" w:fill="FFFFFF"/>
              </w:rPr>
              <w:t xml:space="preserve"> </w:t>
            </w:r>
            <w:proofErr w:type="spellStart"/>
            <w:r w:rsidRPr="003D6A86">
              <w:rPr>
                <w:rStyle w:val="21"/>
                <w:rFonts w:eastAsia="Calibri"/>
                <w:color w:val="000000" w:themeColor="text1"/>
                <w:shd w:val="clear" w:color="auto" w:fill="FFFFFF"/>
              </w:rPr>
              <w:t>водопоглощением</w:t>
            </w:r>
            <w:proofErr w:type="spellEnd"/>
            <w:r w:rsidRPr="003D6A86">
              <w:rPr>
                <w:rStyle w:val="21"/>
                <w:rFonts w:eastAsia="Calibri"/>
                <w:color w:val="000000" w:themeColor="text1"/>
                <w:shd w:val="clear" w:color="auto" w:fill="FFFFFF"/>
              </w:rPr>
              <w:t>;</w:t>
            </w:r>
          </w:p>
          <w:p w:rsidR="00621153" w:rsidRDefault="00621153" w:rsidP="00621153">
            <w:pPr>
              <w:pStyle w:val="a9"/>
              <w:ind w:firstLine="246"/>
              <w:jc w:val="both"/>
              <w:rPr>
                <w:rFonts w:ascii="Times New Roman" w:hAnsi="Times New Roman"/>
                <w:color w:val="000000"/>
                <w:sz w:val="24"/>
                <w:szCs w:val="24"/>
              </w:rPr>
            </w:pPr>
            <w:r>
              <w:rPr>
                <w:rFonts w:ascii="Times New Roman" w:hAnsi="Times New Roman"/>
                <w:sz w:val="24"/>
                <w:szCs w:val="24"/>
                <w:shd w:val="clear" w:color="auto" w:fill="FFFFFF"/>
              </w:rPr>
              <w:t xml:space="preserve"> - дюбель из полиамида или полиэтилена, с металлическим сердечником. </w:t>
            </w:r>
            <w:r>
              <w:rPr>
                <w:rFonts w:ascii="Times New Roman" w:hAnsi="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764210">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 Длина дюбелей не менее 180мм, диаметр дюбеля не менее 10мм.</w:t>
            </w:r>
          </w:p>
          <w:p w:rsidR="00621153" w:rsidRDefault="00621153" w:rsidP="00621153">
            <w:pPr>
              <w:pStyle w:val="a9"/>
              <w:ind w:firstLine="246"/>
              <w:jc w:val="both"/>
              <w:rPr>
                <w:shd w:val="clear" w:color="auto" w:fill="FFFFFF"/>
              </w:rPr>
            </w:pPr>
            <w:r>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Pr>
                <w:rFonts w:ascii="Times New Roman" w:hAnsi="Times New Roman" w:cs="Times New Roman"/>
                <w:sz w:val="24"/>
                <w:szCs w:val="24"/>
                <w:shd w:val="clear" w:color="auto" w:fill="FFFFFF"/>
              </w:rPr>
              <w:t>армостеклопакетом</w:t>
            </w:r>
            <w:proofErr w:type="spellEnd"/>
            <w:r>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621153" w:rsidRDefault="00621153" w:rsidP="00621153">
            <w:pPr>
              <w:spacing w:after="0"/>
              <w:ind w:right="0" w:firstLine="246"/>
            </w:pPr>
            <w:r>
              <w:rPr>
                <w:rStyle w:val="21"/>
                <w:rFonts w:eastAsia="Calibri"/>
                <w:shd w:val="clear" w:color="auto" w:fill="FFFFFF"/>
              </w:rPr>
              <w:t xml:space="preserve"> - доски подоконные ПВХ, шириной не менее 300мм;</w:t>
            </w:r>
          </w:p>
          <w:p w:rsidR="00621153" w:rsidRDefault="00621153" w:rsidP="00621153">
            <w:pPr>
              <w:spacing w:after="0"/>
              <w:ind w:right="0" w:firstLine="246"/>
            </w:pPr>
            <w:r>
              <w:rPr>
                <w:rStyle w:val="21"/>
                <w:rFonts w:eastAsia="Calibri"/>
                <w:shd w:val="clear" w:color="auto" w:fill="FFFFFF"/>
              </w:rPr>
              <w:t xml:space="preserve"> - блоки дверные стальные площадью от 1,5 до 3м</w:t>
            </w:r>
            <w:r w:rsidRPr="00764210">
              <w:rPr>
                <w:rStyle w:val="21"/>
                <w:rFonts w:eastAsia="Calibri"/>
                <w:shd w:val="clear" w:color="auto" w:fill="FFFFFF"/>
                <w:vertAlign w:val="superscript"/>
              </w:rPr>
              <w:t>2</w:t>
            </w:r>
            <w:r>
              <w:rPr>
                <w:rStyle w:val="21"/>
                <w:rFonts w:eastAsia="Calibri"/>
                <w:shd w:val="clear" w:color="auto" w:fill="FFFFFF"/>
              </w:rPr>
              <w:t xml:space="preserve"> в комплекте со скобяными изделиями, окраска </w:t>
            </w:r>
            <w:proofErr w:type="gramStart"/>
            <w:r>
              <w:rPr>
                <w:rStyle w:val="21"/>
                <w:rFonts w:eastAsia="Calibri"/>
                <w:shd w:val="clear" w:color="auto" w:fill="FFFFFF"/>
              </w:rPr>
              <w:t>грунт-эмалью</w:t>
            </w:r>
            <w:proofErr w:type="gramEnd"/>
            <w:r>
              <w:rPr>
                <w:rStyle w:val="21"/>
                <w:rFonts w:eastAsia="Calibri"/>
                <w:shd w:val="clear" w:color="auto" w:fill="FFFFFF"/>
              </w:rPr>
              <w:t>, утеплитель-</w:t>
            </w:r>
            <w:proofErr w:type="spellStart"/>
            <w:r>
              <w:rPr>
                <w:rStyle w:val="21"/>
                <w:rFonts w:eastAsia="Calibri"/>
                <w:shd w:val="clear" w:color="auto" w:fill="FFFFFF"/>
              </w:rPr>
              <w:t>пенополистирол</w:t>
            </w:r>
            <w:proofErr w:type="spellEnd"/>
            <w:r>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621153" w:rsidRDefault="00621153" w:rsidP="00621153">
            <w:pPr>
              <w:spacing w:after="0"/>
              <w:ind w:right="0" w:firstLine="246"/>
            </w:pPr>
            <w:r>
              <w:rPr>
                <w:rStyle w:val="21"/>
                <w:rFonts w:eastAsia="Calibri"/>
                <w:shd w:val="clear" w:color="auto" w:fill="FFFFFF"/>
              </w:rPr>
              <w:t xml:space="preserve"> - блоки дверные стальные площадью свыше 3м</w:t>
            </w:r>
            <w:r w:rsidRPr="00764210">
              <w:rPr>
                <w:rStyle w:val="21"/>
                <w:rFonts w:eastAsia="Calibri"/>
                <w:shd w:val="clear" w:color="auto" w:fill="FFFFFF"/>
                <w:vertAlign w:val="superscript"/>
              </w:rPr>
              <w:t>2</w:t>
            </w:r>
            <w:r>
              <w:rPr>
                <w:rStyle w:val="21"/>
                <w:rFonts w:eastAsia="Calibri"/>
                <w:shd w:val="clear" w:color="auto" w:fill="FFFFFF"/>
              </w:rPr>
              <w:t xml:space="preserve"> в комплекте со скобяными изделиями, окраска </w:t>
            </w:r>
            <w:proofErr w:type="gramStart"/>
            <w:r>
              <w:rPr>
                <w:rStyle w:val="21"/>
                <w:rFonts w:eastAsia="Calibri"/>
                <w:shd w:val="clear" w:color="auto" w:fill="FFFFFF"/>
              </w:rPr>
              <w:t>грунт-эмалью</w:t>
            </w:r>
            <w:proofErr w:type="gramEnd"/>
            <w:r>
              <w:rPr>
                <w:rStyle w:val="21"/>
                <w:rFonts w:eastAsia="Calibri"/>
                <w:shd w:val="clear" w:color="auto" w:fill="FFFFFF"/>
              </w:rPr>
              <w:t>, утеплитель-</w:t>
            </w:r>
            <w:proofErr w:type="spellStart"/>
            <w:r>
              <w:rPr>
                <w:rStyle w:val="21"/>
                <w:rFonts w:eastAsia="Calibri"/>
                <w:shd w:val="clear" w:color="auto" w:fill="FFFFFF"/>
              </w:rPr>
              <w:t>пенополистирол</w:t>
            </w:r>
            <w:proofErr w:type="spellEnd"/>
            <w:r>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621153" w:rsidRDefault="00621153" w:rsidP="00621153">
            <w:pPr>
              <w:spacing w:after="0"/>
              <w:ind w:right="0" w:firstLine="246"/>
              <w:rPr>
                <w:shd w:val="clear" w:color="auto" w:fill="FFFF00"/>
              </w:rPr>
            </w:pPr>
            <w:r>
              <w:rPr>
                <w:rStyle w:val="21"/>
                <w:rFonts w:eastAsia="Calibri"/>
                <w:shd w:val="clear" w:color="auto" w:fill="FFFFFF"/>
              </w:rPr>
              <w:t xml:space="preserve"> - доводчик дверной гидравлический </w:t>
            </w:r>
            <w:r>
              <w:rPr>
                <w:rStyle w:val="21"/>
                <w:rFonts w:eastAsia="Calibri"/>
                <w:shd w:val="clear" w:color="auto" w:fill="FFFFFF"/>
                <w:lang w:val="en-US"/>
              </w:rPr>
              <w:t>TS</w:t>
            </w:r>
            <w:r>
              <w:rPr>
                <w:rStyle w:val="21"/>
                <w:rFonts w:eastAsia="Calibri"/>
                <w:shd w:val="clear" w:color="auto" w:fill="FFFFFF"/>
              </w:rPr>
              <w:t>-68 с зубчатым приводом (нагрузка до 90кг) либо аналог;</w:t>
            </w:r>
          </w:p>
          <w:p w:rsidR="00621153" w:rsidRDefault="00621153" w:rsidP="00621153">
            <w:pPr>
              <w:spacing w:after="0"/>
              <w:ind w:right="0" w:firstLine="246"/>
              <w:rPr>
                <w:shd w:val="clear" w:color="auto" w:fill="FFFF00"/>
              </w:rPr>
            </w:pPr>
            <w:r>
              <w:rPr>
                <w:rStyle w:val="21"/>
                <w:rFonts w:eastAsia="Calibri"/>
                <w:shd w:val="clear" w:color="auto" w:fill="FFFFFF"/>
              </w:rPr>
              <w:t xml:space="preserve"> - профиль угловой перфорированный оцинкованный </w:t>
            </w:r>
            <w:r>
              <w:rPr>
                <w:rStyle w:val="21"/>
                <w:rFonts w:eastAsia="Calibri"/>
                <w:shd w:val="clear" w:color="auto" w:fill="FFFFFF"/>
                <w:lang w:val="en-US"/>
              </w:rPr>
              <w:t>PL</w:t>
            </w:r>
            <w:r>
              <w:rPr>
                <w:rStyle w:val="21"/>
                <w:rFonts w:eastAsia="Calibri"/>
                <w:shd w:val="clear" w:color="auto" w:fill="FFFFFF"/>
              </w:rPr>
              <w:t>25*25</w:t>
            </w:r>
          </w:p>
          <w:p w:rsidR="00621153" w:rsidRDefault="00621153" w:rsidP="00621153">
            <w:pPr>
              <w:pStyle w:val="a9"/>
              <w:ind w:firstLine="246"/>
              <w:jc w:val="both"/>
              <w:rPr>
                <w:shd w:val="clear" w:color="auto" w:fill="FFFFFF"/>
              </w:rPr>
            </w:pPr>
            <w:r>
              <w:rPr>
                <w:rFonts w:ascii="Times New Roman" w:hAnsi="Times New Roman"/>
                <w:sz w:val="24"/>
                <w:szCs w:val="24"/>
                <w:shd w:val="clear" w:color="auto" w:fill="FFFFFF"/>
              </w:rPr>
              <w:t xml:space="preserve"> - щебень из гравия фракцией 5-20 для строительных работ марки не менее</w:t>
            </w:r>
            <w:proofErr w:type="gramStart"/>
            <w:r>
              <w:rPr>
                <w:rFonts w:ascii="Times New Roman" w:hAnsi="Times New Roman"/>
                <w:sz w:val="24"/>
                <w:szCs w:val="24"/>
                <w:shd w:val="clear" w:color="auto" w:fill="FFFFFF"/>
              </w:rPr>
              <w:t xml:space="preserve"> Д</w:t>
            </w:r>
            <w:proofErr w:type="gramEnd"/>
            <w:r>
              <w:rPr>
                <w:rFonts w:ascii="Times New Roman" w:hAnsi="Times New Roman"/>
                <w:sz w:val="24"/>
                <w:szCs w:val="24"/>
                <w:shd w:val="clear" w:color="auto" w:fill="FFFFFF"/>
              </w:rPr>
              <w:t>р.8;</w:t>
            </w:r>
          </w:p>
          <w:p w:rsidR="00621153" w:rsidRDefault="00621153" w:rsidP="00621153">
            <w:pPr>
              <w:pStyle w:val="a9"/>
              <w:ind w:firstLine="246"/>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 песок для строительных работ;</w:t>
            </w:r>
          </w:p>
          <w:p w:rsidR="00621153" w:rsidRDefault="00621153" w:rsidP="00621153">
            <w:pPr>
              <w:pStyle w:val="a9"/>
              <w:ind w:firstLine="246"/>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 - бетон тяжелый (М150);</w:t>
            </w:r>
          </w:p>
          <w:p w:rsidR="00621153" w:rsidRDefault="00621153" w:rsidP="00621153">
            <w:pPr>
              <w:pStyle w:val="a9"/>
              <w:ind w:firstLine="246"/>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 - </w:t>
            </w:r>
            <w:proofErr w:type="spellStart"/>
            <w:r>
              <w:rPr>
                <w:rFonts w:ascii="Times New Roman" w:hAnsi="Times New Roman"/>
                <w:color w:val="000000"/>
                <w:sz w:val="24"/>
                <w:szCs w:val="24"/>
                <w:shd w:val="clear" w:color="auto" w:fill="FFFFFF"/>
              </w:rPr>
              <w:t>керамогранит</w:t>
            </w:r>
            <w:proofErr w:type="spellEnd"/>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противоскользящий</w:t>
            </w:r>
            <w:proofErr w:type="gramEnd"/>
            <w:r>
              <w:rPr>
                <w:rFonts w:ascii="Times New Roman" w:hAnsi="Times New Roman"/>
                <w:color w:val="000000"/>
                <w:sz w:val="24"/>
                <w:szCs w:val="24"/>
                <w:shd w:val="clear" w:color="auto" w:fill="FFFFFF"/>
              </w:rPr>
              <w:t>, морозостойкий (для наружных работ);</w:t>
            </w:r>
          </w:p>
          <w:p w:rsidR="00621153" w:rsidRDefault="00621153" w:rsidP="00621153">
            <w:pPr>
              <w:pStyle w:val="a9"/>
              <w:ind w:firstLine="246"/>
              <w:jc w:val="both"/>
              <w:rPr>
                <w:shd w:val="clear" w:color="auto" w:fill="FFFFFF"/>
              </w:rPr>
            </w:pPr>
            <w:r>
              <w:rPr>
                <w:rFonts w:ascii="Times New Roman" w:hAnsi="Times New Roman"/>
                <w:color w:val="000000"/>
                <w:sz w:val="24"/>
                <w:szCs w:val="24"/>
                <w:shd w:val="clear" w:color="auto" w:fill="FFFFFF"/>
              </w:rPr>
              <w:lastRenderedPageBreak/>
              <w:t xml:space="preserve"> -листы гипсокартонные влагостойкие, толщиной не менее 12,5мм; </w:t>
            </w:r>
          </w:p>
          <w:p w:rsidR="00621153" w:rsidRDefault="00621153" w:rsidP="00621153">
            <w:pPr>
              <w:pStyle w:val="a9"/>
              <w:ind w:firstLine="24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 горячекатаная арматурная сталь периодического профиля класса </w:t>
            </w:r>
            <w:proofErr w:type="gramStart"/>
            <w:r>
              <w:rPr>
                <w:rFonts w:ascii="Times New Roman" w:hAnsi="Times New Roman"/>
                <w:color w:val="000000"/>
                <w:sz w:val="24"/>
                <w:szCs w:val="24"/>
                <w:shd w:val="clear" w:color="auto" w:fill="FFFFFF"/>
              </w:rPr>
              <w:t>А</w:t>
            </w:r>
            <w:proofErr w:type="gramEnd"/>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III</w:t>
            </w:r>
            <w:r>
              <w:rPr>
                <w:rFonts w:ascii="Times New Roman" w:hAnsi="Times New Roman"/>
                <w:color w:val="000000"/>
                <w:sz w:val="24"/>
                <w:szCs w:val="24"/>
                <w:shd w:val="clear" w:color="auto" w:fill="FFFFFF"/>
              </w:rPr>
              <w:t>, диаметром 16-18мм;</w:t>
            </w:r>
          </w:p>
          <w:p w:rsidR="00621153" w:rsidRDefault="00621153" w:rsidP="00621153">
            <w:pPr>
              <w:pStyle w:val="a9"/>
              <w:ind w:firstLine="24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 перемычка брусковая 9ПБ13-37-п/бетон В15;</w:t>
            </w:r>
          </w:p>
          <w:p w:rsidR="00621153" w:rsidRDefault="00621153" w:rsidP="00621153">
            <w:pPr>
              <w:pStyle w:val="a9"/>
              <w:ind w:firstLine="24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 стоечно-ригельная система </w:t>
            </w:r>
            <w:r>
              <w:rPr>
                <w:rFonts w:ascii="Times New Roman" w:hAnsi="Times New Roman"/>
                <w:color w:val="000000"/>
                <w:sz w:val="24"/>
                <w:szCs w:val="24"/>
                <w:shd w:val="clear" w:color="auto" w:fill="FFFFFF"/>
                <w:lang w:val="en-US"/>
              </w:rPr>
              <w:t>KRF</w:t>
            </w:r>
            <w:r w:rsidRPr="002149B0">
              <w:rPr>
                <w:rFonts w:ascii="Times New Roman" w:hAnsi="Times New Roman"/>
                <w:color w:val="000000"/>
                <w:sz w:val="24"/>
                <w:szCs w:val="24"/>
                <w:shd w:val="clear" w:color="auto" w:fill="FFFFFF"/>
              </w:rPr>
              <w:t xml:space="preserve">-50 </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KRAUSS</w:t>
            </w:r>
            <w:r>
              <w:rPr>
                <w:rFonts w:ascii="Times New Roman" w:hAnsi="Times New Roman"/>
                <w:color w:val="000000"/>
                <w:sz w:val="24"/>
                <w:szCs w:val="24"/>
                <w:shd w:val="clear" w:color="auto" w:fill="FFFFFF"/>
              </w:rPr>
              <w:t xml:space="preserve">) совмещенная с раздвижной конструкцией профилей </w:t>
            </w:r>
            <w:r>
              <w:rPr>
                <w:rFonts w:ascii="Times New Roman" w:hAnsi="Times New Roman"/>
                <w:color w:val="000000"/>
                <w:sz w:val="24"/>
                <w:szCs w:val="24"/>
                <w:shd w:val="clear" w:color="auto" w:fill="FFFFFF"/>
                <w:lang w:val="en-US"/>
              </w:rPr>
              <w:t>KRAUSS</w:t>
            </w:r>
            <w:r>
              <w:rPr>
                <w:rFonts w:ascii="Times New Roman" w:hAnsi="Times New Roman"/>
                <w:color w:val="000000"/>
                <w:sz w:val="24"/>
                <w:szCs w:val="24"/>
                <w:shd w:val="clear" w:color="auto" w:fill="FFFFFF"/>
              </w:rPr>
              <w:t xml:space="preserve"> серии С640 либо аналог;</w:t>
            </w:r>
          </w:p>
          <w:p w:rsidR="00621153" w:rsidRPr="002149B0" w:rsidRDefault="00621153" w:rsidP="00621153">
            <w:pPr>
              <w:pStyle w:val="a9"/>
              <w:ind w:firstLine="24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 закаленное стекло толщиной 6мм;</w:t>
            </w:r>
          </w:p>
          <w:p w:rsidR="00621153" w:rsidRDefault="00621153" w:rsidP="00621153">
            <w:pPr>
              <w:widowControl w:val="0"/>
              <w:spacing w:before="20" w:after="20"/>
              <w:ind w:left="5" w:right="0" w:firstLine="246"/>
              <w:rPr>
                <w:szCs w:val="24"/>
              </w:rPr>
            </w:pPr>
            <w:r>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Pr>
                <w:szCs w:val="24"/>
                <w:shd w:val="clear" w:color="auto" w:fill="FFFFFF"/>
              </w:rPr>
              <w:t>техническими</w:t>
            </w:r>
            <w:proofErr w:type="gramEnd"/>
            <w:r>
              <w:rPr>
                <w:szCs w:val="24"/>
                <w:shd w:val="clear" w:color="auto" w:fill="FFFFFF"/>
              </w:rPr>
              <w:t xml:space="preserve"> условиям, действующим на территории Российской Федерации.</w:t>
            </w:r>
          </w:p>
          <w:p w:rsidR="00621153" w:rsidRDefault="00621153" w:rsidP="00621153">
            <w:pPr>
              <w:widowControl w:val="0"/>
              <w:spacing w:before="20" w:after="20"/>
              <w:ind w:right="0" w:firstLine="246"/>
              <w:rPr>
                <w:szCs w:val="24"/>
              </w:rPr>
            </w:pPr>
            <w:r>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621153" w:rsidRDefault="00621153" w:rsidP="00621153">
            <w:pPr>
              <w:widowControl w:val="0"/>
              <w:spacing w:before="20" w:after="20"/>
              <w:ind w:left="5" w:right="0" w:firstLine="246"/>
              <w:rPr>
                <w:szCs w:val="24"/>
              </w:rPr>
            </w:pPr>
            <w:r>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621153" w:rsidRDefault="00621153" w:rsidP="00621153">
            <w:pPr>
              <w:widowControl w:val="0"/>
              <w:spacing w:before="20" w:after="0"/>
              <w:ind w:right="0" w:firstLine="246"/>
              <w:rPr>
                <w:szCs w:val="24"/>
              </w:rPr>
            </w:pPr>
            <w:r>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Pr>
                <w:szCs w:val="24"/>
                <w:shd w:val="clear" w:color="auto" w:fill="FFFFFF"/>
              </w:rPr>
              <w:t>фотофиксацией</w:t>
            </w:r>
            <w:proofErr w:type="spellEnd"/>
            <w:r>
              <w:rPr>
                <w:szCs w:val="24"/>
                <w:shd w:val="clear" w:color="auto" w:fill="FFFFFF"/>
              </w:rPr>
              <w:t xml:space="preserve"> состояния мест общего пользования, придомовой территории. </w:t>
            </w:r>
          </w:p>
          <w:p w:rsidR="00621153" w:rsidRDefault="00621153" w:rsidP="00621153">
            <w:pPr>
              <w:widowControl w:val="0"/>
              <w:spacing w:after="0"/>
              <w:ind w:right="0" w:firstLine="246"/>
              <w:rPr>
                <w:szCs w:val="24"/>
              </w:rPr>
            </w:pPr>
            <w:r>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Pr>
                <w:szCs w:val="24"/>
                <w:shd w:val="clear" w:color="auto" w:fill="FFFFFF"/>
              </w:rPr>
              <w:t>дневный</w:t>
            </w:r>
            <w:proofErr w:type="spellEnd"/>
            <w:r>
              <w:rPr>
                <w:szCs w:val="24"/>
                <w:shd w:val="clear" w:color="auto" w:fill="FFFFFF"/>
              </w:rPr>
              <w:t xml:space="preserve"> срок составить акт осмотра и принять решение о возмещении ущерба.</w:t>
            </w:r>
          </w:p>
          <w:p w:rsidR="00621153" w:rsidRDefault="00621153" w:rsidP="00621153">
            <w:pPr>
              <w:widowControl w:val="0"/>
              <w:spacing w:after="0"/>
              <w:ind w:right="0" w:firstLine="246"/>
              <w:rPr>
                <w:shd w:val="clear" w:color="auto" w:fill="FFFFFF"/>
              </w:rPr>
            </w:pPr>
            <w:r>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7</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Порядок выполнения работ</w:t>
            </w:r>
          </w:p>
        </w:tc>
        <w:tc>
          <w:tcPr>
            <w:tcW w:w="7044" w:type="dxa"/>
            <w:shd w:val="clear" w:color="auto" w:fill="auto"/>
            <w:tcMar>
              <w:left w:w="-5" w:type="dxa"/>
            </w:tcMar>
          </w:tcPr>
          <w:p w:rsidR="00621153" w:rsidRDefault="00621153" w:rsidP="00621153">
            <w:pPr>
              <w:pStyle w:val="a9"/>
              <w:ind w:firstLine="246"/>
              <w:jc w:val="both"/>
              <w:rPr>
                <w:rStyle w:val="21"/>
                <w:rFonts w:eastAsia="Calibri"/>
                <w:shd w:val="clear" w:color="auto" w:fill="FFFFFF"/>
              </w:rPr>
            </w:pPr>
            <w:r>
              <w:rPr>
                <w:rStyle w:val="21"/>
                <w:rFonts w:eastAsia="Calibri"/>
                <w:shd w:val="clear" w:color="auto" w:fill="FFFFFF"/>
              </w:rPr>
              <w:t>До начала работ Заказчик:</w:t>
            </w:r>
          </w:p>
          <w:p w:rsidR="00621153" w:rsidRDefault="00621153" w:rsidP="00621153">
            <w:pPr>
              <w:pStyle w:val="a9"/>
              <w:ind w:firstLine="246"/>
              <w:jc w:val="both"/>
              <w:rPr>
                <w:rStyle w:val="21"/>
                <w:rFonts w:eastAsia="Calibri"/>
                <w:shd w:val="clear" w:color="auto" w:fill="FFFFFF"/>
              </w:rPr>
            </w:pPr>
            <w:r>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621153" w:rsidRDefault="00621153" w:rsidP="00621153">
            <w:pPr>
              <w:pStyle w:val="a9"/>
              <w:ind w:firstLine="246"/>
              <w:jc w:val="both"/>
              <w:rPr>
                <w:rStyle w:val="21"/>
                <w:rFonts w:eastAsia="Calibri"/>
              </w:rPr>
            </w:pPr>
            <w:r>
              <w:rPr>
                <w:rStyle w:val="21"/>
                <w:rFonts w:eastAsia="Calibri"/>
                <w:shd w:val="clear" w:color="auto" w:fill="FFFFFF"/>
              </w:rPr>
              <w:t>До начала работ Генподрядчик:</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должен организовать точку подключения </w:t>
            </w:r>
            <w:proofErr w:type="spellStart"/>
            <w:r>
              <w:rPr>
                <w:rStyle w:val="21"/>
                <w:rFonts w:eastAsia="Calibri"/>
                <w:shd w:val="clear" w:color="auto" w:fill="FFFFFF"/>
              </w:rPr>
              <w:t>ресурсоснабжения</w:t>
            </w:r>
            <w:proofErr w:type="spellEnd"/>
            <w:r>
              <w:rPr>
                <w:rStyle w:val="21"/>
                <w:rFonts w:eastAsia="Calibri"/>
                <w:shd w:val="clear" w:color="auto" w:fill="FFFFFF"/>
              </w:rPr>
              <w:t xml:space="preserve"> и заключить соответствующий договор с заинтересованными сторонами;</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предоставляет приказ о назначении ответственного до начала производства работ;</w:t>
            </w:r>
          </w:p>
          <w:p w:rsidR="00621153" w:rsidRDefault="00621153" w:rsidP="00621153">
            <w:pPr>
              <w:pStyle w:val="a9"/>
              <w:ind w:firstLine="246"/>
              <w:jc w:val="both"/>
              <w:rPr>
                <w:rStyle w:val="21"/>
                <w:rFonts w:eastAsia="Calibri"/>
              </w:rPr>
            </w:pPr>
            <w:r>
              <w:rPr>
                <w:rStyle w:val="21"/>
                <w:rFonts w:eastAsia="Calibri"/>
                <w:shd w:val="clear" w:color="auto" w:fill="FFFFFF"/>
              </w:rPr>
              <w:lastRenderedPageBreak/>
              <w:t xml:space="preserve"> - согласовывает листы контрольных </w:t>
            </w:r>
            <w:proofErr w:type="spellStart"/>
            <w:r>
              <w:rPr>
                <w:rStyle w:val="21"/>
                <w:rFonts w:eastAsia="Calibri"/>
                <w:shd w:val="clear" w:color="auto" w:fill="FFFFFF"/>
              </w:rPr>
              <w:t>выкрасок</w:t>
            </w:r>
            <w:proofErr w:type="spellEnd"/>
            <w:r>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621153" w:rsidRDefault="00621153" w:rsidP="00621153">
            <w:pPr>
              <w:pStyle w:val="a9"/>
              <w:ind w:firstLine="246"/>
              <w:jc w:val="both"/>
            </w:pPr>
            <w:r>
              <w:rPr>
                <w:rStyle w:val="21"/>
                <w:rFonts w:eastAsia="Calibri"/>
                <w:shd w:val="clear" w:color="auto" w:fill="FFFFFF"/>
              </w:rPr>
              <w:t xml:space="preserve">В соответствии с графиком выполнения работ </w:t>
            </w:r>
            <w:r>
              <w:rPr>
                <w:rFonts w:ascii="Times New Roman" w:hAnsi="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Pr>
                <w:rFonts w:ascii="Times New Roman" w:hAnsi="Times New Roman"/>
                <w:color w:val="000000"/>
                <w:sz w:val="24"/>
                <w:szCs w:val="24"/>
                <w:shd w:val="clear" w:color="auto" w:fill="FFFFFF"/>
              </w:rPr>
              <w:t>Работы</w:t>
            </w:r>
            <w:proofErr w:type="gramEnd"/>
            <w:r>
              <w:rPr>
                <w:rFonts w:ascii="Times New Roman" w:hAnsi="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621153" w:rsidRDefault="00621153" w:rsidP="00621153">
            <w:pPr>
              <w:pStyle w:val="a9"/>
              <w:ind w:firstLine="246"/>
              <w:jc w:val="both"/>
              <w:rPr>
                <w:shd w:val="clear" w:color="auto" w:fill="FFFFFF"/>
              </w:rPr>
            </w:pPr>
            <w:r>
              <w:rPr>
                <w:rFonts w:ascii="Times New Roman" w:hAnsi="Times New Roman"/>
                <w:color w:val="000000"/>
                <w:sz w:val="24"/>
                <w:szCs w:val="24"/>
                <w:shd w:val="clear" w:color="auto" w:fill="FFFFFF"/>
              </w:rPr>
              <w:t>В рамках исполнения Приказа №26/</w:t>
            </w:r>
            <w:proofErr w:type="spellStart"/>
            <w:proofErr w:type="gramStart"/>
            <w:r>
              <w:rPr>
                <w:rFonts w:ascii="Times New Roman" w:hAnsi="Times New Roman"/>
                <w:color w:val="000000"/>
                <w:sz w:val="24"/>
                <w:szCs w:val="24"/>
                <w:shd w:val="clear" w:color="auto" w:fill="FFFFFF"/>
              </w:rPr>
              <w:t>пр</w:t>
            </w:r>
            <w:proofErr w:type="spellEnd"/>
            <w:proofErr w:type="gramEnd"/>
            <w:r>
              <w:rPr>
                <w:rFonts w:ascii="Times New Roman" w:hAnsi="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Pr>
                <w:rFonts w:ascii="Times New Roman" w:hAnsi="Times New Roman"/>
                <w:color w:val="000000"/>
                <w:sz w:val="24"/>
                <w:szCs w:val="24"/>
                <w:shd w:val="clear" w:color="auto" w:fill="FFFFFF"/>
                <w:lang w:val="en-US"/>
              </w:rPr>
              <w:t>on</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line</w:t>
            </w:r>
            <w:r>
              <w:rPr>
                <w:rFonts w:ascii="Times New Roman" w:hAnsi="Times New Roman"/>
                <w:color w:val="000000"/>
                <w:sz w:val="24"/>
                <w:szCs w:val="24"/>
                <w:shd w:val="clear" w:color="auto" w:fill="FFFFFF"/>
              </w:rPr>
              <w:t xml:space="preserve"> посредством сети Интернет: </w:t>
            </w:r>
          </w:p>
          <w:p w:rsidR="00621153" w:rsidRDefault="00621153" w:rsidP="00621153">
            <w:pPr>
              <w:pStyle w:val="a9"/>
              <w:ind w:firstLine="246"/>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Pr>
                <w:rFonts w:ascii="Times New Roman" w:hAnsi="Times New Roman"/>
                <w:color w:val="000000"/>
                <w:sz w:val="24"/>
                <w:szCs w:val="24"/>
                <w:shd w:val="clear" w:color="auto" w:fill="FFFFFF"/>
              </w:rPr>
              <w:t>по-объектный</w:t>
            </w:r>
            <w:proofErr w:type="spellEnd"/>
            <w:r>
              <w:rPr>
                <w:rFonts w:ascii="Times New Roman" w:hAnsi="Times New Roman"/>
                <w:color w:val="000000"/>
                <w:sz w:val="24"/>
                <w:szCs w:val="24"/>
                <w:shd w:val="clear" w:color="auto" w:fill="FFFFFF"/>
              </w:rPr>
              <w:t xml:space="preserve"> фотоотчет с указанием адреса, даты на электронные адреса Заказчиков:</w:t>
            </w:r>
            <w:r w:rsidRPr="00013B9C">
              <w:rPr>
                <w:rFonts w:ascii="Times New Roman" w:hAnsi="Times New Roman"/>
                <w:color w:val="000000"/>
                <w:sz w:val="24"/>
                <w:szCs w:val="24"/>
                <w:shd w:val="clear" w:color="auto" w:fill="FFFFFF"/>
              </w:rPr>
              <w:t xml:space="preserve"> </w:t>
            </w:r>
            <w:proofErr w:type="spellStart"/>
            <w:r w:rsidRPr="00013B9C">
              <w:rPr>
                <w:rFonts w:ascii="Times New Roman" w:hAnsi="Times New Roman"/>
                <w:b/>
                <w:color w:val="000000"/>
                <w:sz w:val="24"/>
                <w:szCs w:val="24"/>
                <w:shd w:val="clear" w:color="auto" w:fill="FFFFFF"/>
                <w:lang w:val="en-US"/>
              </w:rPr>
              <w:t>otdeljkx</w:t>
            </w:r>
            <w:proofErr w:type="spellEnd"/>
            <w:r w:rsidRPr="00013B9C">
              <w:rPr>
                <w:rFonts w:ascii="Times New Roman" w:hAnsi="Times New Roman"/>
                <w:b/>
                <w:color w:val="000000"/>
                <w:sz w:val="24"/>
                <w:szCs w:val="24"/>
                <w:shd w:val="clear" w:color="auto" w:fill="FFFFFF"/>
              </w:rPr>
              <w:t>@</w:t>
            </w:r>
            <w:r w:rsidRPr="00013B9C">
              <w:rPr>
                <w:rFonts w:ascii="Times New Roman" w:hAnsi="Times New Roman"/>
                <w:b/>
                <w:color w:val="000000"/>
                <w:sz w:val="24"/>
                <w:szCs w:val="24"/>
                <w:shd w:val="clear" w:color="auto" w:fill="FFFFFF"/>
                <w:lang w:val="en-US"/>
              </w:rPr>
              <w:t>mail</w:t>
            </w:r>
            <w:r w:rsidRPr="00013B9C">
              <w:rPr>
                <w:rFonts w:ascii="Times New Roman" w:hAnsi="Times New Roman"/>
                <w:b/>
                <w:color w:val="000000"/>
                <w:sz w:val="24"/>
                <w:szCs w:val="24"/>
                <w:shd w:val="clear" w:color="auto" w:fill="FFFFFF"/>
              </w:rPr>
              <w:t>.</w:t>
            </w:r>
            <w:proofErr w:type="spellStart"/>
            <w:r w:rsidRPr="00013B9C">
              <w:rPr>
                <w:rFonts w:ascii="Times New Roman" w:hAnsi="Times New Roman"/>
                <w:b/>
                <w:color w:val="000000"/>
                <w:sz w:val="24"/>
                <w:szCs w:val="24"/>
                <w:shd w:val="clear" w:color="auto" w:fill="FFFFFF"/>
                <w:lang w:val="en-US"/>
              </w:rPr>
              <w:t>ru</w:t>
            </w:r>
            <w:proofErr w:type="spellEnd"/>
            <w:r w:rsidRPr="00013B9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r>
              <w:rPr>
                <w:rFonts w:ascii="Times New Roman" w:hAnsi="Times New Roman"/>
                <w:b/>
                <w:bCs/>
                <w:color w:val="333333"/>
                <w:sz w:val="24"/>
                <w:szCs w:val="24"/>
                <w:shd w:val="clear" w:color="auto" w:fill="FFFFFF"/>
                <w:lang w:val="en-US"/>
              </w:rPr>
              <w:t>monitoring</w:t>
            </w:r>
            <w:r>
              <w:rPr>
                <w:rFonts w:ascii="Times New Roman" w:hAnsi="Times New Roman"/>
                <w:b/>
                <w:bCs/>
                <w:color w:val="333333"/>
                <w:sz w:val="24"/>
                <w:szCs w:val="24"/>
                <w:shd w:val="clear" w:color="auto" w:fill="FFFFFF"/>
              </w:rPr>
              <w:t>@</w:t>
            </w:r>
            <w:proofErr w:type="spellStart"/>
            <w:r>
              <w:rPr>
                <w:rFonts w:ascii="Times New Roman" w:hAnsi="Times New Roman"/>
                <w:b/>
                <w:bCs/>
                <w:color w:val="333333"/>
                <w:sz w:val="24"/>
                <w:szCs w:val="24"/>
                <w:shd w:val="clear" w:color="auto" w:fill="FFFFFF"/>
                <w:lang w:val="en-US"/>
              </w:rPr>
              <w:t>fondgkh</w:t>
            </w:r>
            <w:proofErr w:type="spellEnd"/>
            <w:r>
              <w:rPr>
                <w:rFonts w:ascii="Times New Roman" w:hAnsi="Times New Roman"/>
                <w:b/>
                <w:bCs/>
                <w:color w:val="333333"/>
                <w:sz w:val="24"/>
                <w:szCs w:val="24"/>
                <w:shd w:val="clear" w:color="auto" w:fill="FFFFFF"/>
              </w:rPr>
              <w:t>39.</w:t>
            </w:r>
            <w:proofErr w:type="spellStart"/>
            <w:r>
              <w:rPr>
                <w:rFonts w:ascii="Times New Roman" w:hAnsi="Times New Roman"/>
                <w:b/>
                <w:bCs/>
                <w:color w:val="333333"/>
                <w:sz w:val="24"/>
                <w:szCs w:val="24"/>
                <w:shd w:val="clear" w:color="auto" w:fill="FFFFFF"/>
                <w:lang w:val="en-US"/>
              </w:rPr>
              <w:t>ru</w:t>
            </w:r>
            <w:proofErr w:type="spellEnd"/>
            <w:r>
              <w:rPr>
                <w:rFonts w:ascii="Times New Roman" w:hAnsi="Times New Roman"/>
                <w:color w:val="000000"/>
                <w:sz w:val="24"/>
                <w:szCs w:val="24"/>
                <w:shd w:val="clear" w:color="auto" w:fill="FFFFFF"/>
              </w:rPr>
              <w:t xml:space="preserve"> не менее трех раз в неделю: понедельник, среда, пятница.</w:t>
            </w:r>
          </w:p>
          <w:p w:rsidR="00621153" w:rsidRPr="006070DD" w:rsidRDefault="00621153" w:rsidP="00621153">
            <w:pPr>
              <w:pStyle w:val="a9"/>
              <w:ind w:firstLine="246"/>
              <w:jc w:val="both"/>
              <w:rPr>
                <w:shd w:val="clear" w:color="auto" w:fill="FFFFFF"/>
              </w:rPr>
            </w:pPr>
            <w:r w:rsidRPr="006070DD">
              <w:rPr>
                <w:rFonts w:ascii="Times New Roman" w:hAnsi="Times New Roman"/>
                <w:color w:val="000000"/>
                <w:sz w:val="24"/>
                <w:szCs w:val="24"/>
                <w:shd w:val="clear" w:color="auto" w:fill="FFFFFF"/>
              </w:rPr>
              <w:t>Очередность выполнения работ должна быть согласована с заказчиком.</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8</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Требования к качеству работ</w:t>
            </w:r>
          </w:p>
        </w:tc>
        <w:tc>
          <w:tcPr>
            <w:tcW w:w="7044" w:type="dxa"/>
            <w:shd w:val="clear" w:color="auto" w:fill="auto"/>
            <w:tcMar>
              <w:left w:w="-5" w:type="dxa"/>
            </w:tcMar>
          </w:tcPr>
          <w:p w:rsidR="00621153" w:rsidRDefault="00621153" w:rsidP="00621153">
            <w:pPr>
              <w:spacing w:after="0"/>
              <w:ind w:right="0" w:firstLine="246"/>
            </w:pPr>
            <w:r>
              <w:rPr>
                <w:rStyle w:val="21"/>
                <w:rFonts w:eastAsia="Calibri"/>
                <w:shd w:val="clear" w:color="auto" w:fill="FFFFFF"/>
              </w:rPr>
              <w:t>В соответствии с действующими нормативами, ГОСТ, СНиП, Техническими регламентами (в том числе):</w:t>
            </w:r>
          </w:p>
          <w:p w:rsidR="00621153" w:rsidRDefault="00621153" w:rsidP="00621153">
            <w:pPr>
              <w:spacing w:after="0"/>
              <w:ind w:right="0" w:firstLine="246"/>
            </w:pPr>
            <w:r>
              <w:rPr>
                <w:rStyle w:val="21"/>
                <w:rFonts w:eastAsia="Calibri"/>
                <w:shd w:val="clear" w:color="auto" w:fill="FFFFFF"/>
              </w:rPr>
              <w:t xml:space="preserve"> - Гражданский Кодекс;</w:t>
            </w:r>
          </w:p>
          <w:p w:rsidR="00621153" w:rsidRDefault="00621153" w:rsidP="00621153">
            <w:pPr>
              <w:spacing w:after="0"/>
              <w:ind w:right="0" w:firstLine="246"/>
            </w:pPr>
            <w:r>
              <w:rPr>
                <w:rStyle w:val="21"/>
                <w:rFonts w:eastAsia="Calibri"/>
                <w:shd w:val="clear" w:color="auto" w:fill="FFFFFF"/>
              </w:rPr>
              <w:t xml:space="preserve"> - Градостроительный Кодекс;</w:t>
            </w:r>
          </w:p>
          <w:p w:rsidR="00621153" w:rsidRDefault="00621153" w:rsidP="00621153">
            <w:pPr>
              <w:spacing w:after="0"/>
              <w:ind w:right="0" w:firstLine="246"/>
            </w:pPr>
            <w:r>
              <w:rPr>
                <w:rStyle w:val="21"/>
                <w:rFonts w:eastAsia="Calibri"/>
                <w:shd w:val="clear" w:color="auto" w:fill="FFFFFF"/>
              </w:rPr>
              <w:t xml:space="preserve"> - Федеральным законом «О техническом регулировании» от 27.12.2002 №184-ФЗ;</w:t>
            </w:r>
          </w:p>
          <w:p w:rsidR="00621153" w:rsidRDefault="00621153" w:rsidP="00621153">
            <w:pPr>
              <w:spacing w:after="0"/>
              <w:ind w:right="0" w:firstLine="246"/>
            </w:pPr>
            <w:r>
              <w:rPr>
                <w:rStyle w:val="21"/>
                <w:rFonts w:eastAsia="Calibri"/>
                <w:shd w:val="clear" w:color="auto" w:fill="FFFFFF"/>
              </w:rPr>
              <w:t xml:space="preserve"> - Федерального закона Российской Федерации от 23 ноября 2009 г. </w:t>
            </w:r>
            <w:r>
              <w:rPr>
                <w:rStyle w:val="21"/>
                <w:rFonts w:eastAsia="Calibri"/>
                <w:shd w:val="clear" w:color="auto" w:fill="FFFFFF"/>
                <w:lang w:val="en-US" w:eastAsia="en-US" w:bidi="en-US"/>
              </w:rPr>
              <w:t>N</w:t>
            </w:r>
            <w:r>
              <w:rPr>
                <w:rStyle w:val="21"/>
                <w:rFonts w:eastAsia="Calibri"/>
                <w:shd w:val="clear" w:color="auto" w:fill="FFFFFF"/>
                <w:lang w:eastAsia="en-US" w:bidi="en-US"/>
              </w:rPr>
              <w:t xml:space="preserve"> </w:t>
            </w:r>
            <w:r>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21153" w:rsidRDefault="00621153" w:rsidP="00621153">
            <w:pPr>
              <w:spacing w:after="0"/>
              <w:ind w:right="0" w:firstLine="246"/>
            </w:pPr>
            <w:r>
              <w:rPr>
                <w:rStyle w:val="21"/>
                <w:rFonts w:eastAsia="Calibri"/>
                <w:shd w:val="clear" w:color="auto" w:fill="FFFFFF"/>
              </w:rPr>
              <w:t>Федеральный закон «О санитарно-эпидемиологическом благополучии населения» от 30.03.1999 №52-ФЗ;</w:t>
            </w:r>
          </w:p>
          <w:p w:rsidR="00621153" w:rsidRDefault="00621153" w:rsidP="00621153">
            <w:pPr>
              <w:spacing w:after="0"/>
              <w:ind w:right="0" w:firstLine="246"/>
            </w:pPr>
            <w:r>
              <w:rPr>
                <w:rStyle w:val="21"/>
                <w:rFonts w:eastAsia="Calibri"/>
                <w:shd w:val="clear" w:color="auto" w:fill="FFFFFF"/>
              </w:rPr>
              <w:t xml:space="preserve"> - СП 54.13330.2011 «Здания жилые многоквартирные».</w:t>
            </w:r>
          </w:p>
          <w:p w:rsidR="00621153" w:rsidRDefault="00621153" w:rsidP="00621153">
            <w:pPr>
              <w:spacing w:after="0" w:line="274" w:lineRule="exact"/>
              <w:ind w:right="0" w:firstLine="246"/>
              <w:rPr>
                <w:rStyle w:val="21"/>
                <w:rFonts w:eastAsia="Calibri"/>
              </w:rPr>
            </w:pPr>
            <w:r>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621153" w:rsidRDefault="00621153" w:rsidP="00621153">
            <w:pPr>
              <w:widowControl w:val="0"/>
              <w:spacing w:before="20" w:after="20"/>
              <w:ind w:left="360" w:right="0" w:firstLine="246"/>
              <w:rPr>
                <w:shd w:val="clear" w:color="auto" w:fill="FFFFFF"/>
              </w:rPr>
            </w:pPr>
            <w:r>
              <w:rPr>
                <w:szCs w:val="24"/>
                <w:shd w:val="clear" w:color="auto" w:fill="FFFFFF"/>
              </w:rPr>
              <w:t xml:space="preserve"> - СНиП 23-02-2003 «Тепловая защита зданий»;</w:t>
            </w:r>
          </w:p>
          <w:p w:rsidR="00621153" w:rsidRDefault="00621153" w:rsidP="00621153">
            <w:pPr>
              <w:widowControl w:val="0"/>
              <w:spacing w:before="20" w:after="20"/>
              <w:ind w:left="5" w:right="0" w:firstLine="246"/>
              <w:rPr>
                <w:shd w:val="clear" w:color="auto" w:fill="FFFFFF"/>
              </w:rPr>
            </w:pPr>
            <w:r>
              <w:rPr>
                <w:szCs w:val="24"/>
                <w:shd w:val="clear" w:color="auto" w:fill="FFFFFF"/>
              </w:rPr>
              <w:t xml:space="preserve"> - МДС 55-1.2005 «Стены с теплоизоляцией из </w:t>
            </w:r>
            <w:proofErr w:type="spellStart"/>
            <w:r>
              <w:rPr>
                <w:szCs w:val="24"/>
                <w:shd w:val="clear" w:color="auto" w:fill="FFFFFF"/>
              </w:rPr>
              <w:t>пенополистирола</w:t>
            </w:r>
            <w:proofErr w:type="spellEnd"/>
            <w:r>
              <w:rPr>
                <w:szCs w:val="24"/>
                <w:shd w:val="clear" w:color="auto" w:fill="FFFFFF"/>
              </w:rPr>
              <w:t xml:space="preserve"> и </w:t>
            </w:r>
            <w:proofErr w:type="spellStart"/>
            <w:r>
              <w:rPr>
                <w:szCs w:val="24"/>
                <w:shd w:val="clear" w:color="auto" w:fill="FFFFFF"/>
              </w:rPr>
              <w:t>минераловатных</w:t>
            </w:r>
            <w:proofErr w:type="spellEnd"/>
            <w:r>
              <w:rPr>
                <w:szCs w:val="24"/>
                <w:shd w:val="clear" w:color="auto" w:fill="FFFFFF"/>
              </w:rPr>
              <w:t xml:space="preserve"> плит с отделочным слоем из тонкослойной штукатурки».</w:t>
            </w:r>
          </w:p>
          <w:p w:rsidR="00621153" w:rsidRDefault="00621153" w:rsidP="00621153">
            <w:pPr>
              <w:spacing w:after="0" w:line="270" w:lineRule="exact"/>
              <w:ind w:right="0" w:firstLine="246"/>
            </w:pPr>
            <w:r>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9</w:t>
            </w:r>
          </w:p>
        </w:tc>
        <w:tc>
          <w:tcPr>
            <w:tcW w:w="2268"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621153" w:rsidRDefault="00621153" w:rsidP="00621153">
            <w:pPr>
              <w:spacing w:after="0"/>
              <w:ind w:right="0" w:firstLine="246"/>
              <w:rPr>
                <w:szCs w:val="24"/>
              </w:rPr>
            </w:pPr>
            <w:r>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621153" w:rsidRDefault="00621153" w:rsidP="00621153">
            <w:pPr>
              <w:spacing w:after="0"/>
              <w:ind w:right="0" w:firstLine="246"/>
              <w:rPr>
                <w:rStyle w:val="2105pt"/>
                <w:rFonts w:eastAsia="Calibri"/>
                <w:shd w:val="clear" w:color="auto" w:fill="FFFFFF"/>
              </w:rPr>
            </w:pPr>
            <w:r>
              <w:rPr>
                <w:rStyle w:val="2105pt"/>
                <w:rFonts w:eastAsia="Calibri"/>
                <w:shd w:val="clear" w:color="auto" w:fill="FFFFFF"/>
              </w:rPr>
              <w:t xml:space="preserve"> - Федеральный закон Российской Федерации от 30 декабря 2009</w:t>
            </w:r>
            <w:r>
              <w:rPr>
                <w:rStyle w:val="21"/>
                <w:rFonts w:eastAsia="Calibri"/>
                <w:shd w:val="clear" w:color="auto" w:fill="FFFFFF"/>
              </w:rPr>
              <w:t xml:space="preserve">г </w:t>
            </w:r>
            <w:r>
              <w:rPr>
                <w:rStyle w:val="21"/>
                <w:rFonts w:eastAsia="Calibri"/>
                <w:shd w:val="clear" w:color="auto" w:fill="FFFFFF"/>
                <w:lang w:val="en-US" w:eastAsia="en-US" w:bidi="en-US"/>
              </w:rPr>
              <w:t>N</w:t>
            </w:r>
            <w:r>
              <w:rPr>
                <w:rStyle w:val="2105pt"/>
                <w:rFonts w:eastAsia="Calibri"/>
                <w:shd w:val="clear" w:color="auto" w:fill="FFFFFF"/>
              </w:rPr>
              <w:t>384-ФЗ "Технический регламент о безопасности зданий и сооружений";</w:t>
            </w:r>
          </w:p>
          <w:p w:rsidR="00621153" w:rsidRDefault="00621153" w:rsidP="00621153">
            <w:pPr>
              <w:spacing w:after="0"/>
              <w:ind w:right="0" w:firstLine="246"/>
              <w:rPr>
                <w:rStyle w:val="2105pt"/>
                <w:rFonts w:eastAsia="Calibri"/>
                <w:shd w:val="clear" w:color="auto" w:fill="FFFFFF"/>
              </w:rPr>
            </w:pPr>
            <w:r>
              <w:rPr>
                <w:rStyle w:val="2105pt"/>
                <w:rFonts w:eastAsia="Calibri"/>
                <w:shd w:val="clear" w:color="auto" w:fill="FFFFFF"/>
              </w:rPr>
              <w:t xml:space="preserve"> - Федеральный закон </w:t>
            </w:r>
            <w:r>
              <w:rPr>
                <w:rStyle w:val="21"/>
                <w:rFonts w:eastAsia="Calibri"/>
                <w:shd w:val="clear" w:color="auto" w:fill="FFFFFF"/>
              </w:rPr>
              <w:t xml:space="preserve">«О </w:t>
            </w:r>
            <w:r>
              <w:rPr>
                <w:rStyle w:val="2105pt"/>
                <w:rFonts w:eastAsia="Calibri"/>
                <w:shd w:val="clear" w:color="auto" w:fill="FFFFFF"/>
              </w:rPr>
              <w:t>пожарной безопасности» от 21.12.1994г №69-ФЗ;</w:t>
            </w:r>
          </w:p>
          <w:p w:rsidR="00621153" w:rsidRDefault="00621153" w:rsidP="00621153">
            <w:pPr>
              <w:spacing w:after="0"/>
              <w:ind w:right="0" w:firstLine="246"/>
              <w:rPr>
                <w:szCs w:val="24"/>
              </w:rPr>
            </w:pPr>
            <w:r>
              <w:rPr>
                <w:rStyle w:val="2105pt"/>
                <w:rFonts w:eastAsia="Calibri"/>
                <w:shd w:val="clear" w:color="auto" w:fill="FFFFFF"/>
              </w:rPr>
              <w:t xml:space="preserve"> - </w:t>
            </w:r>
            <w:r>
              <w:rPr>
                <w:rStyle w:val="21"/>
                <w:rFonts w:eastAsia="Calibri"/>
                <w:shd w:val="clear" w:color="auto" w:fill="FFFFFF"/>
              </w:rPr>
              <w:t>Федеральный закон от 22.07.2008г №123-ФЗ «Технический регламент о требованиях пожарной безопасности»;</w:t>
            </w:r>
          </w:p>
          <w:p w:rsidR="00621153" w:rsidRDefault="00621153" w:rsidP="00621153">
            <w:pPr>
              <w:spacing w:after="0" w:line="274" w:lineRule="exact"/>
              <w:ind w:right="0" w:firstLine="246"/>
              <w:rPr>
                <w:szCs w:val="24"/>
              </w:rPr>
            </w:pPr>
            <w:r>
              <w:rPr>
                <w:rStyle w:val="21"/>
                <w:rFonts w:eastAsia="Calibri"/>
                <w:shd w:val="clear" w:color="auto" w:fill="FFFFFF"/>
              </w:rPr>
              <w:t xml:space="preserve"> - СНиП 12-03-2001 «Безопасность труда в строительстве.</w:t>
            </w:r>
          </w:p>
          <w:p w:rsidR="00621153" w:rsidRDefault="00621153" w:rsidP="00621153">
            <w:pPr>
              <w:spacing w:after="0" w:line="274" w:lineRule="exact"/>
              <w:ind w:right="0" w:firstLine="246"/>
              <w:rPr>
                <w:szCs w:val="24"/>
              </w:rPr>
            </w:pPr>
            <w:r>
              <w:rPr>
                <w:rStyle w:val="21"/>
                <w:rFonts w:eastAsia="Calibri"/>
                <w:shd w:val="clear" w:color="auto" w:fill="FFFFFF"/>
              </w:rPr>
              <w:t xml:space="preserve"> - Часть 1. Общие требования», утверждены Постановлением </w:t>
            </w:r>
            <w:r>
              <w:rPr>
                <w:rStyle w:val="21"/>
                <w:rFonts w:eastAsia="Calibri"/>
                <w:shd w:val="clear" w:color="auto" w:fill="FFFFFF"/>
              </w:rPr>
              <w:lastRenderedPageBreak/>
              <w:t>Госстроя России от 23.07.2001г №80;</w:t>
            </w:r>
          </w:p>
          <w:p w:rsidR="00621153" w:rsidRDefault="00621153" w:rsidP="00621153">
            <w:pPr>
              <w:spacing w:after="0" w:line="274" w:lineRule="exact"/>
              <w:ind w:right="0" w:firstLine="246"/>
              <w:rPr>
                <w:szCs w:val="24"/>
              </w:rPr>
            </w:pPr>
            <w:r>
              <w:rPr>
                <w:rStyle w:val="21"/>
                <w:rFonts w:eastAsia="Calibri"/>
                <w:shd w:val="clear" w:color="auto" w:fill="FFFFFF"/>
              </w:rPr>
              <w:t xml:space="preserve"> - СНиП 12-04-2002 «Безопасность труда в строительстве.</w:t>
            </w:r>
          </w:p>
          <w:p w:rsidR="00621153" w:rsidRDefault="00621153" w:rsidP="00621153">
            <w:pPr>
              <w:spacing w:after="0" w:line="274" w:lineRule="exact"/>
              <w:ind w:right="0" w:firstLine="246"/>
              <w:rPr>
                <w:szCs w:val="24"/>
              </w:rPr>
            </w:pPr>
            <w:r>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621153" w:rsidRDefault="00621153" w:rsidP="00621153">
            <w:pPr>
              <w:spacing w:after="0" w:line="274" w:lineRule="exact"/>
              <w:ind w:right="0" w:firstLine="246"/>
              <w:rPr>
                <w:rStyle w:val="21"/>
                <w:rFonts w:eastAsia="Calibri"/>
                <w:shd w:val="clear" w:color="auto" w:fill="FFFFFF"/>
              </w:rPr>
            </w:pPr>
            <w:r>
              <w:rPr>
                <w:rStyle w:val="21"/>
                <w:rFonts w:eastAsia="Calibri"/>
                <w:shd w:val="clear" w:color="auto" w:fill="FFFFFF"/>
              </w:rPr>
              <w:t xml:space="preserve"> - СНиП 21-01-97 «Пожарная безопасность зданий и сооружений»,</w:t>
            </w:r>
          </w:p>
          <w:p w:rsidR="00621153" w:rsidRDefault="00621153" w:rsidP="00621153">
            <w:pPr>
              <w:spacing w:after="0" w:line="274" w:lineRule="exact"/>
              <w:ind w:right="0" w:firstLine="246"/>
              <w:rPr>
                <w:szCs w:val="24"/>
              </w:rPr>
            </w:pPr>
            <w:r>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621153" w:rsidRDefault="00621153" w:rsidP="00621153">
            <w:pPr>
              <w:spacing w:after="0" w:line="274" w:lineRule="exact"/>
              <w:ind w:right="0" w:firstLine="246"/>
              <w:rPr>
                <w:rStyle w:val="21"/>
                <w:rFonts w:eastAsia="Calibri"/>
              </w:rPr>
            </w:pPr>
            <w:r>
              <w:rPr>
                <w:rStyle w:val="21"/>
                <w:rFonts w:eastAsia="Calibri"/>
                <w:shd w:val="clear" w:color="auto" w:fill="FFFFFF"/>
              </w:rPr>
              <w:t xml:space="preserve"> - СП 6.13130.2013 Системы противопожарной защиты. Электрооборудование. Требования пожарной безопасности.</w:t>
            </w:r>
          </w:p>
          <w:p w:rsidR="00621153" w:rsidRPr="002149B0" w:rsidRDefault="00621153" w:rsidP="00621153">
            <w:pPr>
              <w:spacing w:after="0" w:line="274" w:lineRule="exact"/>
              <w:ind w:right="0" w:firstLine="246"/>
              <w:rPr>
                <w:szCs w:val="24"/>
                <w:shd w:val="clear" w:color="auto" w:fill="FFFFFF"/>
              </w:rPr>
            </w:pPr>
            <w:r>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Pr>
                <w:szCs w:val="24"/>
                <w:shd w:val="clear" w:color="auto" w:fill="FFFFFF"/>
              </w:rPr>
              <w:t>ответственный</w:t>
            </w:r>
            <w:proofErr w:type="gramEnd"/>
            <w:r>
              <w:rPr>
                <w:szCs w:val="24"/>
                <w:shd w:val="clear" w:color="auto" w:fill="FFFFFF"/>
              </w:rPr>
              <w:t xml:space="preserve"> за производством работ назначается приказом, копия приказа предоставляется Заказчику.</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10</w:t>
            </w:r>
          </w:p>
        </w:tc>
        <w:tc>
          <w:tcPr>
            <w:tcW w:w="2268" w:type="dxa"/>
            <w:shd w:val="clear" w:color="auto" w:fill="auto"/>
            <w:tcMar>
              <w:left w:w="-5" w:type="dxa"/>
            </w:tcMar>
            <w:vAlign w:val="center"/>
          </w:tcPr>
          <w:p w:rsidR="00621153" w:rsidRPr="00192C62" w:rsidRDefault="00621153" w:rsidP="00192C62">
            <w:pPr>
              <w:spacing w:after="0" w:line="240" w:lineRule="auto"/>
              <w:ind w:right="0" w:firstLine="0"/>
              <w:jc w:val="center"/>
              <w:rPr>
                <w:szCs w:val="24"/>
              </w:rPr>
            </w:pPr>
            <w:r w:rsidRPr="00192C62">
              <w:rPr>
                <w:rStyle w:val="21"/>
                <w:rFonts w:eastAsia="Calibri"/>
                <w:shd w:val="clear" w:color="auto" w:fill="FFFFFF"/>
              </w:rPr>
              <w:t>Требования к передаче Заказчику</w:t>
            </w:r>
          </w:p>
          <w:p w:rsidR="00621153" w:rsidRPr="00192C62" w:rsidRDefault="00621153" w:rsidP="00192C62">
            <w:pPr>
              <w:pStyle w:val="a9"/>
              <w:jc w:val="center"/>
              <w:rPr>
                <w:rFonts w:ascii="Times New Roman" w:hAnsi="Times New Roman"/>
                <w:sz w:val="24"/>
                <w:szCs w:val="24"/>
              </w:rPr>
            </w:pPr>
            <w:r w:rsidRPr="00192C62">
              <w:rPr>
                <w:rStyle w:val="21"/>
                <w:rFonts w:eastAsia="Calibri"/>
                <w:shd w:val="clear" w:color="auto" w:fill="FFFFFF"/>
              </w:rPr>
              <w:t>технических и иных</w:t>
            </w:r>
            <w:r w:rsidRPr="00192C62">
              <w:rPr>
                <w:rStyle w:val="a7"/>
                <w:sz w:val="24"/>
                <w:szCs w:val="24"/>
                <w:shd w:val="clear" w:color="auto" w:fill="FFFFFF"/>
              </w:rPr>
              <w:t xml:space="preserve"> </w:t>
            </w:r>
            <w:r w:rsidRPr="00192C62">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621153" w:rsidRDefault="00621153" w:rsidP="00621153">
            <w:pPr>
              <w:pStyle w:val="a9"/>
              <w:ind w:firstLine="246"/>
              <w:jc w:val="both"/>
              <w:rPr>
                <w:rStyle w:val="21"/>
                <w:rFonts w:eastAsia="Calibri"/>
              </w:rPr>
            </w:pPr>
            <w:r>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621153" w:rsidRDefault="00621153" w:rsidP="00621153">
            <w:pPr>
              <w:spacing w:after="0"/>
              <w:ind w:right="0" w:firstLine="246"/>
            </w:pPr>
            <w:r>
              <w:rPr>
                <w:rStyle w:val="21"/>
                <w:rFonts w:eastAsia="Calibri"/>
                <w:shd w:val="clear" w:color="auto" w:fill="FFFFFF"/>
              </w:rPr>
              <w:t xml:space="preserve"> - общий журнал работ в 1 экземпляре, заполненный в соответствии требованиями РД-11-05-2007;</w:t>
            </w:r>
          </w:p>
          <w:p w:rsidR="00621153" w:rsidRDefault="00621153" w:rsidP="00621153">
            <w:pPr>
              <w:widowControl w:val="0"/>
              <w:spacing w:before="20" w:after="20"/>
              <w:ind w:right="0" w:firstLine="246"/>
              <w:rPr>
                <w:szCs w:val="24"/>
              </w:rPr>
            </w:pPr>
            <w:r>
              <w:rPr>
                <w:rStyle w:val="21"/>
                <w:rFonts w:eastAsia="Calibri"/>
                <w:shd w:val="clear" w:color="auto" w:fill="FFFFFF"/>
              </w:rPr>
              <w:t xml:space="preserve"> - акты скрытых работ в 3 экз. на выполняемые виды работ.</w:t>
            </w:r>
            <w:r>
              <w:rPr>
                <w:szCs w:val="24"/>
                <w:shd w:val="clear" w:color="auto" w:fill="FFFFFF"/>
              </w:rPr>
              <w:t xml:space="preserve"> К актам на скрытые работы прикладывается </w:t>
            </w:r>
            <w:proofErr w:type="spellStart"/>
            <w:r>
              <w:rPr>
                <w:szCs w:val="24"/>
                <w:shd w:val="clear" w:color="auto" w:fill="FFFFFF"/>
              </w:rPr>
              <w:t>фотофиксация</w:t>
            </w:r>
            <w:proofErr w:type="spellEnd"/>
            <w:r>
              <w:rPr>
                <w:szCs w:val="24"/>
                <w:shd w:val="clear" w:color="auto" w:fill="FFFFFF"/>
              </w:rPr>
              <w:t xml:space="preserve"> скрытых работ;</w:t>
            </w:r>
          </w:p>
          <w:p w:rsidR="00621153" w:rsidRDefault="00621153" w:rsidP="00621153">
            <w:pPr>
              <w:spacing w:after="0"/>
              <w:ind w:right="0" w:firstLine="246"/>
            </w:pPr>
            <w:r>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621153" w:rsidRDefault="00621153" w:rsidP="00621153">
            <w:pPr>
              <w:spacing w:after="0"/>
              <w:ind w:right="0" w:firstLine="246"/>
            </w:pPr>
            <w:r>
              <w:rPr>
                <w:rStyle w:val="21"/>
                <w:rFonts w:eastAsia="Calibri"/>
                <w:shd w:val="clear" w:color="auto" w:fill="FFFFFF"/>
              </w:rPr>
              <w:t xml:space="preserve"> - исполнительные схемы на выполненные работы в 3 </w:t>
            </w:r>
            <w:proofErr w:type="spellStart"/>
            <w:proofErr w:type="gramStart"/>
            <w:r>
              <w:rPr>
                <w:rStyle w:val="21"/>
                <w:rFonts w:eastAsia="Calibri"/>
                <w:shd w:val="clear" w:color="auto" w:fill="FFFFFF"/>
              </w:rPr>
              <w:t>экз</w:t>
            </w:r>
            <w:proofErr w:type="spellEnd"/>
            <w:proofErr w:type="gramEnd"/>
            <w:r>
              <w:rPr>
                <w:rStyle w:val="21"/>
                <w:rFonts w:eastAsia="Calibri"/>
                <w:shd w:val="clear" w:color="auto" w:fill="FFFFFF"/>
              </w:rPr>
              <w:t>;</w:t>
            </w:r>
          </w:p>
          <w:p w:rsidR="00621153" w:rsidRDefault="00621153" w:rsidP="00621153">
            <w:pPr>
              <w:spacing w:after="0"/>
              <w:ind w:right="0" w:firstLine="246"/>
            </w:pPr>
            <w:r>
              <w:rPr>
                <w:rStyle w:val="21"/>
                <w:rFonts w:eastAsia="Calibri"/>
                <w:shd w:val="clear" w:color="auto" w:fill="FFFFFF"/>
              </w:rPr>
              <w:t xml:space="preserve"> - акт о соответствии выполненных работ действующим строительным регламентам;</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справку о размещении строительных отходов;</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621153" w:rsidRDefault="00621153" w:rsidP="00621153">
            <w:pPr>
              <w:pStyle w:val="a9"/>
              <w:ind w:firstLine="246"/>
              <w:jc w:val="both"/>
              <w:rPr>
                <w:rStyle w:val="21"/>
                <w:rFonts w:eastAsia="Calibri"/>
              </w:rPr>
            </w:pPr>
            <w:r>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Pr>
                <w:rStyle w:val="21"/>
                <w:rFonts w:eastAsia="Calibri"/>
                <w:shd w:val="clear" w:color="auto" w:fill="FFFFFF"/>
              </w:rPr>
              <w:t>с даты подписания</w:t>
            </w:r>
            <w:proofErr w:type="gramEnd"/>
            <w:r>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621153" w:rsidRDefault="00621153" w:rsidP="00621153">
            <w:pPr>
              <w:pStyle w:val="a9"/>
              <w:ind w:firstLine="246"/>
              <w:jc w:val="both"/>
            </w:pPr>
            <w:r>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621153" w:rsidTr="00192C62">
        <w:tc>
          <w:tcPr>
            <w:tcW w:w="894" w:type="dxa"/>
            <w:shd w:val="clear" w:color="auto" w:fill="auto"/>
            <w:tcMar>
              <w:left w:w="-5" w:type="dxa"/>
            </w:tcMar>
            <w:vAlign w:val="center"/>
          </w:tcPr>
          <w:p w:rsidR="00621153" w:rsidRPr="00192C62" w:rsidRDefault="00621153" w:rsidP="00192C62">
            <w:pPr>
              <w:pStyle w:val="a9"/>
              <w:jc w:val="center"/>
              <w:rPr>
                <w:rFonts w:ascii="Times New Roman" w:hAnsi="Times New Roman"/>
                <w:color w:val="000000"/>
                <w:sz w:val="24"/>
                <w:szCs w:val="24"/>
              </w:rPr>
            </w:pPr>
            <w:r w:rsidRPr="00192C62">
              <w:rPr>
                <w:rFonts w:ascii="Times New Roman" w:hAnsi="Times New Roman"/>
                <w:color w:val="000000"/>
                <w:sz w:val="24"/>
                <w:szCs w:val="24"/>
                <w:shd w:val="clear" w:color="auto" w:fill="FFFFFF"/>
              </w:rPr>
              <w:t>11</w:t>
            </w:r>
          </w:p>
        </w:tc>
        <w:tc>
          <w:tcPr>
            <w:tcW w:w="2268" w:type="dxa"/>
            <w:shd w:val="clear" w:color="auto" w:fill="auto"/>
            <w:tcMar>
              <w:left w:w="-5" w:type="dxa"/>
            </w:tcMar>
            <w:vAlign w:val="center"/>
          </w:tcPr>
          <w:p w:rsidR="00621153" w:rsidRPr="00192C62" w:rsidRDefault="00621153" w:rsidP="00192C62">
            <w:pPr>
              <w:pStyle w:val="a9"/>
              <w:jc w:val="center"/>
              <w:rPr>
                <w:rStyle w:val="21"/>
                <w:rFonts w:eastAsia="Calibri"/>
              </w:rPr>
            </w:pPr>
            <w:r w:rsidRPr="00192C62">
              <w:rPr>
                <w:rStyle w:val="21"/>
                <w:rFonts w:eastAsia="Calibri"/>
                <w:shd w:val="clear" w:color="auto" w:fill="FFFFFF"/>
              </w:rPr>
              <w:t>Гарантии качества</w:t>
            </w:r>
          </w:p>
        </w:tc>
        <w:tc>
          <w:tcPr>
            <w:tcW w:w="7044" w:type="dxa"/>
            <w:shd w:val="clear" w:color="auto" w:fill="auto"/>
            <w:tcMar>
              <w:left w:w="-5" w:type="dxa"/>
            </w:tcMar>
          </w:tcPr>
          <w:p w:rsidR="00621153" w:rsidRDefault="00621153" w:rsidP="00621153">
            <w:pPr>
              <w:tabs>
                <w:tab w:val="left" w:pos="360"/>
              </w:tabs>
              <w:spacing w:after="0" w:line="274" w:lineRule="exact"/>
              <w:ind w:right="0" w:firstLine="246"/>
              <w:rPr>
                <w:bCs/>
                <w:szCs w:val="24"/>
              </w:rPr>
            </w:pPr>
            <w:r>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621153" w:rsidRDefault="00621153" w:rsidP="00621153">
            <w:pPr>
              <w:tabs>
                <w:tab w:val="left" w:pos="360"/>
              </w:tabs>
              <w:spacing w:after="0" w:line="274" w:lineRule="exact"/>
              <w:ind w:right="0" w:firstLine="246"/>
              <w:rPr>
                <w:bCs/>
                <w:szCs w:val="24"/>
              </w:rPr>
            </w:pPr>
            <w:r>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621153" w:rsidRDefault="00621153" w:rsidP="00621153">
            <w:pPr>
              <w:tabs>
                <w:tab w:val="left" w:pos="360"/>
              </w:tabs>
              <w:spacing w:after="0" w:line="274" w:lineRule="exact"/>
              <w:ind w:right="0" w:firstLine="246"/>
              <w:rPr>
                <w:bCs/>
                <w:szCs w:val="24"/>
              </w:rPr>
            </w:pPr>
            <w:r>
              <w:rPr>
                <w:bCs/>
                <w:szCs w:val="24"/>
                <w:shd w:val="clear" w:color="auto" w:fill="FFFFFF"/>
              </w:rPr>
              <w:lastRenderedPageBreak/>
              <w:t>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Генподрядчик обязан направить своего представителя не позднее 5-и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621153" w:rsidRDefault="00621153" w:rsidP="00621153">
            <w:pPr>
              <w:tabs>
                <w:tab w:val="left" w:pos="360"/>
              </w:tabs>
              <w:spacing w:after="0"/>
              <w:ind w:right="0" w:firstLine="246"/>
              <w:rPr>
                <w:bCs/>
                <w:szCs w:val="24"/>
              </w:rPr>
            </w:pPr>
            <w:r>
              <w:rPr>
                <w:bCs/>
                <w:szCs w:val="24"/>
                <w:shd w:val="clear" w:color="auto" w:fill="FFFFFF"/>
              </w:rPr>
              <w:t>При отказе Генподрядчик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 с выставлением затрат Генподрядчику.</w:t>
            </w:r>
          </w:p>
          <w:p w:rsidR="00621153" w:rsidRDefault="00621153" w:rsidP="00621153">
            <w:pPr>
              <w:spacing w:after="0" w:line="274" w:lineRule="exact"/>
              <w:ind w:right="0" w:firstLine="246"/>
              <w:rPr>
                <w:rStyle w:val="aa"/>
                <w:shd w:val="clear" w:color="auto" w:fill="FFFFFF"/>
              </w:rPr>
            </w:pPr>
          </w:p>
        </w:tc>
      </w:tr>
    </w:tbl>
    <w:p w:rsidR="00946A82" w:rsidRPr="00272E62" w:rsidRDefault="00946A82" w:rsidP="00946A82">
      <w:pPr>
        <w:spacing w:after="0" w:line="240" w:lineRule="auto"/>
        <w:ind w:hanging="698"/>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Технический з</w:t>
            </w:r>
            <w:r w:rsidRPr="00061BD3">
              <w:rPr>
                <w:b/>
                <w:bCs/>
                <w:sz w:val="26"/>
                <w:szCs w:val="26"/>
              </w:rPr>
              <w:t>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Pr>
                <w:bCs/>
                <w:sz w:val="26"/>
                <w:szCs w:val="26"/>
              </w:rPr>
              <w:t xml:space="preserve">_________ </w:t>
            </w:r>
          </w:p>
        </w:tc>
        <w:tc>
          <w:tcPr>
            <w:tcW w:w="15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Заказчик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sidRPr="00061BD3">
              <w:rPr>
                <w:bCs/>
                <w:sz w:val="26"/>
                <w:szCs w:val="26"/>
              </w:rPr>
              <w:t xml:space="preserve">__________ </w:t>
            </w:r>
          </w:p>
        </w:tc>
        <w:tc>
          <w:tcPr>
            <w:tcW w:w="19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sidRPr="00061BD3">
              <w:rPr>
                <w:b/>
                <w:bCs/>
                <w:sz w:val="26"/>
                <w:szCs w:val="26"/>
              </w:rPr>
              <w:t>Генподрядчик</w:t>
            </w:r>
          </w:p>
          <w:p w:rsidR="00946A82" w:rsidRDefault="00946A82" w:rsidP="002A238B">
            <w:pPr>
              <w:pStyle w:val="a5"/>
              <w:spacing w:before="0" w:beforeAutospacing="0" w:after="0"/>
              <w:jc w:val="center"/>
              <w:rPr>
                <w:sz w:val="26"/>
                <w:szCs w:val="26"/>
              </w:rPr>
            </w:pPr>
          </w:p>
          <w:p w:rsidR="00946A82" w:rsidRDefault="00946A82" w:rsidP="002A238B">
            <w:pPr>
              <w:pStyle w:val="a5"/>
              <w:spacing w:before="0" w:beforeAutospacing="0" w:after="0"/>
              <w:jc w:val="center"/>
              <w:rPr>
                <w:sz w:val="26"/>
                <w:szCs w:val="26"/>
              </w:rPr>
            </w:pPr>
          </w:p>
          <w:p w:rsidR="00946A82" w:rsidRPr="00061BD3" w:rsidRDefault="00946A82" w:rsidP="002A238B">
            <w:pPr>
              <w:pStyle w:val="a5"/>
              <w:spacing w:before="0" w:beforeAutospacing="0" w:after="0"/>
              <w:jc w:val="center"/>
              <w:rPr>
                <w:sz w:val="26"/>
                <w:szCs w:val="26"/>
              </w:rPr>
            </w:pPr>
            <w:r>
              <w:rPr>
                <w:sz w:val="26"/>
                <w:szCs w:val="26"/>
              </w:rPr>
              <w:t>______________</w:t>
            </w:r>
          </w:p>
        </w:tc>
      </w:tr>
    </w:tbl>
    <w:p w:rsidR="00946A82" w:rsidRDefault="00946A82" w:rsidP="00946A82">
      <w:pPr>
        <w:jc w:val="right"/>
        <w:rPr>
          <w:b/>
          <w:sz w:val="28"/>
          <w:szCs w:val="28"/>
        </w:rPr>
      </w:pPr>
    </w:p>
    <w:p w:rsidR="00946A82" w:rsidRDefault="00946A82" w:rsidP="00946A82">
      <w:pPr>
        <w:spacing w:after="160" w:line="259" w:lineRule="auto"/>
        <w:ind w:right="0" w:firstLine="0"/>
        <w:jc w:val="left"/>
        <w:rPr>
          <w:b/>
          <w:sz w:val="28"/>
          <w:szCs w:val="28"/>
        </w:rPr>
      </w:pPr>
      <w:r>
        <w:rPr>
          <w:b/>
          <w:sz w:val="28"/>
          <w:szCs w:val="28"/>
        </w:rPr>
        <w:br w:type="page"/>
      </w:r>
    </w:p>
    <w:p w:rsidR="00946A82" w:rsidRPr="00272E62" w:rsidRDefault="00946A82" w:rsidP="00946A82">
      <w:pPr>
        <w:jc w:val="right"/>
        <w:rPr>
          <w:b/>
          <w:szCs w:val="24"/>
        </w:rPr>
      </w:pPr>
      <w:r w:rsidRPr="00272E62">
        <w:rPr>
          <w:b/>
          <w:szCs w:val="24"/>
        </w:rPr>
        <w:lastRenderedPageBreak/>
        <w:t xml:space="preserve">Приложение №2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Default="00946A82" w:rsidP="00946A82">
      <w:pPr>
        <w:spacing w:after="0" w:line="240" w:lineRule="auto"/>
        <w:contextualSpacing/>
        <w:jc w:val="center"/>
        <w:rPr>
          <w:b/>
          <w:szCs w:val="24"/>
        </w:rPr>
      </w:pPr>
    </w:p>
    <w:p w:rsidR="00946A82" w:rsidRPr="00272E62" w:rsidRDefault="00946A82" w:rsidP="00946A82">
      <w:pPr>
        <w:spacing w:after="0" w:line="240" w:lineRule="auto"/>
        <w:contextualSpacing/>
        <w:jc w:val="center"/>
        <w:rPr>
          <w:b/>
          <w:szCs w:val="24"/>
        </w:rPr>
      </w:pPr>
      <w:r w:rsidRPr="00272E62">
        <w:rPr>
          <w:b/>
          <w:szCs w:val="24"/>
        </w:rPr>
        <w:t>Акт открытия объекта</w:t>
      </w:r>
    </w:p>
    <w:p w:rsidR="00946A82" w:rsidRPr="00272E62" w:rsidRDefault="00946A82" w:rsidP="00946A82">
      <w:pPr>
        <w:spacing w:after="0" w:line="240" w:lineRule="auto"/>
        <w:contextualSpacing/>
        <w:jc w:val="center"/>
        <w:rPr>
          <w:szCs w:val="24"/>
        </w:rPr>
      </w:pPr>
      <w:r w:rsidRPr="00272E62">
        <w:rPr>
          <w:szCs w:val="24"/>
        </w:rPr>
        <w:t xml:space="preserve">по договору № </w:t>
      </w:r>
    </w:p>
    <w:p w:rsidR="00946A82" w:rsidRPr="00272E62" w:rsidRDefault="00946A82" w:rsidP="00946A82">
      <w:pPr>
        <w:spacing w:after="0" w:line="240" w:lineRule="auto"/>
        <w:contextualSpacing/>
        <w:jc w:val="center"/>
        <w:rPr>
          <w:szCs w:val="24"/>
        </w:rPr>
      </w:pPr>
      <w:r w:rsidRPr="00272E62">
        <w:rPr>
          <w:szCs w:val="24"/>
        </w:rPr>
        <w:t>по адресу:</w:t>
      </w:r>
    </w:p>
    <w:tbl>
      <w:tblPr>
        <w:tblW w:w="0" w:type="auto"/>
        <w:tblLook w:val="04A0" w:firstRow="1" w:lastRow="0" w:firstColumn="1" w:lastColumn="0" w:noHBand="0" w:noVBand="1"/>
      </w:tblPr>
      <w:tblGrid>
        <w:gridCol w:w="5068"/>
        <w:gridCol w:w="5069"/>
      </w:tblGrid>
      <w:tr w:rsidR="00946A82" w:rsidRPr="0063029F" w:rsidTr="002A238B">
        <w:tc>
          <w:tcPr>
            <w:tcW w:w="5068" w:type="dxa"/>
            <w:shd w:val="clear" w:color="auto" w:fill="auto"/>
            <w:hideMark/>
          </w:tcPr>
          <w:p w:rsidR="00946A82" w:rsidRPr="0063029F" w:rsidRDefault="00946A82" w:rsidP="002A238B">
            <w:pPr>
              <w:spacing w:after="0" w:line="240" w:lineRule="auto"/>
              <w:contextualSpacing/>
              <w:rPr>
                <w:sz w:val="28"/>
                <w:szCs w:val="28"/>
              </w:rPr>
            </w:pPr>
          </w:p>
        </w:tc>
        <w:tc>
          <w:tcPr>
            <w:tcW w:w="5069" w:type="dxa"/>
            <w:shd w:val="clear" w:color="auto" w:fill="auto"/>
            <w:hideMark/>
          </w:tcPr>
          <w:p w:rsidR="00946A82" w:rsidRPr="00272E62" w:rsidRDefault="00946A82" w:rsidP="002A238B">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946A82" w:rsidRPr="0063029F" w:rsidTr="002A238B">
        <w:tc>
          <w:tcPr>
            <w:tcW w:w="5068" w:type="dxa"/>
            <w:shd w:val="clear" w:color="auto" w:fill="auto"/>
          </w:tcPr>
          <w:p w:rsidR="00946A82" w:rsidRPr="0063029F" w:rsidRDefault="00946A82" w:rsidP="002A238B">
            <w:pPr>
              <w:spacing w:after="0" w:line="240" w:lineRule="auto"/>
              <w:contextualSpacing/>
              <w:rPr>
                <w:sz w:val="28"/>
                <w:szCs w:val="28"/>
              </w:rPr>
            </w:pPr>
          </w:p>
        </w:tc>
        <w:tc>
          <w:tcPr>
            <w:tcW w:w="5069" w:type="dxa"/>
            <w:shd w:val="clear" w:color="auto" w:fill="auto"/>
          </w:tcPr>
          <w:p w:rsidR="00946A82" w:rsidRPr="0063029F" w:rsidRDefault="00946A82" w:rsidP="002A238B">
            <w:pPr>
              <w:spacing w:after="0" w:line="240" w:lineRule="auto"/>
              <w:contextualSpacing/>
              <w:jc w:val="center"/>
              <w:rPr>
                <w:sz w:val="28"/>
                <w:szCs w:val="28"/>
              </w:rPr>
            </w:pPr>
          </w:p>
        </w:tc>
      </w:tr>
    </w:tbl>
    <w:p w:rsidR="00946A82" w:rsidRPr="00272E62" w:rsidRDefault="00946A82" w:rsidP="00946A82">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firstLine="0"/>
              <w:contextualSpacing/>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9889" w:type="dxa"/>
            <w:gridSpan w:val="2"/>
            <w:tcBorders>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sz w:val="22"/>
                <w:szCs w:val="28"/>
              </w:rPr>
              <w:t xml:space="preserve">  </w:t>
            </w: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946A82" w:rsidRPr="0063029F" w:rsidRDefault="00946A82" w:rsidP="00946A82">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946A82" w:rsidRPr="00C364CB" w:rsidTr="002A238B">
        <w:tc>
          <w:tcPr>
            <w:tcW w:w="3828" w:type="dxa"/>
            <w:gridSpan w:val="2"/>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 w:val="22"/>
                <w:szCs w:val="28"/>
                <w:lang w:val="en-US"/>
              </w:rPr>
              <w:t>/                                              /</w:t>
            </w:r>
          </w:p>
        </w:tc>
      </w:tr>
      <w:tr w:rsidR="00946A82" w:rsidRPr="00C364CB" w:rsidTr="002A238B">
        <w:tc>
          <w:tcPr>
            <w:tcW w:w="3828" w:type="dxa"/>
            <w:gridSpan w:val="2"/>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инициалы, фамилия</w:t>
            </w: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1"/>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tcPr>
          <w:p w:rsidR="00946A82" w:rsidRPr="00C364CB" w:rsidRDefault="00946A82" w:rsidP="002A238B">
            <w:pPr>
              <w:autoSpaceDE w:val="0"/>
              <w:autoSpaceDN w:val="0"/>
              <w:spacing w:after="0" w:line="240" w:lineRule="auto"/>
              <w:jc w:val="center"/>
              <w:rPr>
                <w:szCs w:val="28"/>
              </w:rPr>
            </w:pP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bl>
    <w:p w:rsidR="00946A82" w:rsidRPr="0063029F" w:rsidRDefault="00946A82" w:rsidP="00946A82">
      <w:pPr>
        <w:spacing w:after="0" w:line="240" w:lineRule="auto"/>
        <w:rPr>
          <w:b/>
          <w:sz w:val="28"/>
          <w:szCs w:val="28"/>
        </w:rPr>
      </w:pPr>
    </w:p>
    <w:p w:rsidR="00946A82" w:rsidRPr="00327B87" w:rsidRDefault="00946A82" w:rsidP="00946A82">
      <w:pPr>
        <w:spacing w:after="0" w:line="360" w:lineRule="auto"/>
        <w:rPr>
          <w:b/>
          <w:szCs w:val="24"/>
        </w:rPr>
      </w:pPr>
      <w:r w:rsidRPr="00327B87">
        <w:rPr>
          <w:b/>
          <w:szCs w:val="24"/>
        </w:rPr>
        <w:t xml:space="preserve">составили настоящий Акт о нижеследующем: </w:t>
      </w:r>
    </w:p>
    <w:p w:rsidR="00946A82" w:rsidRPr="00327B87" w:rsidRDefault="00946A82" w:rsidP="00EA1C98">
      <w:pPr>
        <w:spacing w:after="0" w:line="240" w:lineRule="auto"/>
        <w:ind w:firstLine="567"/>
        <w:rPr>
          <w:b/>
          <w:szCs w:val="24"/>
        </w:rPr>
      </w:pPr>
      <w:r w:rsidRPr="00327B87">
        <w:rPr>
          <w:szCs w:val="24"/>
        </w:rPr>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946A82" w:rsidRPr="00327B87" w:rsidRDefault="00946A82" w:rsidP="00EA1C98">
      <w:pPr>
        <w:spacing w:after="0" w:line="240" w:lineRule="auto"/>
        <w:ind w:firstLine="567"/>
        <w:contextualSpacing/>
        <w:rPr>
          <w:szCs w:val="24"/>
        </w:rPr>
      </w:pPr>
      <w:r w:rsidRPr="00327B87">
        <w:rPr>
          <w:szCs w:val="24"/>
        </w:rPr>
        <w:lastRenderedPageBreak/>
        <w:t>К моменту составления настоящего Акта Генподрядчиком получена следующая документация:</w:t>
      </w:r>
    </w:p>
    <w:p w:rsidR="00946A82" w:rsidRPr="00327B87" w:rsidRDefault="00946A82" w:rsidP="00EA1C98">
      <w:pPr>
        <w:pStyle w:val="a4"/>
        <w:numPr>
          <w:ilvl w:val="1"/>
          <w:numId w:val="22"/>
        </w:numPr>
        <w:spacing w:after="0" w:line="24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946A82" w:rsidRPr="00327B87" w:rsidRDefault="00946A82" w:rsidP="00EA1C98">
      <w:pPr>
        <w:spacing w:after="0" w:line="24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946A82" w:rsidRPr="00327B87" w:rsidRDefault="00946A82" w:rsidP="00EA1C98">
      <w:pPr>
        <w:spacing w:after="0" w:line="240" w:lineRule="auto"/>
        <w:ind w:firstLine="567"/>
        <w:rPr>
          <w:szCs w:val="24"/>
        </w:rPr>
      </w:pPr>
      <w:r w:rsidRPr="00327B87">
        <w:rPr>
          <w:szCs w:val="24"/>
        </w:rPr>
        <w:t>1.1 Журнал производства работ, журнал авторского надзора (при необходимости).</w:t>
      </w:r>
    </w:p>
    <w:p w:rsidR="00946A82" w:rsidRPr="00327B87" w:rsidRDefault="00946A82" w:rsidP="00EA1C98">
      <w:pPr>
        <w:spacing w:after="0" w:line="24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946A82" w:rsidRPr="00327B87" w:rsidRDefault="00946A82" w:rsidP="00EA1C98">
      <w:pPr>
        <w:spacing w:after="0" w:line="24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946A82" w:rsidRPr="00327B87" w:rsidRDefault="00946A82" w:rsidP="00EA1C98">
      <w:pPr>
        <w:spacing w:after="0" w:line="240" w:lineRule="auto"/>
        <w:contextualSpacing/>
        <w:rPr>
          <w:b/>
          <w:szCs w:val="24"/>
        </w:rPr>
      </w:pPr>
      <w:r w:rsidRPr="00327B87">
        <w:rPr>
          <w:b/>
          <w:szCs w:val="24"/>
        </w:rPr>
        <w:t>______________________________________________________________________________________________________________________________________________________________________________________________________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Произведена организация строительной площадки:</w:t>
      </w:r>
    </w:p>
    <w:p w:rsidR="00946A82" w:rsidRPr="00327B87" w:rsidRDefault="00946A82" w:rsidP="00EA1C98">
      <w:pPr>
        <w:spacing w:after="0" w:line="24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946A82" w:rsidRPr="00327B87" w:rsidRDefault="00946A82" w:rsidP="00EA1C98">
      <w:pPr>
        <w:spacing w:after="0" w:line="24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946A82" w:rsidRPr="00327B87" w:rsidRDefault="00946A82" w:rsidP="00EA1C98">
      <w:pPr>
        <w:spacing w:after="0" w:line="24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946A82" w:rsidRPr="00327B87" w:rsidRDefault="00946A82" w:rsidP="00EA1C98">
      <w:pPr>
        <w:spacing w:after="0" w:line="24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946A82" w:rsidRPr="00327B87" w:rsidRDefault="00946A82" w:rsidP="00EA1C98">
      <w:pPr>
        <w:spacing w:after="0" w:line="240" w:lineRule="auto"/>
        <w:contextualSpacing/>
        <w:rPr>
          <w:szCs w:val="24"/>
        </w:rPr>
      </w:pPr>
      <w:r w:rsidRPr="00327B87">
        <w:rPr>
          <w:szCs w:val="24"/>
        </w:rPr>
        <w:t xml:space="preserve">   8. Наличие контейнера для мусора (своевременное опорожнение).</w:t>
      </w:r>
    </w:p>
    <w:p w:rsidR="00946A82" w:rsidRPr="00327B87" w:rsidRDefault="00946A82" w:rsidP="00EA1C98">
      <w:pPr>
        <w:spacing w:after="0" w:line="24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946A82" w:rsidRPr="00327B87" w:rsidRDefault="00946A82" w:rsidP="00EA1C98">
      <w:pPr>
        <w:spacing w:after="0" w:line="24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946A82" w:rsidRPr="00327B87" w:rsidRDefault="00946A82" w:rsidP="00EA1C98">
      <w:pPr>
        <w:spacing w:after="0" w:line="240" w:lineRule="auto"/>
        <w:contextualSpacing/>
        <w:rPr>
          <w:szCs w:val="24"/>
        </w:rPr>
      </w:pPr>
      <w:r w:rsidRPr="00327B87">
        <w:rPr>
          <w:szCs w:val="24"/>
        </w:rPr>
        <w:t xml:space="preserve">    </w:t>
      </w:r>
    </w:p>
    <w:p w:rsidR="00946A82" w:rsidRPr="00327B87" w:rsidRDefault="00946A82" w:rsidP="00EA1C98">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946A82" w:rsidRPr="00327B87" w:rsidRDefault="00946A82" w:rsidP="00EA1C98">
      <w:pPr>
        <w:spacing w:after="0" w:line="240" w:lineRule="auto"/>
        <w:contextualSpacing/>
        <w:rPr>
          <w:szCs w:val="24"/>
        </w:rPr>
      </w:pPr>
      <w:r w:rsidRPr="00327B87">
        <w:rPr>
          <w:szCs w:val="24"/>
        </w:rPr>
        <w:t>По решению уполномоченного лица указанные материалы:</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946A82" w:rsidRPr="00327B87" w:rsidRDefault="00946A82" w:rsidP="00EA1C98">
      <w:pPr>
        <w:spacing w:after="0" w:line="240" w:lineRule="auto"/>
        <w:contextualSpacing/>
        <w:rPr>
          <w:szCs w:val="24"/>
        </w:rPr>
      </w:pPr>
      <w:r w:rsidRPr="00327B87">
        <w:rPr>
          <w:szCs w:val="24"/>
        </w:rPr>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946A82" w:rsidRPr="00327B87" w:rsidRDefault="00946A82" w:rsidP="00EA1C98">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w:t>
      </w:r>
    </w:p>
    <w:p w:rsidR="00946A82" w:rsidRPr="00327B87" w:rsidRDefault="00946A82" w:rsidP="00EA1C98">
      <w:pPr>
        <w:spacing w:after="0" w:line="240" w:lineRule="auto"/>
        <w:contextualSpacing/>
        <w:rPr>
          <w:szCs w:val="24"/>
        </w:rPr>
      </w:pPr>
    </w:p>
    <w:p w:rsidR="00946A82" w:rsidRPr="00327B87" w:rsidRDefault="00946A82" w:rsidP="00EA1C98">
      <w:pPr>
        <w:pStyle w:val="a4"/>
        <w:spacing w:after="0" w:line="240" w:lineRule="auto"/>
        <w:jc w:val="both"/>
        <w:rPr>
          <w:rFonts w:ascii="Times New Roman" w:hAnsi="Times New Roman"/>
          <w:sz w:val="24"/>
          <w:szCs w:val="24"/>
        </w:rPr>
      </w:pP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946A82" w:rsidRPr="00634A5C" w:rsidRDefault="00946A82" w:rsidP="00EA1C98">
      <w:pPr>
        <w:pStyle w:val="a4"/>
        <w:spacing w:after="0" w:line="240" w:lineRule="auto"/>
        <w:jc w:val="both"/>
        <w:rPr>
          <w:rFonts w:ascii="Times New Roman" w:hAnsi="Times New Roman"/>
          <w:sz w:val="28"/>
          <w:szCs w:val="28"/>
        </w:rPr>
      </w:pPr>
    </w:p>
    <w:p w:rsidR="00946A82" w:rsidRPr="00327B87" w:rsidRDefault="00946A82" w:rsidP="00EA1C98">
      <w:pPr>
        <w:spacing w:after="0" w:line="240" w:lineRule="auto"/>
        <w:contextualSpacing/>
        <w:rPr>
          <w:b/>
          <w:szCs w:val="24"/>
        </w:rPr>
      </w:pPr>
      <w:r w:rsidRPr="00327B87">
        <w:rPr>
          <w:b/>
          <w:szCs w:val="24"/>
        </w:rPr>
        <w:t xml:space="preserve">Вывод: </w:t>
      </w:r>
    </w:p>
    <w:p w:rsidR="00946A82" w:rsidRPr="00327B87" w:rsidRDefault="00946A82" w:rsidP="00EA1C98">
      <w:pPr>
        <w:spacing w:after="0" w:line="240" w:lineRule="auto"/>
        <w:ind w:firstLine="567"/>
        <w:contextualSpacing/>
        <w:rPr>
          <w:szCs w:val="24"/>
        </w:rPr>
      </w:pPr>
    </w:p>
    <w:p w:rsidR="00946A82" w:rsidRPr="00327B87" w:rsidRDefault="00946A82" w:rsidP="00EA1C98">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946A82" w:rsidRPr="00327B87" w:rsidRDefault="00946A82" w:rsidP="00EA1C98">
      <w:pPr>
        <w:spacing w:after="0" w:line="240" w:lineRule="auto"/>
        <w:ind w:firstLine="567"/>
        <w:contextualSpacing/>
        <w:rPr>
          <w:szCs w:val="24"/>
        </w:rPr>
      </w:pPr>
      <w:r w:rsidRPr="00327B87">
        <w:rPr>
          <w:szCs w:val="24"/>
        </w:rPr>
        <w:lastRenderedPageBreak/>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946A82" w:rsidRPr="0063029F" w:rsidRDefault="00946A82" w:rsidP="00EA1C98">
      <w:pPr>
        <w:spacing w:after="0" w:line="240" w:lineRule="auto"/>
        <w:rPr>
          <w:sz w:val="28"/>
          <w:szCs w:val="28"/>
        </w:rPr>
      </w:pPr>
    </w:p>
    <w:p w:rsidR="00946A82" w:rsidRPr="00327B87" w:rsidRDefault="00946A82" w:rsidP="00946A82">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946A82" w:rsidRPr="0063029F" w:rsidRDefault="00946A82" w:rsidP="00946A82">
      <w:pPr>
        <w:tabs>
          <w:tab w:val="left" w:pos="-1843"/>
          <w:tab w:val="left" w:pos="1535"/>
        </w:tabs>
        <w:autoSpaceDE w:val="0"/>
        <w:autoSpaceDN w:val="0"/>
        <w:spacing w:after="0" w:line="240" w:lineRule="auto"/>
        <w:rPr>
          <w:b/>
          <w:bCs/>
          <w:sz w:val="28"/>
          <w:szCs w:val="28"/>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946A82" w:rsidRPr="00C364CB" w:rsidTr="002A238B">
        <w:tc>
          <w:tcPr>
            <w:tcW w:w="3079" w:type="dxa"/>
            <w:shd w:val="clear" w:color="auto" w:fill="auto"/>
            <w:vAlign w:val="center"/>
            <w:hideMark/>
          </w:tcPr>
          <w:p w:rsidR="00946A82" w:rsidRPr="00C364CB" w:rsidRDefault="00946A82" w:rsidP="002A238B">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Cs w:val="28"/>
                <w:lang w:val="en-US"/>
              </w:rPr>
              <w:t xml:space="preserve">                                           </w:t>
            </w:r>
          </w:p>
        </w:tc>
      </w:tr>
      <w:tr w:rsidR="00946A82" w:rsidRPr="00C364CB" w:rsidTr="002A238B">
        <w:tc>
          <w:tcPr>
            <w:tcW w:w="3079"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инициалы, фамилия</w:t>
            </w:r>
          </w:p>
        </w:tc>
      </w:tr>
    </w:tbl>
    <w:p w:rsidR="00946A82" w:rsidRPr="0063029F" w:rsidRDefault="00946A82" w:rsidP="00946A82">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398" w:type="dxa"/>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398" w:type="dxa"/>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p>
          <w:p w:rsidR="00946A82" w:rsidRPr="00C364CB" w:rsidRDefault="00946A82" w:rsidP="002A238B">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946A82" w:rsidRPr="00C364CB" w:rsidRDefault="00946A82" w:rsidP="002A238B">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bl>
    <w:p w:rsidR="00946A82" w:rsidRDefault="00946A82" w:rsidP="00946A82">
      <w:pPr>
        <w:spacing w:after="0" w:line="240" w:lineRule="auto"/>
        <w:rPr>
          <w:b/>
          <w:sz w:val="28"/>
          <w:szCs w:val="28"/>
        </w:rPr>
      </w:pPr>
    </w:p>
    <w:p w:rsidR="00946A82" w:rsidRDefault="00946A82" w:rsidP="00946A82">
      <w:pPr>
        <w:spacing w:after="0" w:line="240" w:lineRule="auto"/>
        <w:rPr>
          <w:b/>
          <w:sz w:val="28"/>
          <w:szCs w:val="28"/>
        </w:rPr>
      </w:pPr>
    </w:p>
    <w:p w:rsidR="00946A82" w:rsidRPr="00711BAB" w:rsidRDefault="00946A82" w:rsidP="00946A82">
      <w:pPr>
        <w:spacing w:after="0" w:line="240" w:lineRule="auto"/>
        <w:rPr>
          <w:b/>
          <w:sz w:val="20"/>
          <w:szCs w:val="20"/>
        </w:rPr>
      </w:pPr>
    </w:p>
    <w:p w:rsidR="00946A82" w:rsidRPr="00711BAB" w:rsidRDefault="00946A82" w:rsidP="00946A82">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946A82" w:rsidRPr="00711BAB" w:rsidRDefault="00946A82" w:rsidP="00946A82">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946A82" w:rsidRDefault="00946A82" w:rsidP="00946A82">
      <w:pPr>
        <w:spacing w:after="0" w:line="240" w:lineRule="auto"/>
        <w:rPr>
          <w:b/>
          <w:sz w:val="28"/>
          <w:szCs w:val="28"/>
        </w:rPr>
      </w:pPr>
    </w:p>
    <w:p w:rsidR="00DF38C0" w:rsidRDefault="00DF38C0" w:rsidP="00946A82">
      <w:pPr>
        <w:keepNext/>
        <w:keepLines/>
        <w:spacing w:after="0" w:line="240" w:lineRule="auto"/>
        <w:jc w:val="center"/>
        <w:rPr>
          <w:b/>
          <w:sz w:val="28"/>
          <w:szCs w:val="28"/>
        </w:rPr>
        <w:sectPr w:rsidR="00DF38C0" w:rsidSect="007B54C5">
          <w:footnotePr>
            <w:numFmt w:val="chicago"/>
          </w:footnotePr>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920C4B" w:rsidRPr="00F833D9" w:rsidRDefault="00920C4B" w:rsidP="00920C4B">
      <w:pPr>
        <w:jc w:val="right"/>
        <w:rPr>
          <w:b/>
          <w:szCs w:val="24"/>
        </w:rPr>
      </w:pPr>
      <w:r w:rsidRPr="00F833D9">
        <w:rPr>
          <w:b/>
          <w:szCs w:val="24"/>
        </w:rPr>
        <w:lastRenderedPageBreak/>
        <w:t>Приложение № 5</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920C4B" w:rsidRDefault="00920C4B" w:rsidP="00920C4B">
      <w:pPr>
        <w:spacing w:after="0" w:line="240" w:lineRule="auto"/>
        <w:jc w:val="center"/>
        <w:rPr>
          <w:b/>
          <w:bCs/>
          <w:szCs w:val="24"/>
        </w:rPr>
      </w:pPr>
    </w:p>
    <w:p w:rsidR="00920C4B" w:rsidRPr="00F833D9" w:rsidRDefault="00920C4B" w:rsidP="00920C4B">
      <w:pPr>
        <w:spacing w:after="0" w:line="240" w:lineRule="auto"/>
        <w:jc w:val="center"/>
        <w:rPr>
          <w:b/>
          <w:szCs w:val="24"/>
        </w:rPr>
      </w:pPr>
      <w:r w:rsidRPr="00F833D9">
        <w:rPr>
          <w:b/>
          <w:bCs/>
          <w:szCs w:val="24"/>
        </w:rPr>
        <w:t>Акт</w:t>
      </w:r>
    </w:p>
    <w:p w:rsidR="00920C4B" w:rsidRPr="00F833D9" w:rsidRDefault="00920C4B" w:rsidP="00920C4B">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920C4B" w:rsidRPr="00F833D9" w:rsidRDefault="00920C4B" w:rsidP="00920C4B">
      <w:pPr>
        <w:spacing w:after="0" w:line="240" w:lineRule="auto"/>
        <w:rPr>
          <w:szCs w:val="24"/>
        </w:rPr>
      </w:pP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г. ____________                                                                            « __  »  ___________  2017г.</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920C4B" w:rsidRDefault="00920C4B" w:rsidP="00920C4B">
      <w:pPr>
        <w:spacing w:after="0" w:line="240" w:lineRule="auto"/>
        <w:rPr>
          <w:szCs w:val="24"/>
        </w:rPr>
      </w:pPr>
      <w:r>
        <w:rPr>
          <w:szCs w:val="24"/>
        </w:rPr>
        <w:t>в составе:</w:t>
      </w:r>
    </w:p>
    <w:p w:rsidR="00920C4B" w:rsidRDefault="00920C4B" w:rsidP="00920C4B">
      <w:pPr>
        <w:spacing w:after="0" w:line="240" w:lineRule="auto"/>
        <w:rPr>
          <w:b/>
          <w:szCs w:val="24"/>
        </w:rPr>
      </w:pPr>
      <w:r>
        <w:rPr>
          <w:b/>
          <w:szCs w:val="24"/>
        </w:rPr>
        <w:t>председателя - представитель заказчика:</w:t>
      </w:r>
    </w:p>
    <w:p w:rsidR="00920C4B" w:rsidRDefault="00920C4B" w:rsidP="00920C4B">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920C4B" w:rsidRDefault="00920C4B" w:rsidP="00920C4B">
      <w:pPr>
        <w:spacing w:after="0" w:line="240" w:lineRule="auto"/>
        <w:rPr>
          <w:b/>
          <w:szCs w:val="24"/>
        </w:rPr>
      </w:pPr>
    </w:p>
    <w:p w:rsidR="00920C4B" w:rsidRDefault="00920C4B" w:rsidP="00920C4B">
      <w:pPr>
        <w:spacing w:after="0" w:line="240" w:lineRule="auto"/>
        <w:rPr>
          <w:szCs w:val="24"/>
        </w:rPr>
      </w:pPr>
      <w:r>
        <w:rPr>
          <w:b/>
          <w:szCs w:val="24"/>
        </w:rPr>
        <w:t>членов комиссии:</w:t>
      </w:r>
    </w:p>
    <w:p w:rsidR="00920C4B" w:rsidRDefault="00920C4B" w:rsidP="00920C4B">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920C4B" w:rsidRDefault="00920C4B" w:rsidP="00920C4B">
      <w:pPr>
        <w:spacing w:after="0" w:line="360" w:lineRule="auto"/>
        <w:rPr>
          <w:szCs w:val="24"/>
        </w:rPr>
      </w:pPr>
      <w:r>
        <w:rPr>
          <w:szCs w:val="24"/>
        </w:rPr>
        <w:t>Специалист отдела мониторинга</w:t>
      </w:r>
    </w:p>
    <w:p w:rsidR="00920C4B" w:rsidRDefault="00920C4B" w:rsidP="00920C4B">
      <w:pPr>
        <w:spacing w:after="0" w:line="360" w:lineRule="auto"/>
        <w:rPr>
          <w:szCs w:val="24"/>
        </w:rPr>
      </w:pPr>
      <w:r>
        <w:rPr>
          <w:szCs w:val="24"/>
        </w:rPr>
        <w:t>Представитель организации подрядчика</w:t>
      </w:r>
    </w:p>
    <w:p w:rsidR="00920C4B" w:rsidRDefault="00920C4B" w:rsidP="00920C4B">
      <w:pPr>
        <w:spacing w:after="0" w:line="240" w:lineRule="auto"/>
        <w:rPr>
          <w:szCs w:val="24"/>
        </w:rPr>
      </w:pPr>
      <w:r>
        <w:rPr>
          <w:szCs w:val="24"/>
        </w:rPr>
        <w:t>Представитель организации,</w:t>
      </w:r>
    </w:p>
    <w:p w:rsidR="00920C4B" w:rsidRDefault="00920C4B" w:rsidP="00920C4B">
      <w:pPr>
        <w:spacing w:after="0" w:line="240" w:lineRule="auto"/>
        <w:rPr>
          <w:szCs w:val="24"/>
        </w:rPr>
      </w:pPr>
      <w:r>
        <w:rPr>
          <w:szCs w:val="24"/>
        </w:rPr>
        <w:t xml:space="preserve"> осуществляющий строительный контроль</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Представитель органов местного самоуправления </w:t>
      </w:r>
    </w:p>
    <w:p w:rsidR="00920C4B" w:rsidRDefault="00920C4B" w:rsidP="00920C4B">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w:t>
      </w:r>
    </w:p>
    <w:p w:rsidR="00920C4B" w:rsidRDefault="00920C4B" w:rsidP="00920C4B">
      <w:pPr>
        <w:spacing w:after="0" w:line="240" w:lineRule="auto"/>
        <w:rPr>
          <w:szCs w:val="24"/>
        </w:rPr>
      </w:pPr>
      <w:r>
        <w:rPr>
          <w:szCs w:val="24"/>
        </w:rPr>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w:t>
      </w:r>
    </w:p>
    <w:p w:rsidR="00920C4B" w:rsidRDefault="00920C4B" w:rsidP="00920C4B">
      <w:pPr>
        <w:spacing w:after="0" w:line="360" w:lineRule="auto"/>
        <w:rPr>
          <w:szCs w:val="24"/>
        </w:rPr>
      </w:pPr>
      <w:r>
        <w:rPr>
          <w:szCs w:val="24"/>
        </w:rPr>
        <w:t xml:space="preserve">Представитель управляющей компании </w:t>
      </w:r>
    </w:p>
    <w:p w:rsidR="00920C4B" w:rsidRPr="00ED7E7D" w:rsidRDefault="00920C4B" w:rsidP="00920C4B">
      <w:pPr>
        <w:spacing w:after="0" w:line="360" w:lineRule="auto"/>
        <w:rPr>
          <w:szCs w:val="24"/>
        </w:rPr>
      </w:pPr>
      <w:r>
        <w:rPr>
          <w:szCs w:val="24"/>
        </w:rPr>
        <w:t>Представитель технического заказчика</w:t>
      </w:r>
    </w:p>
    <w:p w:rsidR="00920C4B" w:rsidRDefault="00920C4B" w:rsidP="00920C4B">
      <w:pPr>
        <w:spacing w:after="0" w:line="360" w:lineRule="auto"/>
        <w:rPr>
          <w:szCs w:val="24"/>
        </w:rPr>
      </w:pPr>
      <w:r>
        <w:rPr>
          <w:szCs w:val="24"/>
        </w:rPr>
        <w:t>Представитель собственников жилья</w:t>
      </w:r>
      <w:r>
        <w:rPr>
          <w:szCs w:val="24"/>
        </w:rPr>
        <w:tab/>
      </w:r>
    </w:p>
    <w:p w:rsidR="00920C4B" w:rsidRDefault="00920C4B" w:rsidP="00920C4B">
      <w:pPr>
        <w:spacing w:after="0" w:line="360" w:lineRule="auto"/>
        <w:rPr>
          <w:szCs w:val="24"/>
        </w:rPr>
      </w:pPr>
    </w:p>
    <w:p w:rsidR="00920C4B" w:rsidRDefault="00920C4B" w:rsidP="00920C4B">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920C4B" w:rsidRDefault="00920C4B" w:rsidP="00920C4B">
      <w:pPr>
        <w:spacing w:after="0" w:line="240" w:lineRule="auto"/>
        <w:rPr>
          <w:b/>
          <w:szCs w:val="24"/>
        </w:rPr>
      </w:pPr>
    </w:p>
    <w:p w:rsidR="00920C4B" w:rsidRDefault="00920C4B" w:rsidP="00920C4B">
      <w:pPr>
        <w:spacing w:after="0" w:line="240" w:lineRule="auto"/>
        <w:rPr>
          <w:b/>
          <w:bCs/>
          <w:szCs w:val="24"/>
        </w:rPr>
      </w:pPr>
      <w:r>
        <w:rPr>
          <w:b/>
          <w:bCs/>
          <w:szCs w:val="24"/>
        </w:rPr>
        <w:t>УСТАНОВИЛА:</w:t>
      </w:r>
    </w:p>
    <w:p w:rsidR="00920C4B" w:rsidRDefault="00920C4B" w:rsidP="00920C4B">
      <w:pPr>
        <w:spacing w:after="0" w:line="240" w:lineRule="auto"/>
        <w:rPr>
          <w:b/>
          <w:bCs/>
          <w:szCs w:val="24"/>
        </w:rPr>
      </w:pPr>
    </w:p>
    <w:p w:rsidR="00920C4B" w:rsidRDefault="00920C4B" w:rsidP="00920C4B">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920C4B" w:rsidRDefault="00920C4B" w:rsidP="00920C4B">
      <w:pPr>
        <w:spacing w:after="0" w:line="240" w:lineRule="auto"/>
        <w:rPr>
          <w:szCs w:val="24"/>
        </w:rPr>
      </w:pPr>
      <w:r>
        <w:rPr>
          <w:szCs w:val="24"/>
        </w:rPr>
        <w:t>_____________________________________________________________________________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p>
    <w:p w:rsidR="00920C4B" w:rsidRDefault="00920C4B" w:rsidP="00920C4B">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920C4B" w:rsidRDefault="00920C4B" w:rsidP="00920C4B">
      <w:pPr>
        <w:spacing w:after="0" w:line="240" w:lineRule="auto"/>
        <w:rPr>
          <w:szCs w:val="24"/>
          <w:u w:val="single"/>
        </w:rPr>
      </w:pPr>
      <w:r>
        <w:rPr>
          <w:szCs w:val="24"/>
          <w:u w:val="single"/>
        </w:rPr>
        <w:lastRenderedPageBreak/>
        <w:t xml:space="preserve"> </w:t>
      </w:r>
    </w:p>
    <w:p w:rsidR="00920C4B" w:rsidRDefault="00920C4B" w:rsidP="00920C4B">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920C4B" w:rsidRDefault="00920C4B" w:rsidP="00920C4B">
      <w:pPr>
        <w:spacing w:after="0" w:line="240" w:lineRule="auto"/>
        <w:rPr>
          <w:szCs w:val="24"/>
          <w:u w:val="single"/>
        </w:rPr>
      </w:pPr>
    </w:p>
    <w:p w:rsidR="00920C4B" w:rsidRDefault="00920C4B" w:rsidP="00920C4B">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r>
        <w:rPr>
          <w:szCs w:val="24"/>
        </w:rPr>
        <w:t>«_____»  ________________________2017г.</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920C4B" w:rsidRDefault="00920C4B" w:rsidP="00920C4B">
      <w:pPr>
        <w:spacing w:after="0" w:line="240" w:lineRule="auto"/>
        <w:rPr>
          <w:szCs w:val="24"/>
        </w:rPr>
      </w:pPr>
      <w:r>
        <w:rPr>
          <w:szCs w:val="24"/>
        </w:rPr>
        <w:t xml:space="preserve">       начало работ: «_____» ______________2017г., окончание работ «____»_________2017г.  </w:t>
      </w:r>
    </w:p>
    <w:p w:rsidR="00920C4B" w:rsidRDefault="00920C4B" w:rsidP="00920C4B">
      <w:pPr>
        <w:spacing w:after="0" w:line="240" w:lineRule="auto"/>
        <w:rPr>
          <w:szCs w:val="24"/>
        </w:rPr>
      </w:pPr>
      <w:r>
        <w:rPr>
          <w:szCs w:val="24"/>
        </w:rPr>
        <w:t xml:space="preserve">       при продолжительности (дней):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920C4B" w:rsidRDefault="00920C4B" w:rsidP="00920C4B">
      <w:pPr>
        <w:spacing w:after="0" w:line="240" w:lineRule="auto"/>
        <w:jc w:val="center"/>
        <w:rPr>
          <w:b/>
          <w:sz w:val="28"/>
          <w:szCs w:val="28"/>
        </w:rPr>
      </w:pPr>
    </w:p>
    <w:p w:rsidR="00920C4B" w:rsidRPr="00EC1EED" w:rsidRDefault="00920C4B" w:rsidP="00920C4B">
      <w:pPr>
        <w:spacing w:after="0" w:line="240" w:lineRule="auto"/>
        <w:jc w:val="center"/>
        <w:rPr>
          <w:b/>
          <w:szCs w:val="24"/>
        </w:rPr>
      </w:pPr>
      <w:r w:rsidRPr="00EC1EED">
        <w:rPr>
          <w:b/>
          <w:szCs w:val="24"/>
        </w:rPr>
        <w:t>Решение комиссии:</w:t>
      </w:r>
    </w:p>
    <w:p w:rsidR="00920C4B" w:rsidRDefault="00920C4B" w:rsidP="00920C4B">
      <w:pPr>
        <w:spacing w:after="0" w:line="240" w:lineRule="auto"/>
        <w:jc w:val="center"/>
        <w:rPr>
          <w:b/>
          <w:sz w:val="28"/>
          <w:szCs w:val="28"/>
        </w:rPr>
      </w:pPr>
    </w:p>
    <w:p w:rsidR="00920C4B" w:rsidRDefault="00920C4B" w:rsidP="00920C4B">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920C4B" w:rsidRDefault="00920C4B" w:rsidP="00920C4B">
      <w:pPr>
        <w:spacing w:after="0" w:line="240" w:lineRule="auto"/>
        <w:rPr>
          <w:szCs w:val="24"/>
        </w:rPr>
      </w:pPr>
      <w:r>
        <w:rPr>
          <w:szCs w:val="24"/>
        </w:rPr>
        <w:t>___________________________________________________________________________</w:t>
      </w:r>
    </w:p>
    <w:p w:rsidR="00920C4B" w:rsidRDefault="00920C4B" w:rsidP="00920C4B">
      <w:pPr>
        <w:spacing w:after="0" w:line="240" w:lineRule="auto"/>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rPr>
          <w:szCs w:val="24"/>
        </w:rPr>
      </w:pPr>
      <w:r>
        <w:rPr>
          <w:szCs w:val="24"/>
        </w:rPr>
        <w:t>принять в эксплуатацию.</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Приложение к акту:</w:t>
      </w:r>
    </w:p>
    <w:p w:rsidR="00920C4B" w:rsidRDefault="00920C4B" w:rsidP="00920C4B">
      <w:pPr>
        <w:spacing w:after="0" w:line="240" w:lineRule="auto"/>
        <w:rPr>
          <w:szCs w:val="24"/>
        </w:rPr>
      </w:pPr>
      <w:r>
        <w:rPr>
          <w:szCs w:val="24"/>
        </w:rPr>
        <w:t>-  акты о приемке выполненных работ формы КС-2.</w:t>
      </w:r>
      <w:r>
        <w:rPr>
          <w:szCs w:val="24"/>
        </w:rPr>
        <w:tab/>
      </w:r>
    </w:p>
    <w:p w:rsidR="00920C4B" w:rsidRDefault="00920C4B" w:rsidP="00920C4B">
      <w:pPr>
        <w:spacing w:after="0" w:line="240" w:lineRule="auto"/>
        <w:rPr>
          <w:szCs w:val="24"/>
        </w:rPr>
      </w:pPr>
      <w:r>
        <w:rPr>
          <w:szCs w:val="24"/>
        </w:rPr>
        <w:t>-  справка о стоимости выполненных работ и затрат формы КС-3</w:t>
      </w:r>
      <w:r>
        <w:rPr>
          <w:szCs w:val="24"/>
        </w:rPr>
        <w:tab/>
      </w:r>
    </w:p>
    <w:p w:rsidR="00920C4B" w:rsidRDefault="00920C4B" w:rsidP="00920C4B">
      <w:pPr>
        <w:spacing w:after="0" w:line="240" w:lineRule="auto"/>
        <w:rPr>
          <w:szCs w:val="24"/>
        </w:rPr>
      </w:pPr>
      <w:r>
        <w:rPr>
          <w:szCs w:val="24"/>
        </w:rPr>
        <w:t>-  акты освидетельствования скрытых работ.</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 xml:space="preserve">Председатель комиссии: </w:t>
      </w:r>
    </w:p>
    <w:p w:rsidR="00920C4B" w:rsidRDefault="00920C4B" w:rsidP="00920C4B">
      <w:pPr>
        <w:spacing w:after="0" w:line="240" w:lineRule="auto"/>
        <w:rPr>
          <w:szCs w:val="24"/>
        </w:rPr>
      </w:pPr>
    </w:p>
    <w:p w:rsidR="00920C4B" w:rsidRDefault="00920C4B" w:rsidP="00920C4B">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Члены комиссии:</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920C4B" w:rsidRDefault="00920C4B" w:rsidP="00920C4B">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920C4B" w:rsidRDefault="00920C4B" w:rsidP="00920C4B">
      <w:pPr>
        <w:spacing w:after="0" w:line="360" w:lineRule="auto"/>
        <w:rPr>
          <w:szCs w:val="24"/>
        </w:rPr>
      </w:pPr>
      <w:r>
        <w:rPr>
          <w:szCs w:val="24"/>
        </w:rPr>
        <w:t>Представитель организации подрядчика ________________________________</w:t>
      </w:r>
    </w:p>
    <w:p w:rsidR="00920C4B" w:rsidRDefault="00920C4B" w:rsidP="00920C4B">
      <w:pPr>
        <w:spacing w:after="0" w:line="240" w:lineRule="auto"/>
        <w:rPr>
          <w:szCs w:val="24"/>
        </w:rPr>
      </w:pPr>
      <w:r>
        <w:rPr>
          <w:szCs w:val="24"/>
        </w:rPr>
        <w:t xml:space="preserve">Представитель организации </w:t>
      </w:r>
    </w:p>
    <w:p w:rsidR="00920C4B" w:rsidRDefault="00920C4B" w:rsidP="00920C4B">
      <w:pPr>
        <w:spacing w:after="0" w:line="240" w:lineRule="auto"/>
        <w:rPr>
          <w:szCs w:val="24"/>
        </w:rPr>
      </w:pPr>
      <w:r>
        <w:rPr>
          <w:szCs w:val="24"/>
        </w:rPr>
        <w:t>осуществляющий строительный контроль 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органов местного самоуправления ________________________</w:t>
      </w:r>
    </w:p>
    <w:p w:rsidR="00920C4B" w:rsidRDefault="00920C4B" w:rsidP="00920C4B">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__________________________   </w:t>
      </w:r>
    </w:p>
    <w:p w:rsidR="00920C4B" w:rsidRDefault="00920C4B" w:rsidP="00920C4B">
      <w:pPr>
        <w:spacing w:after="0" w:line="360" w:lineRule="auto"/>
        <w:rPr>
          <w:szCs w:val="24"/>
        </w:rPr>
      </w:pPr>
      <w:r>
        <w:rPr>
          <w:szCs w:val="24"/>
        </w:rPr>
        <w:lastRenderedPageBreak/>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__________________________________  </w:t>
      </w:r>
    </w:p>
    <w:p w:rsidR="00920C4B" w:rsidRDefault="00920C4B" w:rsidP="00920C4B">
      <w:pPr>
        <w:spacing w:after="0" w:line="240" w:lineRule="auto"/>
        <w:rPr>
          <w:szCs w:val="24"/>
        </w:rPr>
      </w:pPr>
      <w:r>
        <w:rPr>
          <w:szCs w:val="24"/>
        </w:rPr>
        <w:t>Представитель управляющей компании  ________________________________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технического заказчика _________________________________</w:t>
      </w:r>
    </w:p>
    <w:p w:rsidR="00920C4B" w:rsidRPr="0042371F" w:rsidRDefault="00920C4B" w:rsidP="00920C4B">
      <w:pPr>
        <w:spacing w:after="0" w:line="360" w:lineRule="auto"/>
        <w:rPr>
          <w:szCs w:val="24"/>
        </w:rPr>
      </w:pPr>
      <w:r>
        <w:t>Представитель собственников жилья      ________________________________</w:t>
      </w: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875" w:rsidRDefault="00B27875" w:rsidP="00DF38C0">
      <w:pPr>
        <w:spacing w:after="0" w:line="240" w:lineRule="auto"/>
      </w:pPr>
      <w:r>
        <w:separator/>
      </w:r>
    </w:p>
  </w:endnote>
  <w:endnote w:type="continuationSeparator" w:id="0">
    <w:p w:rsidR="00B27875" w:rsidRDefault="00B27875"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875" w:rsidRDefault="00B27875" w:rsidP="00DF38C0">
      <w:pPr>
        <w:spacing w:after="0" w:line="240" w:lineRule="auto"/>
      </w:pPr>
      <w:r>
        <w:separator/>
      </w:r>
    </w:p>
  </w:footnote>
  <w:footnote w:type="continuationSeparator" w:id="0">
    <w:p w:rsidR="00B27875" w:rsidRDefault="00B27875" w:rsidP="00DF38C0">
      <w:pPr>
        <w:spacing w:after="0" w:line="240" w:lineRule="auto"/>
      </w:pPr>
      <w:r>
        <w:continuationSeparator/>
      </w:r>
    </w:p>
  </w:footnote>
  <w:footnote w:id="1">
    <w:p w:rsidR="007D53BB" w:rsidRDefault="007D53BB" w:rsidP="00946A82">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AD1C4C"/>
    <w:multiLevelType w:val="hybridMultilevel"/>
    <w:tmpl w:val="0F080A94"/>
    <w:lvl w:ilvl="0" w:tplc="04F2F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7"/>
  </w:num>
  <w:num w:numId="2">
    <w:abstractNumId w:val="27"/>
  </w:num>
  <w:num w:numId="3">
    <w:abstractNumId w:val="2"/>
  </w:num>
  <w:num w:numId="4">
    <w:abstractNumId w:val="4"/>
  </w:num>
  <w:num w:numId="5">
    <w:abstractNumId w:val="29"/>
  </w:num>
  <w:num w:numId="6">
    <w:abstractNumId w:val="18"/>
  </w:num>
  <w:num w:numId="7">
    <w:abstractNumId w:val="11"/>
  </w:num>
  <w:num w:numId="8">
    <w:abstractNumId w:val="21"/>
  </w:num>
  <w:num w:numId="9">
    <w:abstractNumId w:val="5"/>
  </w:num>
  <w:num w:numId="10">
    <w:abstractNumId w:val="1"/>
  </w:num>
  <w:num w:numId="11">
    <w:abstractNumId w:val="26"/>
  </w:num>
  <w:num w:numId="12">
    <w:abstractNumId w:val="9"/>
  </w:num>
  <w:num w:numId="13">
    <w:abstractNumId w:val="30"/>
  </w:num>
  <w:num w:numId="14">
    <w:abstractNumId w:val="28"/>
  </w:num>
  <w:num w:numId="15">
    <w:abstractNumId w:val="0"/>
  </w:num>
  <w:num w:numId="16">
    <w:abstractNumId w:val="12"/>
  </w:num>
  <w:num w:numId="17">
    <w:abstractNumId w:val="8"/>
  </w:num>
  <w:num w:numId="18">
    <w:abstractNumId w:val="19"/>
  </w:num>
  <w:num w:numId="19">
    <w:abstractNumId w:val="31"/>
  </w:num>
  <w:num w:numId="20">
    <w:abstractNumId w:val="24"/>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
  </w:num>
  <w:num w:numId="32">
    <w:abstractNumId w:val="7"/>
  </w:num>
  <w:num w:numId="33">
    <w:abstractNumId w:val="22"/>
  </w:num>
  <w:num w:numId="34">
    <w:abstractNumId w:val="16"/>
  </w:num>
  <w:num w:numId="35">
    <w:abstractNumId w:val="10"/>
  </w:num>
  <w:num w:numId="36">
    <w:abstractNumId w:val="20"/>
  </w:num>
  <w:num w:numId="37">
    <w:abstractNumId w:val="14"/>
  </w:num>
  <w:num w:numId="38">
    <w:abstractNumId w:val="13"/>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1E20"/>
    <w:rsid w:val="00002EAD"/>
    <w:rsid w:val="00004613"/>
    <w:rsid w:val="00022C34"/>
    <w:rsid w:val="00027E15"/>
    <w:rsid w:val="00032A38"/>
    <w:rsid w:val="00046A45"/>
    <w:rsid w:val="000529E0"/>
    <w:rsid w:val="0007082B"/>
    <w:rsid w:val="00075AEA"/>
    <w:rsid w:val="00076DCD"/>
    <w:rsid w:val="00080272"/>
    <w:rsid w:val="000837F7"/>
    <w:rsid w:val="00096706"/>
    <w:rsid w:val="000A5B3E"/>
    <w:rsid w:val="000A6F6E"/>
    <w:rsid w:val="000C3CD0"/>
    <w:rsid w:val="000D0D56"/>
    <w:rsid w:val="000D3555"/>
    <w:rsid w:val="000D68B7"/>
    <w:rsid w:val="000E7040"/>
    <w:rsid w:val="000F4364"/>
    <w:rsid w:val="001006BE"/>
    <w:rsid w:val="00107281"/>
    <w:rsid w:val="001173EC"/>
    <w:rsid w:val="001423D2"/>
    <w:rsid w:val="001538BD"/>
    <w:rsid w:val="001663ED"/>
    <w:rsid w:val="00177CB0"/>
    <w:rsid w:val="00180271"/>
    <w:rsid w:val="001834E9"/>
    <w:rsid w:val="00192C62"/>
    <w:rsid w:val="001B6BD5"/>
    <w:rsid w:val="001C78A6"/>
    <w:rsid w:val="001E145D"/>
    <w:rsid w:val="001F4CA5"/>
    <w:rsid w:val="002002AB"/>
    <w:rsid w:val="0021041F"/>
    <w:rsid w:val="00214076"/>
    <w:rsid w:val="00225BF2"/>
    <w:rsid w:val="002311FF"/>
    <w:rsid w:val="00243DFA"/>
    <w:rsid w:val="0026523A"/>
    <w:rsid w:val="00265D31"/>
    <w:rsid w:val="00267367"/>
    <w:rsid w:val="00274D28"/>
    <w:rsid w:val="002A115A"/>
    <w:rsid w:val="002A17CC"/>
    <w:rsid w:val="002A238B"/>
    <w:rsid w:val="002A5E29"/>
    <w:rsid w:val="002C1C23"/>
    <w:rsid w:val="002C2D48"/>
    <w:rsid w:val="002C5105"/>
    <w:rsid w:val="002C66AC"/>
    <w:rsid w:val="002D2A6A"/>
    <w:rsid w:val="002E4D9F"/>
    <w:rsid w:val="002E6775"/>
    <w:rsid w:val="002F1BED"/>
    <w:rsid w:val="003039A4"/>
    <w:rsid w:val="003047E9"/>
    <w:rsid w:val="003334C4"/>
    <w:rsid w:val="0034377D"/>
    <w:rsid w:val="003571E3"/>
    <w:rsid w:val="00372F48"/>
    <w:rsid w:val="0038171C"/>
    <w:rsid w:val="00385C8E"/>
    <w:rsid w:val="003903C4"/>
    <w:rsid w:val="00392642"/>
    <w:rsid w:val="003945D3"/>
    <w:rsid w:val="003B1F58"/>
    <w:rsid w:val="003C008E"/>
    <w:rsid w:val="003D150F"/>
    <w:rsid w:val="003D170E"/>
    <w:rsid w:val="003E379B"/>
    <w:rsid w:val="003E59DA"/>
    <w:rsid w:val="003E74A9"/>
    <w:rsid w:val="003F29B6"/>
    <w:rsid w:val="003F460A"/>
    <w:rsid w:val="00405D7A"/>
    <w:rsid w:val="00410C62"/>
    <w:rsid w:val="004155F9"/>
    <w:rsid w:val="00422107"/>
    <w:rsid w:val="0042371F"/>
    <w:rsid w:val="00424BCB"/>
    <w:rsid w:val="004502AA"/>
    <w:rsid w:val="00460ACE"/>
    <w:rsid w:val="0046292E"/>
    <w:rsid w:val="004A7B60"/>
    <w:rsid w:val="004C4855"/>
    <w:rsid w:val="004E259C"/>
    <w:rsid w:val="004F0053"/>
    <w:rsid w:val="00503E9C"/>
    <w:rsid w:val="00521AD5"/>
    <w:rsid w:val="005220FB"/>
    <w:rsid w:val="00533284"/>
    <w:rsid w:val="00541C2E"/>
    <w:rsid w:val="005549F0"/>
    <w:rsid w:val="00554B4F"/>
    <w:rsid w:val="00554D99"/>
    <w:rsid w:val="00556510"/>
    <w:rsid w:val="005568CA"/>
    <w:rsid w:val="00566EBB"/>
    <w:rsid w:val="00586199"/>
    <w:rsid w:val="005873E5"/>
    <w:rsid w:val="00597BF5"/>
    <w:rsid w:val="005A031F"/>
    <w:rsid w:val="005A2AF5"/>
    <w:rsid w:val="005A3E7B"/>
    <w:rsid w:val="005A5EF3"/>
    <w:rsid w:val="005E0487"/>
    <w:rsid w:val="005E7DFA"/>
    <w:rsid w:val="005F3F54"/>
    <w:rsid w:val="005F6458"/>
    <w:rsid w:val="006045D7"/>
    <w:rsid w:val="006149DE"/>
    <w:rsid w:val="00621153"/>
    <w:rsid w:val="00633D44"/>
    <w:rsid w:val="006342F7"/>
    <w:rsid w:val="00635864"/>
    <w:rsid w:val="00636A0D"/>
    <w:rsid w:val="00641FD5"/>
    <w:rsid w:val="0066741F"/>
    <w:rsid w:val="006842C7"/>
    <w:rsid w:val="006A030A"/>
    <w:rsid w:val="006A53AE"/>
    <w:rsid w:val="006B0CAA"/>
    <w:rsid w:val="006B40C3"/>
    <w:rsid w:val="006C7C24"/>
    <w:rsid w:val="006D09B4"/>
    <w:rsid w:val="006E00C6"/>
    <w:rsid w:val="006F3CBB"/>
    <w:rsid w:val="00704075"/>
    <w:rsid w:val="00706DA0"/>
    <w:rsid w:val="007258F4"/>
    <w:rsid w:val="00756C9E"/>
    <w:rsid w:val="00782912"/>
    <w:rsid w:val="007B49A5"/>
    <w:rsid w:val="007B54C5"/>
    <w:rsid w:val="007C1196"/>
    <w:rsid w:val="007C3B15"/>
    <w:rsid w:val="007D3062"/>
    <w:rsid w:val="007D53BB"/>
    <w:rsid w:val="007E1330"/>
    <w:rsid w:val="00804AAB"/>
    <w:rsid w:val="0081020F"/>
    <w:rsid w:val="00826C28"/>
    <w:rsid w:val="008346A1"/>
    <w:rsid w:val="00870A03"/>
    <w:rsid w:val="008A1046"/>
    <w:rsid w:val="008A404D"/>
    <w:rsid w:val="008B6AA9"/>
    <w:rsid w:val="008D1C43"/>
    <w:rsid w:val="008D2BFA"/>
    <w:rsid w:val="008D3089"/>
    <w:rsid w:val="008E161C"/>
    <w:rsid w:val="008E3540"/>
    <w:rsid w:val="008F482C"/>
    <w:rsid w:val="008F752F"/>
    <w:rsid w:val="00905CA9"/>
    <w:rsid w:val="00905E23"/>
    <w:rsid w:val="0091404F"/>
    <w:rsid w:val="00915255"/>
    <w:rsid w:val="00920C4B"/>
    <w:rsid w:val="00945DEC"/>
    <w:rsid w:val="00946A82"/>
    <w:rsid w:val="00946BC2"/>
    <w:rsid w:val="009505D9"/>
    <w:rsid w:val="00951E75"/>
    <w:rsid w:val="009551BA"/>
    <w:rsid w:val="00960C2F"/>
    <w:rsid w:val="00964342"/>
    <w:rsid w:val="0098564D"/>
    <w:rsid w:val="0098727C"/>
    <w:rsid w:val="0099736D"/>
    <w:rsid w:val="009A0737"/>
    <w:rsid w:val="009B0A8C"/>
    <w:rsid w:val="009B2A2B"/>
    <w:rsid w:val="009B4358"/>
    <w:rsid w:val="009B58E9"/>
    <w:rsid w:val="009B6837"/>
    <w:rsid w:val="009B78E9"/>
    <w:rsid w:val="009D423F"/>
    <w:rsid w:val="009D779A"/>
    <w:rsid w:val="009D7931"/>
    <w:rsid w:val="009E58A2"/>
    <w:rsid w:val="00A22016"/>
    <w:rsid w:val="00A228BF"/>
    <w:rsid w:val="00A30D81"/>
    <w:rsid w:val="00A322A4"/>
    <w:rsid w:val="00A35FCB"/>
    <w:rsid w:val="00A36788"/>
    <w:rsid w:val="00A451EC"/>
    <w:rsid w:val="00A6066F"/>
    <w:rsid w:val="00A72CBA"/>
    <w:rsid w:val="00A7513D"/>
    <w:rsid w:val="00A81827"/>
    <w:rsid w:val="00A9531B"/>
    <w:rsid w:val="00AA5CCA"/>
    <w:rsid w:val="00AD429B"/>
    <w:rsid w:val="00AD433A"/>
    <w:rsid w:val="00AF5500"/>
    <w:rsid w:val="00AF6F6D"/>
    <w:rsid w:val="00B138D3"/>
    <w:rsid w:val="00B15C6F"/>
    <w:rsid w:val="00B15D55"/>
    <w:rsid w:val="00B23C41"/>
    <w:rsid w:val="00B27875"/>
    <w:rsid w:val="00B33977"/>
    <w:rsid w:val="00B36E8D"/>
    <w:rsid w:val="00B37ACA"/>
    <w:rsid w:val="00B449A6"/>
    <w:rsid w:val="00B479A6"/>
    <w:rsid w:val="00B51025"/>
    <w:rsid w:val="00B623A2"/>
    <w:rsid w:val="00B71EEA"/>
    <w:rsid w:val="00B74075"/>
    <w:rsid w:val="00B931A9"/>
    <w:rsid w:val="00BA5CDD"/>
    <w:rsid w:val="00BB169C"/>
    <w:rsid w:val="00BB5435"/>
    <w:rsid w:val="00BB5FD3"/>
    <w:rsid w:val="00BB7DA8"/>
    <w:rsid w:val="00BC5505"/>
    <w:rsid w:val="00BC5A03"/>
    <w:rsid w:val="00BC7270"/>
    <w:rsid w:val="00BD0170"/>
    <w:rsid w:val="00BD22AE"/>
    <w:rsid w:val="00C3057B"/>
    <w:rsid w:val="00C3634D"/>
    <w:rsid w:val="00C364CB"/>
    <w:rsid w:val="00C45EDF"/>
    <w:rsid w:val="00C468E0"/>
    <w:rsid w:val="00C46FE5"/>
    <w:rsid w:val="00C4788D"/>
    <w:rsid w:val="00C72817"/>
    <w:rsid w:val="00C75CF0"/>
    <w:rsid w:val="00C80CF7"/>
    <w:rsid w:val="00C84348"/>
    <w:rsid w:val="00CA1F18"/>
    <w:rsid w:val="00CA5658"/>
    <w:rsid w:val="00CA7038"/>
    <w:rsid w:val="00CC5229"/>
    <w:rsid w:val="00CF180C"/>
    <w:rsid w:val="00D32ED2"/>
    <w:rsid w:val="00D423B0"/>
    <w:rsid w:val="00D4448C"/>
    <w:rsid w:val="00D61432"/>
    <w:rsid w:val="00D6329D"/>
    <w:rsid w:val="00D864C5"/>
    <w:rsid w:val="00DA3D40"/>
    <w:rsid w:val="00DA4769"/>
    <w:rsid w:val="00DA4B02"/>
    <w:rsid w:val="00DA6F5A"/>
    <w:rsid w:val="00DC17AB"/>
    <w:rsid w:val="00DD3344"/>
    <w:rsid w:val="00DF04B6"/>
    <w:rsid w:val="00DF38C0"/>
    <w:rsid w:val="00DF4884"/>
    <w:rsid w:val="00E1427C"/>
    <w:rsid w:val="00E2136A"/>
    <w:rsid w:val="00E533E3"/>
    <w:rsid w:val="00E63BDF"/>
    <w:rsid w:val="00E765DE"/>
    <w:rsid w:val="00E77F32"/>
    <w:rsid w:val="00E92598"/>
    <w:rsid w:val="00E930B7"/>
    <w:rsid w:val="00E95B5B"/>
    <w:rsid w:val="00EA1C98"/>
    <w:rsid w:val="00EB2A0C"/>
    <w:rsid w:val="00EB5D4E"/>
    <w:rsid w:val="00EC4A6B"/>
    <w:rsid w:val="00ED5126"/>
    <w:rsid w:val="00ED6040"/>
    <w:rsid w:val="00EE0165"/>
    <w:rsid w:val="00EE0DC5"/>
    <w:rsid w:val="00EF1CE9"/>
    <w:rsid w:val="00F021C4"/>
    <w:rsid w:val="00F032EF"/>
    <w:rsid w:val="00F048B8"/>
    <w:rsid w:val="00F161BB"/>
    <w:rsid w:val="00F169E6"/>
    <w:rsid w:val="00F21AAF"/>
    <w:rsid w:val="00F31767"/>
    <w:rsid w:val="00F35342"/>
    <w:rsid w:val="00F43D81"/>
    <w:rsid w:val="00F52D40"/>
    <w:rsid w:val="00F53F62"/>
    <w:rsid w:val="00F557CD"/>
    <w:rsid w:val="00F6606E"/>
    <w:rsid w:val="00F77135"/>
    <w:rsid w:val="00F77DE3"/>
    <w:rsid w:val="00F80FFA"/>
    <w:rsid w:val="00F863EC"/>
    <w:rsid w:val="00F97D3A"/>
    <w:rsid w:val="00FA34AF"/>
    <w:rsid w:val="00FB52A2"/>
    <w:rsid w:val="00FB5E49"/>
    <w:rsid w:val="00FD4093"/>
    <w:rsid w:val="00FE3FC9"/>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F1F0776F949F85D29FD74F4BC6B091B5FF69B71C258BC5A7BF85EAE355203BB421F0C07BACk2DBN"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E05388164A9A84E34F51FF55AC7618441EB924F3B8800A933B450AF366CB70C25FEA3D72FE22C6B2m8B4Q" TargetMode="External"/><Relationship Id="rId17" Type="http://schemas.openxmlformats.org/officeDocument/2006/relationships/hyperlink" Target="consultantplus://offline/ref=B4F1F0776F949F85D29FD74F4BC6B091B5FF69B71C258BC5A7BF85EAE355203BB421F0C07BACk2DBN" TargetMode="External"/><Relationship Id="rId25" Type="http://schemas.openxmlformats.org/officeDocument/2006/relationships/hyperlink" Target="consultantplus://offline/ref=3F3C5A4AA745238CEF9536BCFA0DC130B411DAB852C8A2781062573E72754F298815A06119E7qEi6M" TargetMode="External"/><Relationship Id="rId2" Type="http://schemas.openxmlformats.org/officeDocument/2006/relationships/numbering" Target="numbering.xml"/><Relationship Id="rId16" Type="http://schemas.openxmlformats.org/officeDocument/2006/relationships/hyperlink" Target="consultantplus://offline/ref=B305E759E084701D6ED53714F7FF2707C2CE1FA3CF271D5E89294D3F82CC38C4844857553A5EvF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669q6A7Q" TargetMode="External"/><Relationship Id="rId24" Type="http://schemas.openxmlformats.org/officeDocument/2006/relationships/hyperlink" Target="consultantplus://offline/ref=2633B6C9D76E969F564D84227D52EC36442D28720FEBD4808E55399895BC70B9BBA67F7DFA9E2Eo9H" TargetMode="External"/><Relationship Id="rId5" Type="http://schemas.openxmlformats.org/officeDocument/2006/relationships/settings" Target="settings.xml"/><Relationship Id="rId15" Type="http://schemas.openxmlformats.org/officeDocument/2006/relationships/hyperlink" Target="consultantplus://offline/ref=5AB92A14C45E348B325A4A4B547BC3D4109D9E93038E9DFF27D3A5B2BA4E26BBC4182938612BCA7DS8jAQ" TargetMode="External"/><Relationship Id="rId23" Type="http://schemas.openxmlformats.org/officeDocument/2006/relationships/hyperlink" Target="mailto:monitoring@fondgkh39.ru" TargetMode="External"/><Relationship Id="rId10" Type="http://schemas.openxmlformats.org/officeDocument/2006/relationships/hyperlink" Target="consultantplus://offline/ref=C27F34DB010AA4CE5E351D3A77CEC5BC80EFA9B5A1DE5AFE48097D6FA18AB91FFDD0E8FB5715736Eq6A3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C27F34DB010AA4CE5E351D3A77CEC5BC80EFA8B6A6DC5AFE48097D6FA18AB91FFDD0E8FB57147465q6A4Q" TargetMode="External"/><Relationship Id="rId14" Type="http://schemas.openxmlformats.org/officeDocument/2006/relationships/hyperlink" Target="consultantplus://offline/ref=B4F1F0776F949F85D29FD74F4BC6B091B5FF69BA1E278BC5A7BF85EAE355203BB421F0C37DAD2CkFD2N" TargetMode="External"/><Relationship Id="rId22" Type="http://schemas.openxmlformats.org/officeDocument/2006/relationships/hyperlink" Target="mailto:monitoring@fondgkh39.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7A1D6-8094-4D5A-B871-EC5853B09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30413</Words>
  <Characters>173358</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Svetlana</cp:lastModifiedBy>
  <cp:revision>29</cp:revision>
  <cp:lastPrinted>2017-10-24T13:00:00Z</cp:lastPrinted>
  <dcterms:created xsi:type="dcterms:W3CDTF">2017-09-08T09:17:00Z</dcterms:created>
  <dcterms:modified xsi:type="dcterms:W3CDTF">2017-10-27T07:11:00Z</dcterms:modified>
</cp:coreProperties>
</file>