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854342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6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6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2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C6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10AC14E2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60065" w:rsidRPr="00C6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0B35859C" w:rsidR="000053E7" w:rsidRPr="00F259DD" w:rsidRDefault="00C6006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355D9" w:rsidRPr="00735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газоснабжения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70AE5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355D9" w:rsidRPr="007355D9">
        <w:rPr>
          <w:rFonts w:ascii="Times New Roman" w:hAnsi="Times New Roman"/>
          <w:bCs/>
          <w:sz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35D916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355D9">
        <w:rPr>
          <w:rFonts w:ascii="Times New Roman" w:hAnsi="Times New Roman"/>
          <w:bCs/>
          <w:sz w:val="24"/>
        </w:rPr>
        <w:t>в</w:t>
      </w:r>
      <w:r w:rsidR="007355D9" w:rsidRPr="007355D9">
        <w:rPr>
          <w:rFonts w:ascii="Times New Roman" w:hAnsi="Times New Roman"/>
          <w:bCs/>
          <w:sz w:val="24"/>
        </w:rPr>
        <w:t>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7EDEBDA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355D9" w:rsidRPr="007355D9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 инженерной системы газоснабжения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E92204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79FD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528A2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2017 года в </w:t>
      </w:r>
      <w:r w:rsidR="007355D9">
        <w:rPr>
          <w:rFonts w:ascii="Times New Roman" w:hAnsi="Times New Roman"/>
          <w:bCs/>
          <w:sz w:val="24"/>
        </w:rPr>
        <w:t>0</w:t>
      </w:r>
      <w:r w:rsidR="00D528A2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528A2">
        <w:rPr>
          <w:rFonts w:ascii="Times New Roman" w:hAnsi="Times New Roman"/>
          <w:bCs/>
          <w:sz w:val="24"/>
        </w:rPr>
        <w:t>4</w:t>
      </w:r>
      <w:r w:rsidR="007355D9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D1492B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355D9">
        <w:rPr>
          <w:rFonts w:ascii="Times New Roman" w:hAnsi="Times New Roman"/>
          <w:bCs/>
          <w:sz w:val="24"/>
        </w:rPr>
        <w:t>2</w:t>
      </w:r>
      <w:r w:rsidR="00B779FD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355D9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2017 года в </w:t>
      </w:r>
      <w:r w:rsidR="007355D9">
        <w:rPr>
          <w:rFonts w:ascii="Times New Roman" w:hAnsi="Times New Roman"/>
          <w:bCs/>
          <w:sz w:val="24"/>
        </w:rPr>
        <w:t>0</w:t>
      </w:r>
      <w:r w:rsidR="00D528A2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528A2">
        <w:rPr>
          <w:rFonts w:ascii="Times New Roman" w:hAnsi="Times New Roman"/>
          <w:bCs/>
          <w:sz w:val="24"/>
        </w:rPr>
        <w:t>4</w:t>
      </w:r>
      <w:r w:rsidR="007355D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7D3E9A" w:rsidR="006A3C51" w:rsidRPr="004E2457" w:rsidRDefault="00896B80" w:rsidP="00C3192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79FD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79FD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2017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5"/>
        <w:gridCol w:w="566"/>
        <w:gridCol w:w="1703"/>
        <w:gridCol w:w="1558"/>
        <w:gridCol w:w="1415"/>
        <w:gridCol w:w="10"/>
        <w:gridCol w:w="1691"/>
        <w:gridCol w:w="10"/>
      </w:tblGrid>
      <w:tr w:rsidR="007355D9" w:rsidRPr="001B47C2" w14:paraId="36926C48" w14:textId="77777777" w:rsidTr="007355D9">
        <w:trPr>
          <w:gridAfter w:val="1"/>
          <w:wAfter w:w="10" w:type="dxa"/>
          <w:cantSplit/>
          <w:trHeight w:val="17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F9D3D" w14:textId="77777777" w:rsidR="007355D9" w:rsidRPr="001B47C2" w:rsidRDefault="007355D9" w:rsidP="0035729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001AF" w14:textId="77777777" w:rsidR="007355D9" w:rsidRPr="001B47C2" w:rsidRDefault="007355D9" w:rsidP="0035729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95D45DA" w14:textId="77777777" w:rsidR="007355D9" w:rsidRPr="001B47C2" w:rsidRDefault="007355D9" w:rsidP="0035729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ADA3" w14:textId="77777777" w:rsidR="007355D9" w:rsidRPr="001B47C2" w:rsidRDefault="007355D9" w:rsidP="0035729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7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B2034" w14:textId="77777777" w:rsidR="007355D9" w:rsidRPr="001B47C2" w:rsidRDefault="007355D9" w:rsidP="0035729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F4A80" w14:textId="77777777" w:rsidR="007355D9" w:rsidRPr="001B47C2" w:rsidRDefault="007355D9" w:rsidP="0035729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9E1A6" w14:textId="77777777" w:rsidR="007355D9" w:rsidRPr="001B47C2" w:rsidRDefault="007355D9" w:rsidP="0035729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7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355D9" w:rsidRPr="001B47C2" w14:paraId="758E9960" w14:textId="77777777" w:rsidTr="007355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CADE" w14:textId="77777777" w:rsidR="007355D9" w:rsidRPr="001B47C2" w:rsidRDefault="007355D9" w:rsidP="003572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6FC6" w14:textId="77777777" w:rsidR="007355D9" w:rsidRPr="001B47C2" w:rsidRDefault="007355D9" w:rsidP="003572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Гороховая ул.</w:t>
            </w:r>
            <w:proofErr w:type="gramStart"/>
            <w:r w:rsidRPr="001B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д.39</w:t>
            </w:r>
            <w:proofErr w:type="gramEnd"/>
            <w:r w:rsidRPr="001B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литера 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6409EB" w14:textId="77777777" w:rsidR="007355D9" w:rsidRPr="001B47C2" w:rsidRDefault="007355D9" w:rsidP="003572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7A7A" w14:textId="77777777" w:rsidR="007355D9" w:rsidRPr="001B47C2" w:rsidRDefault="007355D9" w:rsidP="003572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системы газоснабжения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68B2" w14:textId="77777777" w:rsidR="007355D9" w:rsidRPr="001B47C2" w:rsidRDefault="007355D9" w:rsidP="003572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127 835,69</w:t>
            </w:r>
            <w:bookmarkStart w:id="4" w:name="_GoBack"/>
            <w:bookmarkEnd w:id="4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4E5B" w14:textId="77777777" w:rsidR="007355D9" w:rsidRPr="001B47C2" w:rsidRDefault="007355D9" w:rsidP="003572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127 835,69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BCCC" w14:textId="77777777" w:rsidR="007355D9" w:rsidRPr="001B47C2" w:rsidRDefault="007355D9" w:rsidP="003572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127 835,69</w:t>
            </w:r>
          </w:p>
        </w:tc>
      </w:tr>
      <w:tr w:rsidR="007355D9" w:rsidRPr="001B47C2" w14:paraId="615B986F" w14:textId="77777777" w:rsidTr="007355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EEBB6" w14:textId="77777777" w:rsidR="007355D9" w:rsidRPr="001B47C2" w:rsidRDefault="007355D9" w:rsidP="0035729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59E6D" w14:textId="77777777" w:rsidR="007355D9" w:rsidRPr="001B47C2" w:rsidRDefault="007355D9" w:rsidP="0035729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127 835,69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277C9C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7355D9" w:rsidRPr="007355D9">
        <w:rPr>
          <w:rFonts w:ascii="Times New Roman" w:hAnsi="Times New Roman"/>
          <w:sz w:val="24"/>
        </w:rPr>
        <w:t>через 60 календарных дней с момента подписания договора</w:t>
      </w:r>
      <w:r w:rsidR="007355D9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8B45E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355D9" w:rsidRPr="007355D9">
        <w:rPr>
          <w:rFonts w:ascii="Times New Roman" w:hAnsi="Times New Roman"/>
          <w:bCs/>
          <w:sz w:val="24"/>
        </w:rPr>
        <w:t>127 835,69 руб. (</w:t>
      </w:r>
      <w:r w:rsidR="007355D9">
        <w:rPr>
          <w:rFonts w:ascii="Times New Roman" w:hAnsi="Times New Roman"/>
          <w:bCs/>
          <w:sz w:val="24"/>
        </w:rPr>
        <w:t>С</w:t>
      </w:r>
      <w:r w:rsidR="007355D9" w:rsidRPr="007355D9">
        <w:rPr>
          <w:rFonts w:ascii="Times New Roman" w:hAnsi="Times New Roman"/>
          <w:bCs/>
          <w:sz w:val="24"/>
        </w:rPr>
        <w:t>то двадцать семь тысяч восемьсот тридцать пять рублей 69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DD5804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355D9">
        <w:rPr>
          <w:rFonts w:ascii="Times New Roman" w:hAnsi="Times New Roman"/>
          <w:sz w:val="24"/>
        </w:rPr>
        <w:t>1 278,36 руб. (О</w:t>
      </w:r>
      <w:r w:rsidR="007355D9" w:rsidRPr="007355D9">
        <w:rPr>
          <w:rFonts w:ascii="Times New Roman" w:hAnsi="Times New Roman"/>
          <w:sz w:val="24"/>
        </w:rPr>
        <w:t>дна тысяча двести семьдесят восемь рублей 36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BC88C9A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7355D9" w:rsidRPr="007355D9">
        <w:rPr>
          <w:rFonts w:ascii="Times New Roman" w:hAnsi="Times New Roman"/>
          <w:sz w:val="24"/>
        </w:rPr>
        <w:t>38 350,71 руб. (</w:t>
      </w:r>
      <w:r w:rsidR="007355D9">
        <w:rPr>
          <w:rFonts w:ascii="Times New Roman" w:hAnsi="Times New Roman"/>
          <w:sz w:val="24"/>
        </w:rPr>
        <w:t>Т</w:t>
      </w:r>
      <w:r w:rsidR="007355D9" w:rsidRPr="007355D9">
        <w:rPr>
          <w:rFonts w:ascii="Times New Roman" w:hAnsi="Times New Roman"/>
          <w:sz w:val="24"/>
        </w:rPr>
        <w:t>ридцать восемь тысяч триста пятьдесят рублей 71 копейка</w:t>
      </w:r>
      <w:r w:rsidR="0005632B" w:rsidRPr="0005632B">
        <w:rPr>
          <w:rFonts w:ascii="Times New Roman" w:hAnsi="Times New Roman"/>
          <w:sz w:val="24"/>
        </w:rPr>
        <w:t>)</w:t>
      </w:r>
      <w:r w:rsidR="00C3192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AC0D48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2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355D9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A16FB4"/>
    <w:rsid w:val="00A70812"/>
    <w:rsid w:val="00AE6DF8"/>
    <w:rsid w:val="00B32608"/>
    <w:rsid w:val="00B3319A"/>
    <w:rsid w:val="00B779FD"/>
    <w:rsid w:val="00BA1717"/>
    <w:rsid w:val="00BE2805"/>
    <w:rsid w:val="00C3192C"/>
    <w:rsid w:val="00C56E38"/>
    <w:rsid w:val="00C60065"/>
    <w:rsid w:val="00C82BA3"/>
    <w:rsid w:val="00CD5F83"/>
    <w:rsid w:val="00D01097"/>
    <w:rsid w:val="00D0110B"/>
    <w:rsid w:val="00D11BB7"/>
    <w:rsid w:val="00D24D0D"/>
    <w:rsid w:val="00D528A2"/>
    <w:rsid w:val="00D904D8"/>
    <w:rsid w:val="00DB0BD8"/>
    <w:rsid w:val="00DC441A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3F7A-C72B-45D5-8798-00563A61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</cp:revision>
  <cp:lastPrinted>2017-11-03T11:24:00Z</cp:lastPrinted>
  <dcterms:created xsi:type="dcterms:W3CDTF">2017-09-25T09:19:00Z</dcterms:created>
  <dcterms:modified xsi:type="dcterms:W3CDTF">2017-11-03T14:02:00Z</dcterms:modified>
</cp:coreProperties>
</file>