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1C15" w14:textId="77777777" w:rsidR="00711FCC" w:rsidRDefault="00896B80" w:rsidP="0065666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71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ОТКАЗЕ </w:t>
      </w:r>
    </w:p>
    <w:p w14:paraId="042EB703" w14:textId="7788FD13" w:rsidR="00711FCC" w:rsidRDefault="00711FCC" w:rsidP="0065666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259DD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F259DD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</w:t>
      </w:r>
      <w:r w:rsidR="00F259DD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E1023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4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1075</w:t>
      </w:r>
      <w:r w:rsidR="000F3758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14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F3758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14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E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4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14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FE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36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5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3D8D96D" w14:textId="77777777" w:rsidR="00A8393F" w:rsidRPr="00A8393F" w:rsidRDefault="00A8393F" w:rsidP="00A8393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520A2BBF" w14:textId="611A1691" w:rsidR="00314B59" w:rsidRPr="00F259DD" w:rsidRDefault="00A8393F" w:rsidP="00A8393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горячего водоснабжения, ремонт внутридомовых инженерных систем холодного водоснабжения</w:t>
      </w:r>
      <w:r w:rsidR="00314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23AF001" w14:textId="77777777" w:rsidR="00314B59" w:rsidRDefault="00314B59" w:rsidP="00FE1023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426C8C78" w:rsidR="00896B80" w:rsidRPr="00C27491" w:rsidRDefault="00FE1023" w:rsidP="00FE1023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393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83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314B59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31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D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№10/А/ИС.2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BC804B2" w14:textId="77777777" w:rsidR="0079547E" w:rsidRPr="00C27491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6D389259" w:rsidR="00896B80" w:rsidRPr="00C27491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C27491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C27491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C27491">
        <w:rPr>
          <w:rFonts w:ascii="Times New Roman" w:hAnsi="Times New Roman"/>
          <w:b/>
          <w:bCs/>
          <w:sz w:val="24"/>
        </w:rPr>
        <w:t xml:space="preserve"> </w:t>
      </w:r>
      <w:r w:rsidR="00711FCC" w:rsidRPr="00C27491">
        <w:rPr>
          <w:rFonts w:ascii="Times New Roman" w:hAnsi="Times New Roman"/>
          <w:bCs/>
          <w:sz w:val="24"/>
        </w:rPr>
        <w:t xml:space="preserve">извещает об отказе от проведения </w:t>
      </w:r>
      <w:r w:rsidR="0064709F" w:rsidRPr="00C27491">
        <w:rPr>
          <w:rFonts w:ascii="Times New Roman" w:hAnsi="Times New Roman"/>
          <w:bCs/>
          <w:sz w:val="24"/>
        </w:rPr>
        <w:t xml:space="preserve">электронного аукциона </w:t>
      </w:r>
      <w:r w:rsidR="00787CA0" w:rsidRPr="00787CA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</w:t>
      </w:r>
      <w:r w:rsidR="00FE1023" w:rsidRPr="00C27491">
        <w:rPr>
          <w:rFonts w:ascii="Times New Roman" w:hAnsi="Times New Roman"/>
          <w:bCs/>
          <w:sz w:val="24"/>
        </w:rPr>
        <w:t>.</w:t>
      </w:r>
    </w:p>
    <w:p w14:paraId="7F28AE2F" w14:textId="77777777" w:rsidR="0064709F" w:rsidRPr="00C27491" w:rsidRDefault="0064709F" w:rsidP="0064709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A63D196" w14:textId="5B98884F" w:rsidR="00F259DD" w:rsidRPr="00C27491" w:rsidRDefault="00711FCC" w:rsidP="00EB1AC5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C27491">
        <w:rPr>
          <w:rFonts w:ascii="Times New Roman" w:hAnsi="Times New Roman"/>
          <w:bCs/>
          <w:sz w:val="24"/>
        </w:rPr>
        <w:t xml:space="preserve">Информация об электронном аукционе </w:t>
      </w:r>
      <w:r w:rsidR="008D2095" w:rsidRPr="008D2095">
        <w:rPr>
          <w:rFonts w:ascii="Times New Roman" w:hAnsi="Times New Roman"/>
          <w:bCs/>
          <w:sz w:val="24"/>
        </w:rPr>
        <w:t>№</w:t>
      </w:r>
      <w:r w:rsidR="00787CA0">
        <w:rPr>
          <w:rFonts w:ascii="Times New Roman" w:hAnsi="Times New Roman"/>
          <w:bCs/>
          <w:sz w:val="24"/>
        </w:rPr>
        <w:t>10</w:t>
      </w:r>
      <w:r w:rsidR="00314B59">
        <w:rPr>
          <w:rFonts w:ascii="Times New Roman" w:hAnsi="Times New Roman"/>
          <w:bCs/>
          <w:sz w:val="24"/>
        </w:rPr>
        <w:t>/А/ИС</w:t>
      </w:r>
      <w:r w:rsidR="008D2095" w:rsidRPr="008D2095">
        <w:rPr>
          <w:rFonts w:ascii="Times New Roman" w:hAnsi="Times New Roman"/>
          <w:bCs/>
          <w:sz w:val="24"/>
        </w:rPr>
        <w:t xml:space="preserve"> от </w:t>
      </w:r>
      <w:r w:rsidR="00787CA0">
        <w:rPr>
          <w:rFonts w:ascii="Times New Roman" w:hAnsi="Times New Roman"/>
          <w:bCs/>
          <w:sz w:val="24"/>
        </w:rPr>
        <w:t>24.10</w:t>
      </w:r>
      <w:r w:rsidR="008D2095" w:rsidRPr="008D2095">
        <w:rPr>
          <w:rFonts w:ascii="Times New Roman" w:hAnsi="Times New Roman"/>
          <w:bCs/>
          <w:sz w:val="24"/>
        </w:rPr>
        <w:t xml:space="preserve">.2017 </w:t>
      </w:r>
      <w:r w:rsidRPr="00C27491">
        <w:rPr>
          <w:rFonts w:ascii="Times New Roman" w:hAnsi="Times New Roman"/>
          <w:bCs/>
          <w:sz w:val="24"/>
        </w:rPr>
        <w:t xml:space="preserve">опубликована </w:t>
      </w:r>
      <w:r w:rsidR="00787CA0"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6" w:history="1">
        <w:r w:rsidR="00787CA0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787CA0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="00787CA0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787CA0" w:rsidRPr="00193E79">
        <w:t xml:space="preserve"> </w:t>
      </w:r>
      <w:hyperlink r:id="rId7" w:history="1">
        <w:r w:rsidR="00787CA0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C27491">
        <w:rPr>
          <w:rStyle w:val="ab"/>
          <w:rFonts w:ascii="Times New Roman" w:hAnsi="Times New Roman"/>
          <w:color w:val="auto"/>
          <w:sz w:val="24"/>
          <w:u w:val="none"/>
        </w:rPr>
        <w:t xml:space="preserve"> в соответствии с извещением о проведении электронного аукциона </w:t>
      </w:r>
      <w:r w:rsidR="008D2095" w:rsidRPr="00C27491">
        <w:rPr>
          <w:rFonts w:ascii="Times New Roman" w:hAnsi="Times New Roman"/>
          <w:bCs/>
          <w:sz w:val="24"/>
        </w:rPr>
        <w:t>№</w:t>
      </w:r>
      <w:r w:rsidR="00787CA0">
        <w:rPr>
          <w:rFonts w:ascii="Times New Roman" w:hAnsi="Times New Roman"/>
          <w:bCs/>
          <w:sz w:val="24"/>
        </w:rPr>
        <w:t>10</w:t>
      </w:r>
      <w:r w:rsidR="00314B59">
        <w:rPr>
          <w:rFonts w:ascii="Times New Roman" w:hAnsi="Times New Roman"/>
          <w:bCs/>
          <w:sz w:val="24"/>
        </w:rPr>
        <w:t>/А/ИС</w:t>
      </w:r>
      <w:r w:rsidR="008D2095" w:rsidRPr="008D2095">
        <w:rPr>
          <w:rFonts w:ascii="Times New Roman" w:hAnsi="Times New Roman"/>
          <w:bCs/>
          <w:sz w:val="24"/>
        </w:rPr>
        <w:t xml:space="preserve"> </w:t>
      </w:r>
      <w:r w:rsidR="008D2095" w:rsidRPr="00C27491">
        <w:rPr>
          <w:rFonts w:ascii="Times New Roman" w:hAnsi="Times New Roman"/>
          <w:bCs/>
          <w:sz w:val="24"/>
        </w:rPr>
        <w:t xml:space="preserve">от </w:t>
      </w:r>
      <w:r w:rsidR="00787CA0">
        <w:rPr>
          <w:rFonts w:ascii="Times New Roman" w:hAnsi="Times New Roman"/>
          <w:bCs/>
          <w:sz w:val="24"/>
        </w:rPr>
        <w:t>24.10</w:t>
      </w:r>
      <w:r w:rsidR="008D2095" w:rsidRPr="00C27491">
        <w:rPr>
          <w:rFonts w:ascii="Times New Roman" w:hAnsi="Times New Roman"/>
          <w:bCs/>
          <w:sz w:val="24"/>
        </w:rPr>
        <w:t>.2017</w:t>
      </w:r>
      <w:r w:rsidR="00092408" w:rsidRPr="00C27491">
        <w:rPr>
          <w:rFonts w:ascii="Times New Roman" w:hAnsi="Times New Roman"/>
          <w:bCs/>
          <w:sz w:val="24"/>
        </w:rPr>
        <w:t xml:space="preserve">, </w:t>
      </w:r>
      <w:r w:rsidR="0064709F" w:rsidRPr="00C27491">
        <w:rPr>
          <w:rStyle w:val="ab"/>
          <w:rFonts w:ascii="Times New Roman" w:hAnsi="Times New Roman"/>
          <w:color w:val="auto"/>
          <w:sz w:val="24"/>
          <w:u w:val="none"/>
        </w:rPr>
        <w:t xml:space="preserve">реестровый номер процедуры </w:t>
      </w:r>
      <w:bookmarkStart w:id="0" w:name="_Hlk497313995"/>
      <w:r w:rsidR="00787CA0" w:rsidRPr="000E6354">
        <w:rPr>
          <w:rFonts w:ascii="Times New Roman" w:hAnsi="Times New Roman"/>
          <w:color w:val="000000"/>
          <w:sz w:val="24"/>
          <w:shd w:val="clear" w:color="auto" w:fill="FFFFFF"/>
        </w:rPr>
        <w:t>FKR241017000</w:t>
      </w:r>
      <w:bookmarkEnd w:id="0"/>
      <w:r w:rsidR="00787CA0">
        <w:rPr>
          <w:rFonts w:ascii="Times New Roman" w:hAnsi="Times New Roman"/>
          <w:color w:val="000000"/>
          <w:sz w:val="24"/>
          <w:shd w:val="clear" w:color="auto" w:fill="FFFFFF"/>
        </w:rPr>
        <w:t>10</w:t>
      </w:r>
      <w:r w:rsidR="00092408" w:rsidRPr="00C27491">
        <w:rPr>
          <w:rFonts w:ascii="Times New Roman" w:hAnsi="Times New Roman"/>
          <w:sz w:val="24"/>
        </w:rPr>
        <w:t>.</w:t>
      </w:r>
    </w:p>
    <w:p w14:paraId="3E9B886B" w14:textId="6FCD36DA" w:rsidR="00C811E1" w:rsidRPr="00EB1AC5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7B201A9" w14:textId="54C6630F" w:rsidR="00C811E1" w:rsidRPr="00314B59" w:rsidRDefault="00EB1AC5" w:rsidP="00EB1AC5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before="0"/>
        <w:ind w:left="0" w:right="2" w:firstLine="567"/>
        <w:rPr>
          <w:rFonts w:ascii="Times New Roman" w:hAnsi="Times New Roman"/>
          <w:b/>
          <w:bCs/>
          <w:sz w:val="24"/>
        </w:rPr>
      </w:pPr>
      <w:r w:rsidRPr="00EB1AC5">
        <w:rPr>
          <w:rFonts w:ascii="Times New Roman" w:hAnsi="Times New Roman"/>
          <w:bCs/>
          <w:sz w:val="24"/>
        </w:rPr>
        <w:t xml:space="preserve">Начальная (максимальная) цена договора </w:t>
      </w:r>
      <w:r w:rsidRPr="00C27491">
        <w:rPr>
          <w:rFonts w:ascii="Times New Roman" w:hAnsi="Times New Roman"/>
          <w:bCs/>
          <w:sz w:val="24"/>
        </w:rPr>
        <w:t xml:space="preserve">составляет: </w:t>
      </w:r>
      <w:r w:rsidR="00787CA0">
        <w:rPr>
          <w:rFonts w:ascii="Times New Roman" w:hAnsi="Times New Roman"/>
          <w:bCs/>
          <w:sz w:val="24"/>
        </w:rPr>
        <w:t>16 949 153,02</w:t>
      </w:r>
      <w:r w:rsidR="00787CA0" w:rsidRPr="00BC33B5">
        <w:rPr>
          <w:rFonts w:ascii="Times New Roman" w:hAnsi="Times New Roman"/>
          <w:bCs/>
          <w:sz w:val="24"/>
        </w:rPr>
        <w:t xml:space="preserve"> руб. </w:t>
      </w:r>
      <w:r w:rsidR="00787CA0">
        <w:rPr>
          <w:rFonts w:ascii="Times New Roman" w:hAnsi="Times New Roman"/>
          <w:bCs/>
          <w:sz w:val="24"/>
        </w:rPr>
        <w:t>(</w:t>
      </w:r>
      <w:r w:rsidR="00787CA0" w:rsidRPr="00380DB6">
        <w:rPr>
          <w:rFonts w:ascii="Times New Roman" w:hAnsi="Times New Roman"/>
          <w:bCs/>
          <w:sz w:val="24"/>
        </w:rPr>
        <w:t>Шестнадцать миллионов девятьсот сорок девять тысяч сто пятьдесят три рубля 02 копейки</w:t>
      </w:r>
      <w:r w:rsidR="00314B59">
        <w:rPr>
          <w:rFonts w:ascii="Times New Roman" w:hAnsi="Times New Roman"/>
          <w:bCs/>
          <w:color w:val="000000"/>
          <w:sz w:val="24"/>
        </w:rPr>
        <w:t>)</w:t>
      </w:r>
      <w:r w:rsidRPr="00EB1AC5">
        <w:rPr>
          <w:rFonts w:ascii="Times New Roman" w:hAnsi="Times New Roman"/>
          <w:bCs/>
          <w:sz w:val="24"/>
        </w:rPr>
        <w:t>, в том числе объектам закупки:</w:t>
      </w:r>
    </w:p>
    <w:p w14:paraId="3B692982" w14:textId="4C6A3844" w:rsidR="00314B59" w:rsidRDefault="00314B59" w:rsidP="00314B59">
      <w:pPr>
        <w:pStyle w:val="a3"/>
        <w:tabs>
          <w:tab w:val="left" w:pos="426"/>
          <w:tab w:val="left" w:pos="851"/>
        </w:tabs>
        <w:spacing w:before="0"/>
        <w:ind w:left="567" w:right="2"/>
        <w:rPr>
          <w:rFonts w:ascii="Times New Roman" w:hAnsi="Times New Roman"/>
          <w:bCs/>
          <w:sz w:val="24"/>
        </w:rPr>
      </w:pPr>
    </w:p>
    <w:tbl>
      <w:tblPr>
        <w:tblW w:w="9491" w:type="dxa"/>
        <w:tblInd w:w="-5" w:type="dxa"/>
        <w:tblLook w:val="04A0" w:firstRow="1" w:lastRow="0" w:firstColumn="1" w:lastColumn="0" w:noHBand="0" w:noVBand="1"/>
      </w:tblPr>
      <w:tblGrid>
        <w:gridCol w:w="547"/>
        <w:gridCol w:w="1911"/>
        <w:gridCol w:w="459"/>
        <w:gridCol w:w="2186"/>
        <w:gridCol w:w="1411"/>
        <w:gridCol w:w="1518"/>
        <w:gridCol w:w="1459"/>
      </w:tblGrid>
      <w:tr w:rsidR="00787CA0" w:rsidRPr="00C5056F" w14:paraId="6279D4AF" w14:textId="77777777" w:rsidTr="00C1733A">
        <w:trPr>
          <w:trHeight w:val="19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1C98E1" w14:textId="77777777" w:rsidR="00787CA0" w:rsidRPr="00C5056F" w:rsidRDefault="00787CA0" w:rsidP="00C1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1D2A6" w14:textId="77777777" w:rsidR="00787CA0" w:rsidRPr="00C5056F" w:rsidRDefault="00787CA0" w:rsidP="00C1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09AD4C9" w14:textId="77777777" w:rsidR="00787CA0" w:rsidRPr="00C5056F" w:rsidRDefault="00787CA0" w:rsidP="00C1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22D8" w14:textId="77777777" w:rsidR="00787CA0" w:rsidRPr="00C5056F" w:rsidRDefault="00787CA0" w:rsidP="00C1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FB42D" w14:textId="77777777" w:rsidR="00787CA0" w:rsidRPr="00C5056F" w:rsidRDefault="00787CA0" w:rsidP="00C1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FF7FE" w14:textId="77777777" w:rsidR="00787CA0" w:rsidRPr="00C5056F" w:rsidRDefault="00787CA0" w:rsidP="00C1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C5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</w:t>
            </w:r>
            <w:proofErr w:type="spellEnd"/>
            <w:r w:rsidRPr="00C5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 доме, руб.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99659" w14:textId="77777777" w:rsidR="00787CA0" w:rsidRPr="00C5056F" w:rsidRDefault="00787CA0" w:rsidP="00C1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C5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C5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5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787CA0" w:rsidRPr="00C5056F" w14:paraId="25001F83" w14:textId="77777777" w:rsidTr="00C1733A">
        <w:trPr>
          <w:trHeight w:val="139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1D41" w14:textId="77777777" w:rsidR="00787CA0" w:rsidRPr="00C5056F" w:rsidRDefault="00787CA0" w:rsidP="00C1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4518" w14:textId="77777777" w:rsidR="00787CA0" w:rsidRPr="00C5056F" w:rsidRDefault="00787CA0" w:rsidP="00C173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Зеленогорск, Комендантская ул.,   д.1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637492" w14:textId="77777777" w:rsidR="00787CA0" w:rsidRPr="00C5056F" w:rsidRDefault="00787CA0" w:rsidP="00C1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F07C" w14:textId="77777777" w:rsidR="00787CA0" w:rsidRPr="00C5056F" w:rsidRDefault="00787CA0" w:rsidP="00C1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B12B" w14:textId="77777777" w:rsidR="00787CA0" w:rsidRPr="00C5056F" w:rsidRDefault="00787CA0" w:rsidP="00C1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56F">
              <w:rPr>
                <w:rFonts w:ascii="Times New Roman" w:hAnsi="Times New Roman" w:cs="Times New Roman"/>
                <w:sz w:val="20"/>
                <w:szCs w:val="20"/>
              </w:rPr>
              <w:t>209 231,70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9C95" w14:textId="77777777" w:rsidR="00787CA0" w:rsidRPr="00C5056F" w:rsidRDefault="00787CA0" w:rsidP="00C1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209 231,70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D16E" w14:textId="77777777" w:rsidR="00787CA0" w:rsidRPr="00C5056F" w:rsidRDefault="00787CA0" w:rsidP="00C1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16 949 153,02</w:t>
            </w:r>
          </w:p>
        </w:tc>
      </w:tr>
      <w:tr w:rsidR="00787CA0" w:rsidRPr="00C5056F" w14:paraId="24EBF493" w14:textId="77777777" w:rsidTr="00C1733A">
        <w:trPr>
          <w:trHeight w:val="1399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A10F" w14:textId="77777777" w:rsidR="00787CA0" w:rsidRPr="00C5056F" w:rsidRDefault="00787CA0" w:rsidP="00C1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8655" w14:textId="77777777" w:rsidR="00787CA0" w:rsidRPr="00C5056F" w:rsidRDefault="00787CA0" w:rsidP="00C173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Авиаконструкторов пр.</w:t>
            </w:r>
            <w:proofErr w:type="gramStart"/>
            <w:r w:rsidRPr="00C50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д.39</w:t>
            </w:r>
            <w:proofErr w:type="gramEnd"/>
            <w:r w:rsidRPr="00C50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</w:t>
            </w:r>
            <w:proofErr w:type="spellEnd"/>
            <w:r w:rsidRPr="00C50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EE221A" w14:textId="77777777" w:rsidR="00787CA0" w:rsidRPr="00C5056F" w:rsidRDefault="00787CA0" w:rsidP="00C1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1444" w14:textId="77777777" w:rsidR="00787CA0" w:rsidRPr="00C5056F" w:rsidRDefault="00787CA0" w:rsidP="00C1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3FDC" w14:textId="77777777" w:rsidR="00787CA0" w:rsidRPr="00C5056F" w:rsidRDefault="00787CA0" w:rsidP="00C1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56F">
              <w:rPr>
                <w:rFonts w:ascii="Times New Roman" w:hAnsi="Times New Roman" w:cs="Times New Roman"/>
                <w:sz w:val="20"/>
                <w:szCs w:val="20"/>
              </w:rPr>
              <w:t>8 176 675,48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9585" w14:textId="77777777" w:rsidR="00787CA0" w:rsidRPr="00C5056F" w:rsidRDefault="00787CA0" w:rsidP="00C1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16 739 921,32</w:t>
            </w: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C471" w14:textId="77777777" w:rsidR="00787CA0" w:rsidRPr="00C5056F" w:rsidRDefault="00787CA0" w:rsidP="00C173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CA0" w:rsidRPr="00C5056F" w14:paraId="3AD18C42" w14:textId="77777777" w:rsidTr="00C1733A">
        <w:trPr>
          <w:trHeight w:val="1399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76DC" w14:textId="77777777" w:rsidR="00787CA0" w:rsidRPr="00C5056F" w:rsidRDefault="00787CA0" w:rsidP="00C173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68606" w14:textId="77777777" w:rsidR="00787CA0" w:rsidRPr="00C5056F" w:rsidRDefault="00787CA0" w:rsidP="00C173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858C" w14:textId="77777777" w:rsidR="00787CA0" w:rsidRPr="00C5056F" w:rsidRDefault="00787CA0" w:rsidP="00C173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1EE1" w14:textId="77777777" w:rsidR="00787CA0" w:rsidRPr="00C5056F" w:rsidRDefault="00787CA0" w:rsidP="00C1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8178" w14:textId="77777777" w:rsidR="00787CA0" w:rsidRPr="00C5056F" w:rsidRDefault="00787CA0" w:rsidP="00C1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56F">
              <w:rPr>
                <w:rFonts w:ascii="Times New Roman" w:hAnsi="Times New Roman" w:cs="Times New Roman"/>
                <w:sz w:val="20"/>
                <w:szCs w:val="20"/>
              </w:rPr>
              <w:t>8 563 245,84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CA95E" w14:textId="77777777" w:rsidR="00787CA0" w:rsidRPr="00C5056F" w:rsidRDefault="00787CA0" w:rsidP="00C173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4DA6" w14:textId="77777777" w:rsidR="00787CA0" w:rsidRPr="00C5056F" w:rsidRDefault="00787CA0" w:rsidP="00C173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1FD72F4" w14:textId="77777777" w:rsidR="00314B59" w:rsidRPr="00C27491" w:rsidRDefault="00314B59" w:rsidP="00314B59">
      <w:pPr>
        <w:pStyle w:val="a3"/>
        <w:tabs>
          <w:tab w:val="left" w:pos="426"/>
          <w:tab w:val="left" w:pos="851"/>
        </w:tabs>
        <w:spacing w:before="0"/>
        <w:ind w:left="567" w:right="2"/>
        <w:rPr>
          <w:rFonts w:ascii="Times New Roman" w:hAnsi="Times New Roman"/>
          <w:b/>
          <w:bCs/>
          <w:sz w:val="24"/>
        </w:rPr>
      </w:pPr>
    </w:p>
    <w:p w14:paraId="09095732" w14:textId="735E8F0D" w:rsidR="00EB1AC5" w:rsidRDefault="00EB1AC5" w:rsidP="00092408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Основание для отказа </w:t>
      </w:r>
      <w:r w:rsidRPr="00EB1AC5">
        <w:rPr>
          <w:rFonts w:ascii="Times New Roman" w:hAnsi="Times New Roman"/>
          <w:color w:val="000000"/>
          <w:sz w:val="24"/>
        </w:rPr>
        <w:t xml:space="preserve">от проведения электронного аукциона </w:t>
      </w:r>
      <w:r w:rsidR="00787CA0" w:rsidRPr="00832B65">
        <w:rPr>
          <w:rFonts w:ascii="Times New Roman" w:hAnsi="Times New Roman"/>
          <w:bCs/>
          <w:sz w:val="24"/>
        </w:rPr>
        <w:t xml:space="preserve">на оказание услуг и (или) выполнение работ по капитальному ремонту общего имущества многоквартирных домов </w:t>
      </w:r>
      <w:r w:rsidR="00787CA0" w:rsidRPr="00964A8B">
        <w:rPr>
          <w:rFonts w:ascii="Times New Roman" w:hAnsi="Times New Roman"/>
          <w:bCs/>
          <w:sz w:val="24"/>
        </w:rPr>
        <w:t>в Санкт- Петербурге</w:t>
      </w:r>
      <w:r>
        <w:rPr>
          <w:rFonts w:ascii="Times New Roman" w:hAnsi="Times New Roman"/>
          <w:color w:val="000000"/>
          <w:sz w:val="24"/>
        </w:rPr>
        <w:t xml:space="preserve">: </w:t>
      </w:r>
      <w:r w:rsidRPr="00C27491">
        <w:rPr>
          <w:rFonts w:ascii="Times New Roman" w:hAnsi="Times New Roman"/>
          <w:color w:val="000000"/>
          <w:sz w:val="24"/>
        </w:rPr>
        <w:t xml:space="preserve">распоряжение </w:t>
      </w:r>
      <w:r w:rsidR="00092408" w:rsidRPr="00C27491">
        <w:rPr>
          <w:rFonts w:ascii="Times New Roman" w:hAnsi="Times New Roman"/>
          <w:color w:val="000000"/>
          <w:sz w:val="24"/>
        </w:rPr>
        <w:t>Заказчика</w:t>
      </w:r>
      <w:r w:rsidRPr="00C27491">
        <w:rPr>
          <w:rFonts w:ascii="Times New Roman" w:hAnsi="Times New Roman"/>
          <w:color w:val="000000"/>
          <w:sz w:val="24"/>
        </w:rPr>
        <w:t xml:space="preserve"> «</w:t>
      </w:r>
      <w:r w:rsidR="00092408" w:rsidRPr="00C27491">
        <w:rPr>
          <w:rFonts w:ascii="Times New Roman" w:hAnsi="Times New Roman"/>
          <w:color w:val="000000"/>
          <w:sz w:val="24"/>
        </w:rPr>
        <w:t xml:space="preserve">Об отказе от проведения </w:t>
      </w:r>
      <w:r w:rsidR="00092408" w:rsidRPr="00C27491">
        <w:rPr>
          <w:rFonts w:ascii="Times New Roman" w:hAnsi="Times New Roman"/>
          <w:color w:val="000000"/>
          <w:sz w:val="24"/>
        </w:rPr>
        <w:lastRenderedPageBreak/>
        <w:t>электронного аукциона</w:t>
      </w:r>
      <w:r w:rsidRPr="00C27491">
        <w:rPr>
          <w:rFonts w:ascii="Times New Roman" w:hAnsi="Times New Roman"/>
          <w:color w:val="000000"/>
          <w:sz w:val="24"/>
        </w:rPr>
        <w:t xml:space="preserve">» </w:t>
      </w:r>
      <w:r w:rsidRPr="000C79E3">
        <w:rPr>
          <w:rFonts w:ascii="Times New Roman" w:hAnsi="Times New Roman"/>
          <w:color w:val="000000"/>
          <w:sz w:val="24"/>
        </w:rPr>
        <w:t>№</w:t>
      </w:r>
      <w:r w:rsidR="006E1334">
        <w:rPr>
          <w:rFonts w:ascii="Times New Roman" w:hAnsi="Times New Roman"/>
          <w:color w:val="000000"/>
          <w:sz w:val="24"/>
        </w:rPr>
        <w:t>445</w:t>
      </w:r>
      <w:bookmarkStart w:id="1" w:name="_GoBack"/>
      <w:bookmarkEnd w:id="1"/>
      <w:r w:rsidR="00314B59">
        <w:rPr>
          <w:rFonts w:ascii="Times New Roman" w:hAnsi="Times New Roman"/>
          <w:color w:val="000000"/>
          <w:sz w:val="24"/>
        </w:rPr>
        <w:t xml:space="preserve"> </w:t>
      </w:r>
      <w:r w:rsidRPr="00C27491">
        <w:rPr>
          <w:rFonts w:ascii="Times New Roman" w:hAnsi="Times New Roman"/>
          <w:color w:val="000000"/>
          <w:sz w:val="24"/>
        </w:rPr>
        <w:t>от «</w:t>
      </w:r>
      <w:r w:rsidR="00787CA0">
        <w:rPr>
          <w:rFonts w:ascii="Times New Roman" w:hAnsi="Times New Roman"/>
          <w:color w:val="000000"/>
          <w:sz w:val="24"/>
        </w:rPr>
        <w:t>10</w:t>
      </w:r>
      <w:r w:rsidRPr="00C27491">
        <w:rPr>
          <w:rFonts w:ascii="Times New Roman" w:hAnsi="Times New Roman"/>
          <w:color w:val="000000"/>
          <w:sz w:val="24"/>
        </w:rPr>
        <w:t xml:space="preserve">» </w:t>
      </w:r>
      <w:r w:rsidR="00787CA0">
        <w:rPr>
          <w:rFonts w:ascii="Times New Roman" w:hAnsi="Times New Roman"/>
          <w:color w:val="000000"/>
          <w:sz w:val="24"/>
        </w:rPr>
        <w:t>но</w:t>
      </w:r>
      <w:r w:rsidR="00314B59">
        <w:rPr>
          <w:rFonts w:ascii="Times New Roman" w:hAnsi="Times New Roman"/>
          <w:color w:val="000000"/>
          <w:sz w:val="24"/>
        </w:rPr>
        <w:t>ября</w:t>
      </w:r>
      <w:r w:rsidR="00314B59" w:rsidRPr="00C27491">
        <w:rPr>
          <w:rFonts w:ascii="Times New Roman" w:hAnsi="Times New Roman"/>
          <w:color w:val="000000"/>
          <w:sz w:val="24"/>
        </w:rPr>
        <w:t xml:space="preserve"> </w:t>
      </w:r>
      <w:r w:rsidRPr="00C27491">
        <w:rPr>
          <w:rFonts w:ascii="Times New Roman" w:hAnsi="Times New Roman"/>
          <w:color w:val="000000"/>
          <w:sz w:val="24"/>
        </w:rPr>
        <w:t>201</w:t>
      </w:r>
      <w:r w:rsidR="00C27491" w:rsidRPr="00C27491">
        <w:rPr>
          <w:rFonts w:ascii="Times New Roman" w:hAnsi="Times New Roman"/>
          <w:color w:val="000000"/>
          <w:sz w:val="24"/>
        </w:rPr>
        <w:t>7</w:t>
      </w:r>
      <w:r w:rsidRPr="00C27491">
        <w:rPr>
          <w:rFonts w:ascii="Times New Roman" w:hAnsi="Times New Roman"/>
          <w:color w:val="000000"/>
          <w:sz w:val="24"/>
        </w:rPr>
        <w:t xml:space="preserve"> г</w:t>
      </w:r>
      <w:r>
        <w:rPr>
          <w:rFonts w:ascii="Times New Roman" w:hAnsi="Times New Roman"/>
          <w:color w:val="000000"/>
          <w:sz w:val="24"/>
        </w:rPr>
        <w:t xml:space="preserve">. </w:t>
      </w:r>
    </w:p>
    <w:p w14:paraId="4B74A8E6" w14:textId="77777777" w:rsidR="00EB1AC5" w:rsidRDefault="00EB1AC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3DC23226" w:rsidR="0079547E" w:rsidRPr="008D2095" w:rsidRDefault="00EB1AC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извещение</w:t>
      </w:r>
      <w:r w:rsidR="000E5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размещае</w:t>
      </w:r>
      <w:r w:rsidR="0079547E" w:rsidRPr="0079547E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79547E">
        <w:rPr>
          <w:rFonts w:ascii="Times New Roman" w:hAnsi="Times New Roman"/>
          <w:bCs/>
          <w:sz w:val="24"/>
        </w:rPr>
        <w:t xml:space="preserve">на официальном сайте </w:t>
      </w:r>
      <w:hyperlink r:id="rId8" w:history="1">
        <w:r w:rsidR="0079547E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="0079547E" w:rsidRPr="0064709F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="0079547E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79547E" w:rsidRPr="00166F65">
        <w:rPr>
          <w:rFonts w:ascii="Times New Roman" w:hAnsi="Times New Roman"/>
          <w:bCs/>
          <w:sz w:val="24"/>
        </w:rPr>
        <w:t>сайт</w:t>
      </w:r>
      <w:r w:rsidR="0079547E">
        <w:rPr>
          <w:rFonts w:ascii="Times New Roman" w:hAnsi="Times New Roman"/>
          <w:bCs/>
          <w:sz w:val="24"/>
        </w:rPr>
        <w:t>е</w:t>
      </w:r>
      <w:r w:rsidR="0079547E" w:rsidRPr="00166F65">
        <w:rPr>
          <w:rFonts w:ascii="Times New Roman" w:hAnsi="Times New Roman"/>
          <w:bCs/>
          <w:sz w:val="24"/>
        </w:rPr>
        <w:t xml:space="preserve"> оператора электронной площадки в информационно-телекоммуникационной сети</w:t>
      </w:r>
      <w:r w:rsidR="0079547E">
        <w:rPr>
          <w:rFonts w:ascii="Times New Roman" w:hAnsi="Times New Roman"/>
          <w:bCs/>
          <w:sz w:val="24"/>
        </w:rPr>
        <w:t xml:space="preserve"> </w:t>
      </w:r>
      <w:r w:rsidR="0079547E" w:rsidRPr="00166F65">
        <w:rPr>
          <w:rFonts w:ascii="Times New Roman" w:hAnsi="Times New Roman"/>
          <w:bCs/>
          <w:sz w:val="24"/>
        </w:rPr>
        <w:t>«Интернет»</w:t>
      </w:r>
      <w:r w:rsidR="0079547E" w:rsidRPr="0064709F">
        <w:t xml:space="preserve"> </w:t>
      </w:r>
      <w:hyperlink r:id="rId9" w:history="1">
        <w:r w:rsidR="0079547E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79547E" w:rsidRPr="0079547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8D2095" w:rsidSect="00F51F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D7BE1"/>
    <w:multiLevelType w:val="hybridMultilevel"/>
    <w:tmpl w:val="0A12D7E6"/>
    <w:lvl w:ilvl="0" w:tplc="54A4A1C4">
      <w:start w:val="3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A824F0"/>
    <w:multiLevelType w:val="hybridMultilevel"/>
    <w:tmpl w:val="CB5C1E2C"/>
    <w:lvl w:ilvl="0" w:tplc="6F6CE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840A3"/>
    <w:rsid w:val="00092408"/>
    <w:rsid w:val="000A6281"/>
    <w:rsid w:val="000C79E3"/>
    <w:rsid w:val="000E553D"/>
    <w:rsid w:val="000F3758"/>
    <w:rsid w:val="00101224"/>
    <w:rsid w:val="00166F65"/>
    <w:rsid w:val="001E1979"/>
    <w:rsid w:val="00236651"/>
    <w:rsid w:val="002C5EA4"/>
    <w:rsid w:val="002E2E11"/>
    <w:rsid w:val="00314B59"/>
    <w:rsid w:val="00327D5A"/>
    <w:rsid w:val="005611C1"/>
    <w:rsid w:val="005C2741"/>
    <w:rsid w:val="005F23A1"/>
    <w:rsid w:val="00612B50"/>
    <w:rsid w:val="0064709F"/>
    <w:rsid w:val="00656662"/>
    <w:rsid w:val="00676EBE"/>
    <w:rsid w:val="006912D2"/>
    <w:rsid w:val="006A3C51"/>
    <w:rsid w:val="006C04EF"/>
    <w:rsid w:val="006E1334"/>
    <w:rsid w:val="007047A1"/>
    <w:rsid w:val="00711FCC"/>
    <w:rsid w:val="0073129D"/>
    <w:rsid w:val="00781E64"/>
    <w:rsid w:val="00787CA0"/>
    <w:rsid w:val="0079547E"/>
    <w:rsid w:val="00896B80"/>
    <w:rsid w:val="008D2095"/>
    <w:rsid w:val="00990124"/>
    <w:rsid w:val="009D5A76"/>
    <w:rsid w:val="00A32C6B"/>
    <w:rsid w:val="00A8393F"/>
    <w:rsid w:val="00B90321"/>
    <w:rsid w:val="00BD7DC7"/>
    <w:rsid w:val="00C010CA"/>
    <w:rsid w:val="00C27491"/>
    <w:rsid w:val="00C811E1"/>
    <w:rsid w:val="00C974AE"/>
    <w:rsid w:val="00CA122A"/>
    <w:rsid w:val="00D11BB7"/>
    <w:rsid w:val="00D91641"/>
    <w:rsid w:val="00DB6EFA"/>
    <w:rsid w:val="00EB1AC5"/>
    <w:rsid w:val="00F259DD"/>
    <w:rsid w:val="00F51FF4"/>
    <w:rsid w:val="00FC5A89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ilkom-complex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DA6C2-5A6C-4A1D-9778-62E77AC6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11</cp:revision>
  <cp:lastPrinted>2017-02-02T11:21:00Z</cp:lastPrinted>
  <dcterms:created xsi:type="dcterms:W3CDTF">2017-02-02T09:29:00Z</dcterms:created>
  <dcterms:modified xsi:type="dcterms:W3CDTF">2017-11-10T09:52:00Z</dcterms:modified>
</cp:coreProperties>
</file>