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146EF351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CA5" w:rsidRPr="00DF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127/В/ЛО/ОКН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3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87164D" w14:textId="702F6094" w:rsidR="006272F2" w:rsidRPr="00F259DD" w:rsidRDefault="00DF2CA5" w:rsidP="006272F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804B2" w14:textId="2C1A0521" w:rsidR="0079547E" w:rsidRPr="00C27491" w:rsidRDefault="00FE1023" w:rsidP="00DF2CA5">
      <w:pPr>
        <w:tabs>
          <w:tab w:val="left" w:pos="0"/>
        </w:tabs>
        <w:spacing w:before="0" w:line="276" w:lineRule="auto"/>
        <w:ind w:firstLine="0"/>
        <w:rPr>
          <w:rFonts w:ascii="Times New Roman" w:hAnsi="Times New Roman"/>
          <w:bCs/>
          <w:sz w:val="24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0417468"/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О/ОКН</w:t>
      </w:r>
      <w:bookmarkEnd w:id="0"/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C5C002" w14:textId="7BEAFABC" w:rsidR="00896B80" w:rsidRPr="00C27491" w:rsidRDefault="00F259DD" w:rsidP="00DF2C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DF2CA5" w:rsidRPr="00DF2CA5">
        <w:rPr>
          <w:rFonts w:ascii="Times New Roman" w:hAnsi="Times New Roman"/>
          <w:bCs/>
          <w:sz w:val="24"/>
        </w:rPr>
        <w:t xml:space="preserve">на </w:t>
      </w:r>
      <w:bookmarkStart w:id="1" w:name="_Hlk500418561"/>
      <w:r w:rsidR="00DF2CA5" w:rsidRPr="00DF2CA5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bookmarkEnd w:id="1"/>
      <w:r w:rsidR="00DF2CA5" w:rsidRPr="00DF2CA5">
        <w:rPr>
          <w:rFonts w:ascii="Times New Roman" w:hAnsi="Times New Roman"/>
          <w:bCs/>
          <w:sz w:val="24"/>
        </w:rPr>
        <w:t>, в многоквартирных домах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DF2C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0FF06FD4" w:rsidR="00F259DD" w:rsidRPr="006272F2" w:rsidRDefault="00711FCC" w:rsidP="00DF2CA5">
      <w:pPr>
        <w:tabs>
          <w:tab w:val="left" w:pos="426"/>
          <w:tab w:val="left" w:pos="851"/>
        </w:tabs>
        <w:spacing w:before="0"/>
        <w:ind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6272F2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6272F2" w:rsidRP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127/В/ЛО/ОКН</w:t>
      </w:r>
      <w:r w:rsidR="008D2095" w:rsidRPr="006272F2">
        <w:rPr>
          <w:rFonts w:ascii="Times New Roman" w:hAnsi="Times New Roman"/>
          <w:bCs/>
          <w:sz w:val="24"/>
        </w:rPr>
        <w:t xml:space="preserve"> от </w:t>
      </w:r>
      <w:r w:rsidR="00787CA0" w:rsidRPr="006272F2">
        <w:rPr>
          <w:rFonts w:ascii="Times New Roman" w:hAnsi="Times New Roman"/>
          <w:bCs/>
          <w:sz w:val="24"/>
        </w:rPr>
        <w:t>2</w:t>
      </w:r>
      <w:r w:rsidR="006272F2" w:rsidRPr="006272F2">
        <w:rPr>
          <w:rFonts w:ascii="Times New Roman" w:hAnsi="Times New Roman"/>
          <w:bCs/>
          <w:sz w:val="24"/>
        </w:rPr>
        <w:t>8</w:t>
      </w:r>
      <w:r w:rsidR="00787CA0" w:rsidRPr="006272F2">
        <w:rPr>
          <w:rFonts w:ascii="Times New Roman" w:hAnsi="Times New Roman"/>
          <w:bCs/>
          <w:sz w:val="24"/>
        </w:rPr>
        <w:t>.1</w:t>
      </w:r>
      <w:r w:rsidR="006272F2" w:rsidRPr="006272F2">
        <w:rPr>
          <w:rFonts w:ascii="Times New Roman" w:hAnsi="Times New Roman"/>
          <w:bCs/>
          <w:sz w:val="24"/>
        </w:rPr>
        <w:t>1</w:t>
      </w:r>
      <w:r w:rsidR="008D2095" w:rsidRPr="006272F2">
        <w:rPr>
          <w:rFonts w:ascii="Times New Roman" w:hAnsi="Times New Roman"/>
          <w:bCs/>
          <w:sz w:val="24"/>
        </w:rPr>
        <w:t xml:space="preserve">.2017 </w:t>
      </w:r>
      <w:r w:rsidRPr="006272F2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6272F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6272F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6272F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6272F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6272F2" w:rsidRP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2" w:name="_Hlk500418534"/>
      <w:r w:rsidR="00DF2CA5">
        <w:rPr>
          <w:rFonts w:ascii="Times New Roman" w:eastAsia="Times New Roman" w:hAnsi="Times New Roman" w:cs="Times New Roman"/>
          <w:sz w:val="24"/>
          <w:szCs w:val="24"/>
          <w:lang w:eastAsia="ru-RU"/>
        </w:rPr>
        <w:t>127/В/ЛО/ОКН</w:t>
      </w:r>
      <w:bookmarkEnd w:id="2"/>
      <w:r w:rsidR="006272F2" w:rsidRPr="006272F2">
        <w:rPr>
          <w:rFonts w:ascii="Times New Roman" w:hAnsi="Times New Roman"/>
          <w:bCs/>
          <w:sz w:val="24"/>
        </w:rPr>
        <w:t xml:space="preserve"> от 28.11.2017</w:t>
      </w:r>
      <w:r w:rsidR="00092408" w:rsidRPr="006272F2">
        <w:rPr>
          <w:rFonts w:ascii="Times New Roman" w:hAnsi="Times New Roman"/>
          <w:bCs/>
          <w:sz w:val="24"/>
        </w:rPr>
        <w:t xml:space="preserve">, </w:t>
      </w:r>
      <w:r w:rsidR="0064709F" w:rsidRPr="006272F2">
        <w:rPr>
          <w:rStyle w:val="ab"/>
          <w:rFonts w:ascii="Times New Roman" w:hAnsi="Times New Roman"/>
          <w:color w:val="auto"/>
          <w:sz w:val="24"/>
          <w:u w:val="none"/>
        </w:rPr>
        <w:t>реестровый номер процедуры</w:t>
      </w:r>
      <w:r w:rsidR="0058463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DF2CA5" w:rsidRPr="00DF2CA5">
        <w:rPr>
          <w:rStyle w:val="ab"/>
          <w:rFonts w:ascii="Times New Roman" w:hAnsi="Times New Roman"/>
          <w:color w:val="auto"/>
          <w:sz w:val="24"/>
          <w:u w:val="none"/>
        </w:rPr>
        <w:t>FKR28111700029</w:t>
      </w:r>
      <w:r w:rsidR="00092408" w:rsidRPr="006272F2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DF2C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692982" w14:textId="221ACAD6" w:rsidR="00314B59" w:rsidRDefault="00EB1AC5" w:rsidP="00B11FA2">
      <w:pPr>
        <w:pStyle w:val="a3"/>
        <w:tabs>
          <w:tab w:val="left" w:pos="567"/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DF2CA5">
        <w:rPr>
          <w:rFonts w:ascii="Times New Roman" w:hAnsi="Times New Roman"/>
          <w:bCs/>
          <w:sz w:val="24"/>
        </w:rPr>
        <w:t>8 843 050,00</w:t>
      </w:r>
      <w:r w:rsidR="00DF2CA5" w:rsidRPr="00BC33B5">
        <w:rPr>
          <w:rFonts w:ascii="Times New Roman" w:hAnsi="Times New Roman"/>
          <w:bCs/>
          <w:sz w:val="24"/>
        </w:rPr>
        <w:t xml:space="preserve"> руб. (</w:t>
      </w:r>
      <w:r w:rsidR="00DF2CA5" w:rsidRPr="00CA31E5">
        <w:rPr>
          <w:rFonts w:ascii="Times New Roman" w:hAnsi="Times New Roman"/>
          <w:bCs/>
          <w:sz w:val="24"/>
        </w:rPr>
        <w:t>Восемь миллионов восемьсот сорок три тысячи пятьдесят рублей 00 копеек</w:t>
      </w:r>
      <w:r w:rsidR="006272F2" w:rsidRPr="007F1C27">
        <w:rPr>
          <w:rFonts w:ascii="Times New Roman" w:hAnsi="Times New Roman"/>
          <w:bCs/>
          <w:sz w:val="24"/>
        </w:rPr>
        <w:t>)</w:t>
      </w:r>
      <w:r w:rsidRPr="006272F2">
        <w:rPr>
          <w:rFonts w:ascii="Times New Roman" w:hAnsi="Times New Roman"/>
          <w:bCs/>
          <w:sz w:val="24"/>
        </w:rPr>
        <w:t>, в том числе объектам закупки:</w:t>
      </w:r>
    </w:p>
    <w:tbl>
      <w:tblPr>
        <w:tblW w:w="9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1951"/>
        <w:gridCol w:w="482"/>
        <w:gridCol w:w="1361"/>
        <w:gridCol w:w="459"/>
        <w:gridCol w:w="937"/>
        <w:gridCol w:w="1351"/>
        <w:gridCol w:w="1321"/>
        <w:gridCol w:w="1407"/>
      </w:tblGrid>
      <w:tr w:rsidR="00DF2CA5" w:rsidRPr="00D22920" w14:paraId="6FD26FC9" w14:textId="77777777" w:rsidTr="00DF2CA5">
        <w:trPr>
          <w:trHeight w:val="28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C197D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44A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35998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67A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68A05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65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97CB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1D10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D23E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2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F2CA5" w:rsidRPr="00D22920" w14:paraId="472903D2" w14:textId="77777777" w:rsidTr="00A75A62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4FF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8E4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</w:t>
            </w:r>
            <w:proofErr w:type="gramStart"/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5DF36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966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E6B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9D6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DD9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3 579 200,00  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623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8 843 050,00  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A32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8 843 050,00</w:t>
            </w:r>
          </w:p>
        </w:tc>
      </w:tr>
      <w:tr w:rsidR="00DF2CA5" w:rsidRPr="00D22920" w14:paraId="5DD006BE" w14:textId="77777777" w:rsidTr="00A75A62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701A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3CA1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EC9E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440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66B4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6A3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B3F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2 539 980,00  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93B4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337C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A5" w:rsidRPr="00D22920" w14:paraId="753ED852" w14:textId="77777777" w:rsidTr="00A75A62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9A0B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481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EA8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C0C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1A1B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E2B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1B9" w14:textId="77777777" w:rsidR="00DF2CA5" w:rsidRPr="00D22920" w:rsidRDefault="00DF2CA5" w:rsidP="00A7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2 723 870,00  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8B3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37D" w14:textId="77777777" w:rsidR="00DF2CA5" w:rsidRPr="00D22920" w:rsidRDefault="00DF2CA5" w:rsidP="00A7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  <w:bookmarkStart w:id="3" w:name="_GoBack"/>
      <w:bookmarkEnd w:id="3"/>
    </w:p>
    <w:p w14:paraId="09095732" w14:textId="455CF234" w:rsidR="00EB1AC5" w:rsidRPr="007C49AE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 w:rsidRPr="007C49AE">
        <w:rPr>
          <w:rFonts w:ascii="Times New Roman" w:hAnsi="Times New Roman"/>
          <w:color w:val="000000"/>
          <w:sz w:val="24"/>
        </w:rPr>
        <w:t xml:space="preserve">Основание для отказа от проведения электронного аукциона </w:t>
      </w:r>
      <w:r w:rsidR="00787CA0" w:rsidRPr="007C49AE">
        <w:rPr>
          <w:rFonts w:ascii="Times New Roman" w:hAnsi="Times New Roman"/>
          <w:bCs/>
          <w:sz w:val="24"/>
        </w:rPr>
        <w:t xml:space="preserve">на </w:t>
      </w:r>
      <w:r w:rsidR="00B11FA2" w:rsidRPr="00DF2CA5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7C49AE">
        <w:rPr>
          <w:rFonts w:ascii="Times New Roman" w:hAnsi="Times New Roman"/>
          <w:color w:val="000000"/>
          <w:sz w:val="24"/>
        </w:rPr>
        <w:t xml:space="preserve">: распоряжение </w:t>
      </w:r>
      <w:r w:rsidR="00092408" w:rsidRPr="007C49AE">
        <w:rPr>
          <w:rFonts w:ascii="Times New Roman" w:hAnsi="Times New Roman"/>
          <w:color w:val="000000"/>
          <w:sz w:val="24"/>
        </w:rPr>
        <w:t>Заказчика</w:t>
      </w:r>
      <w:r w:rsidRPr="007C49AE">
        <w:rPr>
          <w:rFonts w:ascii="Times New Roman" w:hAnsi="Times New Roman"/>
          <w:color w:val="000000"/>
          <w:sz w:val="24"/>
        </w:rPr>
        <w:t xml:space="preserve"> «</w:t>
      </w:r>
      <w:r w:rsidR="00092408" w:rsidRPr="007C49AE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7C49AE">
        <w:rPr>
          <w:rFonts w:ascii="Times New Roman" w:hAnsi="Times New Roman"/>
          <w:color w:val="000000"/>
          <w:sz w:val="24"/>
        </w:rPr>
        <w:t>» №</w:t>
      </w:r>
      <w:r w:rsidR="00F215CD">
        <w:rPr>
          <w:rFonts w:ascii="Times New Roman" w:hAnsi="Times New Roman"/>
          <w:color w:val="000000"/>
          <w:sz w:val="24"/>
        </w:rPr>
        <w:t>488</w:t>
      </w:r>
      <w:r w:rsidR="00314B59" w:rsidRPr="007C49AE">
        <w:rPr>
          <w:rFonts w:ascii="Times New Roman" w:hAnsi="Times New Roman"/>
          <w:color w:val="000000"/>
          <w:sz w:val="24"/>
        </w:rPr>
        <w:t xml:space="preserve"> </w:t>
      </w:r>
      <w:r w:rsidRPr="007C49AE">
        <w:rPr>
          <w:rFonts w:ascii="Times New Roman" w:hAnsi="Times New Roman"/>
          <w:color w:val="000000"/>
          <w:sz w:val="24"/>
        </w:rPr>
        <w:t>от «</w:t>
      </w:r>
      <w:r w:rsidR="007C49AE" w:rsidRPr="007C49AE">
        <w:rPr>
          <w:rFonts w:ascii="Times New Roman" w:hAnsi="Times New Roman"/>
          <w:color w:val="000000"/>
          <w:sz w:val="24"/>
        </w:rPr>
        <w:t>0</w:t>
      </w:r>
      <w:r w:rsidR="00DF2CA5">
        <w:rPr>
          <w:rFonts w:ascii="Times New Roman" w:hAnsi="Times New Roman"/>
          <w:color w:val="000000"/>
          <w:sz w:val="24"/>
        </w:rPr>
        <w:t>7</w:t>
      </w:r>
      <w:r w:rsidRPr="007C49AE">
        <w:rPr>
          <w:rFonts w:ascii="Times New Roman" w:hAnsi="Times New Roman"/>
          <w:color w:val="000000"/>
          <w:sz w:val="24"/>
        </w:rPr>
        <w:t xml:space="preserve">» </w:t>
      </w:r>
      <w:r w:rsidR="007C49AE" w:rsidRPr="007C49AE">
        <w:rPr>
          <w:rFonts w:ascii="Times New Roman" w:hAnsi="Times New Roman"/>
          <w:color w:val="000000"/>
          <w:sz w:val="24"/>
        </w:rPr>
        <w:t>дека</w:t>
      </w:r>
      <w:r w:rsidR="00314B59" w:rsidRPr="007C49AE">
        <w:rPr>
          <w:rFonts w:ascii="Times New Roman" w:hAnsi="Times New Roman"/>
          <w:color w:val="000000"/>
          <w:sz w:val="24"/>
        </w:rPr>
        <w:t xml:space="preserve">бря </w:t>
      </w:r>
      <w:r w:rsidRPr="007C49AE">
        <w:rPr>
          <w:rFonts w:ascii="Times New Roman" w:hAnsi="Times New Roman"/>
          <w:color w:val="000000"/>
          <w:sz w:val="24"/>
        </w:rPr>
        <w:t>201</w:t>
      </w:r>
      <w:r w:rsidR="00C27491" w:rsidRPr="007C49AE">
        <w:rPr>
          <w:rFonts w:ascii="Times New Roman" w:hAnsi="Times New Roman"/>
          <w:color w:val="000000"/>
          <w:sz w:val="24"/>
        </w:rPr>
        <w:t>7</w:t>
      </w:r>
      <w:r w:rsidRPr="007C49AE">
        <w:rPr>
          <w:rFonts w:ascii="Times New Roman" w:hAnsi="Times New Roman"/>
          <w:color w:val="000000"/>
          <w:sz w:val="24"/>
        </w:rPr>
        <w:t xml:space="preserve"> г.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611C1"/>
    <w:rsid w:val="0058463F"/>
    <w:rsid w:val="005C2741"/>
    <w:rsid w:val="005F23A1"/>
    <w:rsid w:val="00612B50"/>
    <w:rsid w:val="006272F2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7C49AE"/>
    <w:rsid w:val="007F53AD"/>
    <w:rsid w:val="00896B80"/>
    <w:rsid w:val="008D2095"/>
    <w:rsid w:val="00990124"/>
    <w:rsid w:val="009D5A76"/>
    <w:rsid w:val="00A32C6B"/>
    <w:rsid w:val="00A8393F"/>
    <w:rsid w:val="00B11FA2"/>
    <w:rsid w:val="00B90321"/>
    <w:rsid w:val="00BD7DC7"/>
    <w:rsid w:val="00BE00FB"/>
    <w:rsid w:val="00C010CA"/>
    <w:rsid w:val="00C27491"/>
    <w:rsid w:val="00C811E1"/>
    <w:rsid w:val="00C974AE"/>
    <w:rsid w:val="00CA122A"/>
    <w:rsid w:val="00D11BB7"/>
    <w:rsid w:val="00D91641"/>
    <w:rsid w:val="00DB6EFA"/>
    <w:rsid w:val="00DF2CA5"/>
    <w:rsid w:val="00EB1AC5"/>
    <w:rsid w:val="00F215CD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ECBF-D43C-49F1-80C1-B473DDD2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20</cp:revision>
  <cp:lastPrinted>2017-12-07T11:30:00Z</cp:lastPrinted>
  <dcterms:created xsi:type="dcterms:W3CDTF">2017-02-02T09:29:00Z</dcterms:created>
  <dcterms:modified xsi:type="dcterms:W3CDTF">2017-12-07T11:31:00Z</dcterms:modified>
</cp:coreProperties>
</file>