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51E21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BB160DF" w14:textId="77777777" w:rsidR="009629BB" w:rsidRPr="00A54D74" w:rsidRDefault="009629BB" w:rsidP="009629B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4EDE1E1B" w14:textId="57B05116" w:rsidR="009629BB" w:rsidRPr="00A54D74" w:rsidRDefault="009629BB" w:rsidP="009629BB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</w:t>
      </w:r>
      <w:r w:rsidR="005F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35DC82" w14:textId="4FA046BC" w:rsidR="009629BB" w:rsidRPr="00A54D74" w:rsidRDefault="009629BB" w:rsidP="009629BB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5F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625B6ECC" w14:textId="7A4ADB85" w:rsidR="000053E7" w:rsidRPr="00F259DD" w:rsidRDefault="009629BB" w:rsidP="007C097D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5F52C2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629BB" w:rsidRPr="00A54D74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02BBC8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629BB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E890BA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9629BB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5F35BD">
        <w:rPr>
          <w:rFonts w:ascii="Times New Roman" w:hAnsi="Times New Roman"/>
          <w:bCs/>
          <w:sz w:val="24"/>
        </w:rPr>
        <w:t>;</w:t>
      </w:r>
      <w:r w:rsidR="009629BB" w:rsidRPr="00A54D74">
        <w:rPr>
          <w:rFonts w:ascii="Times New Roman" w:hAnsi="Times New Roman"/>
          <w:bCs/>
          <w:sz w:val="24"/>
        </w:rPr>
        <w:t xml:space="preserve"> ремонт внутридомовых инженерных систем холодного водоснабжения</w:t>
      </w:r>
      <w:r w:rsidR="005F35BD">
        <w:rPr>
          <w:rFonts w:ascii="Times New Roman" w:hAnsi="Times New Roman"/>
          <w:bCs/>
          <w:sz w:val="24"/>
        </w:rPr>
        <w:t>;</w:t>
      </w:r>
      <w:r w:rsidR="009629BB" w:rsidRPr="00A54D74">
        <w:rPr>
          <w:rFonts w:ascii="Times New Roman" w:hAnsi="Times New Roman"/>
          <w:bCs/>
          <w:sz w:val="24"/>
        </w:rPr>
        <w:t xml:space="preserve"> 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7CF86D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572A07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943B66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67" w:type="dxa"/>
        <w:tblInd w:w="-179" w:type="dxa"/>
        <w:tblLook w:val="04A0" w:firstRow="1" w:lastRow="0" w:firstColumn="1" w:lastColumn="0" w:noHBand="0" w:noVBand="1"/>
      </w:tblPr>
      <w:tblGrid>
        <w:gridCol w:w="535"/>
        <w:gridCol w:w="1766"/>
        <w:gridCol w:w="479"/>
        <w:gridCol w:w="2104"/>
        <w:gridCol w:w="1504"/>
        <w:gridCol w:w="1417"/>
        <w:gridCol w:w="1462"/>
      </w:tblGrid>
      <w:tr w:rsidR="007C097D" w:rsidRPr="007C097D" w14:paraId="26D63695" w14:textId="77777777" w:rsidTr="007C097D">
        <w:trPr>
          <w:trHeight w:val="18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71C6AE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CFE2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3706AA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815F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0554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5B22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E552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7C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7C097D" w:rsidRPr="007C097D" w14:paraId="030730EE" w14:textId="77777777" w:rsidTr="007C097D">
        <w:trPr>
          <w:trHeight w:val="10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A06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E21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Трамвайный пр., д.17 литера 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40970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E92D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1A77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1 724 587,70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1DB3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11 292 096,28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707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12 536 288,28</w:t>
            </w:r>
          </w:p>
        </w:tc>
      </w:tr>
      <w:tr w:rsidR="007C097D" w:rsidRPr="007C097D" w14:paraId="2B773103" w14:textId="77777777" w:rsidTr="007C097D">
        <w:trPr>
          <w:trHeight w:val="10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D7D4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0CB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Трамвайный пр., д.17 литера 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B1EE2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9459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7F5B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8 699 631,56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839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B519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97D" w:rsidRPr="007C097D" w14:paraId="24234157" w14:textId="77777777" w:rsidTr="007C097D">
        <w:trPr>
          <w:trHeight w:val="10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0B05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ADF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Трамвайный пр., д.17 литера 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34E81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54E6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BF6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867 877,02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91C0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543B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97D" w:rsidRPr="007C097D" w14:paraId="12D800B5" w14:textId="77777777" w:rsidTr="007C097D">
        <w:trPr>
          <w:trHeight w:val="14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B47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73C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Красное село, Ленина пр., д.45 литера 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C66C3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8FF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55B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9581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134 332,38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60B6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97D" w:rsidRPr="007C097D" w14:paraId="7AB32DF2" w14:textId="77777777" w:rsidTr="007C097D">
        <w:trPr>
          <w:trHeight w:val="15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EA63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825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Разводная ул., д.10 литера 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6C56B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4269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98B8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8CF" w14:textId="77777777" w:rsidR="007C097D" w:rsidRPr="007C097D" w:rsidRDefault="007C097D" w:rsidP="007C09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1 109 859,62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4F5B" w14:textId="77777777" w:rsidR="007C097D" w:rsidRPr="007C097D" w:rsidRDefault="007C097D" w:rsidP="007C09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7CE857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F35BD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5FC17C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C097D">
        <w:rPr>
          <w:rFonts w:ascii="Times New Roman" w:hAnsi="Times New Roman"/>
          <w:bCs/>
          <w:sz w:val="24"/>
        </w:rPr>
        <w:t>12 536 288,28</w:t>
      </w:r>
      <w:r w:rsidR="007C097D" w:rsidRPr="00BC33B5">
        <w:rPr>
          <w:rFonts w:ascii="Times New Roman" w:hAnsi="Times New Roman"/>
          <w:bCs/>
          <w:sz w:val="24"/>
        </w:rPr>
        <w:t xml:space="preserve"> руб. (</w:t>
      </w:r>
      <w:r w:rsidR="007C097D" w:rsidRPr="004165A8">
        <w:rPr>
          <w:rFonts w:ascii="Times New Roman" w:hAnsi="Times New Roman"/>
          <w:bCs/>
          <w:sz w:val="24"/>
        </w:rPr>
        <w:t>Двенадцать миллионов пятьсот тридцать шесть тысяч двести восемьдесят восемь рублей 28 копеек</w:t>
      </w:r>
      <w:r w:rsidR="007C097D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FDD540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C097D">
        <w:rPr>
          <w:rFonts w:ascii="Times New Roman" w:hAnsi="Times New Roman"/>
          <w:sz w:val="24"/>
        </w:rPr>
        <w:t xml:space="preserve">626 814,41 </w:t>
      </w:r>
      <w:r w:rsidR="007C097D" w:rsidRPr="00BC33B5">
        <w:rPr>
          <w:rFonts w:ascii="Times New Roman" w:hAnsi="Times New Roman"/>
          <w:sz w:val="24"/>
        </w:rPr>
        <w:t xml:space="preserve">руб. </w:t>
      </w:r>
      <w:r w:rsidR="007C097D" w:rsidRPr="00BC33B5">
        <w:rPr>
          <w:rFonts w:ascii="Times New Roman" w:hAnsi="Times New Roman"/>
          <w:bCs/>
          <w:sz w:val="24"/>
        </w:rPr>
        <w:t>(</w:t>
      </w:r>
      <w:r w:rsidR="007C097D" w:rsidRPr="00A2460D">
        <w:rPr>
          <w:rFonts w:ascii="Times New Roman" w:hAnsi="Times New Roman"/>
          <w:bCs/>
          <w:sz w:val="24"/>
        </w:rPr>
        <w:t>Шестьсот двадцать шесть тысяч восемьсот четырнадцать рублей 41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2B59FA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C097D">
        <w:rPr>
          <w:rFonts w:ascii="Times New Roman" w:hAnsi="Times New Roman"/>
          <w:sz w:val="24"/>
        </w:rPr>
        <w:t>3 760 886,48</w:t>
      </w:r>
      <w:r w:rsidR="007C097D" w:rsidRPr="00BC33B5">
        <w:rPr>
          <w:rFonts w:ascii="Times New Roman" w:hAnsi="Times New Roman"/>
          <w:sz w:val="24"/>
        </w:rPr>
        <w:t xml:space="preserve"> руб. </w:t>
      </w:r>
      <w:r w:rsidR="007C097D" w:rsidRPr="00BC33B5">
        <w:rPr>
          <w:rFonts w:ascii="Times New Roman" w:hAnsi="Times New Roman"/>
          <w:bCs/>
          <w:sz w:val="24"/>
        </w:rPr>
        <w:t>(</w:t>
      </w:r>
      <w:r w:rsidR="007C097D" w:rsidRPr="00A2460D">
        <w:rPr>
          <w:rFonts w:ascii="Times New Roman" w:hAnsi="Times New Roman"/>
          <w:bCs/>
          <w:sz w:val="24"/>
        </w:rPr>
        <w:t>Три миллиона семьсот шестьдесят тысяч восемьсот восемьдесят шесть рублей 48 копеек</w:t>
      </w:r>
      <w:bookmarkStart w:id="1" w:name="_GoBack"/>
      <w:bookmarkEnd w:id="1"/>
      <w:r w:rsidR="005F35BD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E29E" w14:textId="77777777" w:rsidR="004947EB" w:rsidRDefault="004947EB" w:rsidP="00C56E38">
      <w:pPr>
        <w:spacing w:before="0"/>
      </w:pPr>
      <w:r>
        <w:separator/>
      </w:r>
    </w:p>
  </w:endnote>
  <w:endnote w:type="continuationSeparator" w:id="0">
    <w:p w14:paraId="45EF159B" w14:textId="77777777" w:rsidR="004947EB" w:rsidRDefault="004947E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31F9A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7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B9BB" w14:textId="77777777" w:rsidR="004947EB" w:rsidRDefault="004947EB" w:rsidP="00C56E38">
      <w:pPr>
        <w:spacing w:before="0"/>
      </w:pPr>
      <w:r>
        <w:separator/>
      </w:r>
    </w:p>
  </w:footnote>
  <w:footnote w:type="continuationSeparator" w:id="0">
    <w:p w14:paraId="16DA37C7" w14:textId="77777777" w:rsidR="004947EB" w:rsidRDefault="004947E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947EB"/>
    <w:rsid w:val="004E2457"/>
    <w:rsid w:val="005C2741"/>
    <w:rsid w:val="005F35BD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C097D"/>
    <w:rsid w:val="00805B9F"/>
    <w:rsid w:val="0084349C"/>
    <w:rsid w:val="00890D0D"/>
    <w:rsid w:val="00896B80"/>
    <w:rsid w:val="00904854"/>
    <w:rsid w:val="009629BB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16B0-E86D-4B15-84B2-2DC88C34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2017-12-29T07:30:00Z</dcterms:modified>
</cp:coreProperties>
</file>