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0C445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 w:rsidR="008E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BB160DF" w14:textId="77777777" w:rsidR="009629BB" w:rsidRPr="00A54D74" w:rsidRDefault="009629BB" w:rsidP="009629B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EDE1E1B" w14:textId="57B05116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35DC82" w14:textId="4FA046BC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3F5933E1" w14:textId="52C678EE" w:rsidR="009629BB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25B6ECC" w14:textId="5C28119C" w:rsidR="000053E7" w:rsidRPr="00F259DD" w:rsidRDefault="009629BB" w:rsidP="009629B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5F52C2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02BBC8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29BB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EEFD98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холодного водоснабжения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горячего водоснабжения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>
        <w:rPr>
          <w:rFonts w:ascii="Times New Roman" w:hAnsi="Times New Roman"/>
          <w:bCs/>
          <w:sz w:val="24"/>
        </w:rPr>
        <w:t xml:space="preserve"> </w:t>
      </w:r>
      <w:bookmarkStart w:id="1" w:name="_Hlk499811389"/>
      <w:r w:rsidR="009629BB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98C5F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1709">
        <w:rPr>
          <w:rFonts w:ascii="Times New Roman" w:hAnsi="Times New Roman"/>
          <w:bCs/>
          <w:sz w:val="24"/>
        </w:rPr>
        <w:t>2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A5B20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1709">
        <w:rPr>
          <w:rFonts w:ascii="Times New Roman" w:hAnsi="Times New Roman"/>
          <w:bCs/>
          <w:sz w:val="24"/>
        </w:rPr>
        <w:t>2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43B66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25" w:type="dxa"/>
        <w:tblInd w:w="-431" w:type="dxa"/>
        <w:tblLook w:val="04A0" w:firstRow="1" w:lastRow="0" w:firstColumn="1" w:lastColumn="0" w:noHBand="0" w:noVBand="1"/>
      </w:tblPr>
      <w:tblGrid>
        <w:gridCol w:w="600"/>
        <w:gridCol w:w="1919"/>
        <w:gridCol w:w="480"/>
        <w:gridCol w:w="2322"/>
        <w:gridCol w:w="1560"/>
        <w:gridCol w:w="1464"/>
        <w:gridCol w:w="1480"/>
      </w:tblGrid>
      <w:tr w:rsidR="008E1709" w:rsidRPr="008E1709" w14:paraId="0E7A4F3D" w14:textId="77777777" w:rsidTr="008E1709">
        <w:trPr>
          <w:trHeight w:val="18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1E6B9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034D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B46E60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4B4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9B43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051A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6CEC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8E1709" w:rsidRPr="008E1709" w14:paraId="65AEA907" w14:textId="77777777" w:rsidTr="008E1709">
        <w:trPr>
          <w:trHeight w:val="11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ECD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552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пос.Понтонный</w:t>
            </w:r>
            <w:proofErr w:type="spellEnd"/>
            <w:proofErr w:type="gramEnd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Варвары Петровой ул.,  д.3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16321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8C0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6B1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347 127,68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9C2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4 501 492,32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FEE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12 281 193,38</w:t>
            </w:r>
          </w:p>
        </w:tc>
      </w:tr>
      <w:tr w:rsidR="008E1709" w:rsidRPr="008E1709" w14:paraId="2E106D5D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5AE4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580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пос.Понтонный</w:t>
            </w:r>
            <w:proofErr w:type="spellEnd"/>
            <w:proofErr w:type="gramEnd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Варвары Петровой ул.,  д.3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3B644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E5B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091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532 821,92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3C29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B06F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0A311651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56DC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A1B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пос.Понтонный</w:t>
            </w:r>
            <w:proofErr w:type="spellEnd"/>
            <w:proofErr w:type="gramEnd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Варвары Петровой ул.,  д.3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632BAA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8E4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19F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3 098 261,10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79A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DCCA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18FFDDF2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C83E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972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пос.Понтонный</w:t>
            </w:r>
            <w:proofErr w:type="spellEnd"/>
            <w:proofErr w:type="gramEnd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Варвары Петровой ул.,  д.3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059B9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9D8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7AB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523 281,62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8B3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C55A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01487DB9" w14:textId="77777777" w:rsidTr="008E1709">
        <w:trPr>
          <w:trHeight w:val="11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54FF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A70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д.121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2AF52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551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0DA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823 415,80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C7E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7 779 701,06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1376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124CC214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CC64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C49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д.121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7474C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316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2A4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670 943,28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BAB6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CFDA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3492126E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319D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1E4B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д.121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0D6F2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87E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ABB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5 770 210,62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B334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7687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709" w:rsidRPr="008E1709" w14:paraId="7B6B8F9C" w14:textId="77777777" w:rsidTr="008E1709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CECA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A80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д.121 литера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2B8A6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494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DE6" w14:textId="77777777" w:rsidR="008E1709" w:rsidRPr="008E1709" w:rsidRDefault="008E1709" w:rsidP="008E17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515 131,36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7A18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C6E1" w14:textId="77777777" w:rsidR="008E1709" w:rsidRPr="008E1709" w:rsidRDefault="008E1709" w:rsidP="008E17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7CE85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F35BD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93374A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E1709">
        <w:rPr>
          <w:rFonts w:ascii="Times New Roman" w:hAnsi="Times New Roman"/>
          <w:bCs/>
          <w:sz w:val="24"/>
        </w:rPr>
        <w:t>12 281 193,38</w:t>
      </w:r>
      <w:r w:rsidR="008E1709" w:rsidRPr="00BC33B5">
        <w:rPr>
          <w:rFonts w:ascii="Times New Roman" w:hAnsi="Times New Roman"/>
          <w:bCs/>
          <w:sz w:val="24"/>
        </w:rPr>
        <w:t xml:space="preserve"> руб. (</w:t>
      </w:r>
      <w:r w:rsidR="008E1709" w:rsidRPr="007A45C3">
        <w:rPr>
          <w:rFonts w:ascii="Times New Roman" w:hAnsi="Times New Roman"/>
          <w:bCs/>
          <w:sz w:val="24"/>
        </w:rPr>
        <w:t>Двенадцать миллионов двести восемьдесят одна тысяча сто девяносто три рубля 38 копеек</w:t>
      </w:r>
      <w:r w:rsidR="005F35BD">
        <w:rPr>
          <w:rFonts w:ascii="Times New Roman" w:hAnsi="Times New Roman"/>
          <w:bCs/>
          <w:sz w:val="24"/>
        </w:rPr>
        <w:t>)</w:t>
      </w:r>
      <w:r w:rsidR="008E170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E8D9D4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E1709">
        <w:rPr>
          <w:rFonts w:ascii="Times New Roman" w:hAnsi="Times New Roman"/>
          <w:sz w:val="24"/>
        </w:rPr>
        <w:t xml:space="preserve">614 059,67 </w:t>
      </w:r>
      <w:r w:rsidR="008E1709" w:rsidRPr="00BC33B5">
        <w:rPr>
          <w:rFonts w:ascii="Times New Roman" w:hAnsi="Times New Roman"/>
          <w:sz w:val="24"/>
        </w:rPr>
        <w:t xml:space="preserve">руб. </w:t>
      </w:r>
      <w:r w:rsidR="008E1709" w:rsidRPr="00BC33B5">
        <w:rPr>
          <w:rFonts w:ascii="Times New Roman" w:hAnsi="Times New Roman"/>
          <w:bCs/>
          <w:sz w:val="24"/>
        </w:rPr>
        <w:t>(</w:t>
      </w:r>
      <w:r w:rsidR="008E1709" w:rsidRPr="007A45C3">
        <w:rPr>
          <w:rFonts w:ascii="Times New Roman" w:hAnsi="Times New Roman"/>
          <w:bCs/>
          <w:sz w:val="24"/>
        </w:rPr>
        <w:t>Шестьсот четырнадцать тысячи пятьдесят девять рублей 67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EE636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E1709">
        <w:rPr>
          <w:rFonts w:ascii="Times New Roman" w:hAnsi="Times New Roman"/>
          <w:sz w:val="24"/>
        </w:rPr>
        <w:t>3 684 358,01</w:t>
      </w:r>
      <w:r w:rsidR="008E1709" w:rsidRPr="00BC33B5">
        <w:rPr>
          <w:rFonts w:ascii="Times New Roman" w:hAnsi="Times New Roman"/>
          <w:sz w:val="24"/>
        </w:rPr>
        <w:t xml:space="preserve"> руб. </w:t>
      </w:r>
      <w:r w:rsidR="008E1709" w:rsidRPr="00BC33B5">
        <w:rPr>
          <w:rFonts w:ascii="Times New Roman" w:hAnsi="Times New Roman"/>
          <w:bCs/>
          <w:sz w:val="24"/>
        </w:rPr>
        <w:t>(</w:t>
      </w:r>
      <w:r w:rsidR="008E1709" w:rsidRPr="00B31727">
        <w:rPr>
          <w:rFonts w:ascii="Times New Roman" w:hAnsi="Times New Roman"/>
          <w:bCs/>
          <w:sz w:val="24"/>
        </w:rPr>
        <w:t>Три миллиона шестьсот восемьдесят четыре тысячи триста пятьдесят восемь рублей 01 копейка</w:t>
      </w:r>
      <w:bookmarkStart w:id="2" w:name="_GoBack"/>
      <w:bookmarkEnd w:id="2"/>
      <w:r w:rsidR="005F35B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E29E" w14:textId="77777777" w:rsidR="004947EB" w:rsidRDefault="004947EB" w:rsidP="00C56E38">
      <w:pPr>
        <w:spacing w:before="0"/>
      </w:pPr>
      <w:r>
        <w:separator/>
      </w:r>
    </w:p>
  </w:endnote>
  <w:endnote w:type="continuationSeparator" w:id="0">
    <w:p w14:paraId="45EF159B" w14:textId="77777777" w:rsidR="004947EB" w:rsidRDefault="004947E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5479A9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0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B9BB" w14:textId="77777777" w:rsidR="004947EB" w:rsidRDefault="004947EB" w:rsidP="00C56E38">
      <w:pPr>
        <w:spacing w:before="0"/>
      </w:pPr>
      <w:r>
        <w:separator/>
      </w:r>
    </w:p>
  </w:footnote>
  <w:footnote w:type="continuationSeparator" w:id="0">
    <w:p w14:paraId="16DA37C7" w14:textId="77777777" w:rsidR="004947EB" w:rsidRDefault="004947E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947EB"/>
    <w:rsid w:val="004E2457"/>
    <w:rsid w:val="005C2741"/>
    <w:rsid w:val="005F35BD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E1709"/>
    <w:rsid w:val="00904854"/>
    <w:rsid w:val="009629BB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5E48-4FEC-41B3-84C3-CF2170F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2017-12-29T08:05:00Z</dcterms:modified>
</cp:coreProperties>
</file>