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4C2E42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35268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30C8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B30C8">
        <w:rPr>
          <w:rFonts w:ascii="Times New Roman" w:hAnsi="Times New Roman"/>
          <w:bCs/>
          <w:sz w:val="24"/>
        </w:rPr>
        <w:t>1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3B7200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30C8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B30C8">
        <w:rPr>
          <w:rFonts w:ascii="Times New Roman" w:hAnsi="Times New Roman"/>
          <w:bCs/>
          <w:sz w:val="24"/>
        </w:rPr>
        <w:t>1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02" w:type="dxa"/>
        <w:tblInd w:w="-147" w:type="dxa"/>
        <w:tblLook w:val="04A0" w:firstRow="1" w:lastRow="0" w:firstColumn="1" w:lastColumn="0" w:noHBand="0" w:noVBand="1"/>
      </w:tblPr>
      <w:tblGrid>
        <w:gridCol w:w="704"/>
        <w:gridCol w:w="1565"/>
        <w:gridCol w:w="460"/>
        <w:gridCol w:w="2096"/>
        <w:gridCol w:w="1559"/>
        <w:gridCol w:w="1559"/>
        <w:gridCol w:w="1559"/>
      </w:tblGrid>
      <w:tr w:rsidR="00EB30C8" w:rsidRPr="00EB30C8" w14:paraId="06FF31EB" w14:textId="77777777" w:rsidTr="00EB30C8">
        <w:trPr>
          <w:trHeight w:val="2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598B2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C372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B9E400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9F2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435F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4E42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FD0A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EB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EB30C8" w:rsidRPr="00EB30C8" w14:paraId="4EF70AAF" w14:textId="77777777" w:rsidTr="00EB30C8">
        <w:trPr>
          <w:trHeight w:val="1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A37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90B" w14:textId="77777777" w:rsidR="00EB30C8" w:rsidRPr="00EB30C8" w:rsidRDefault="00EB30C8" w:rsidP="00EB30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пер., д.13-15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1D328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55F0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0AED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39 125 297,51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8A0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39 125 297,51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5C9" w14:textId="77777777" w:rsidR="00EB30C8" w:rsidRPr="00EB30C8" w:rsidRDefault="00EB30C8" w:rsidP="00EB30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39 125 297,51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3662E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30C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DA5F84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B30C8">
        <w:rPr>
          <w:rFonts w:ascii="Times New Roman" w:hAnsi="Times New Roman"/>
          <w:bCs/>
          <w:sz w:val="24"/>
        </w:rPr>
        <w:t>39 125 297,51</w:t>
      </w:r>
      <w:r w:rsidR="00EB30C8" w:rsidRPr="00BC33B5">
        <w:rPr>
          <w:rFonts w:ascii="Times New Roman" w:hAnsi="Times New Roman"/>
          <w:bCs/>
          <w:sz w:val="24"/>
        </w:rPr>
        <w:t xml:space="preserve"> руб. </w:t>
      </w:r>
      <w:r w:rsidR="00EB30C8">
        <w:rPr>
          <w:rFonts w:ascii="Times New Roman" w:hAnsi="Times New Roman"/>
          <w:bCs/>
          <w:sz w:val="24"/>
        </w:rPr>
        <w:t>(</w:t>
      </w:r>
      <w:r w:rsidR="00EB30C8" w:rsidRPr="00F331B8">
        <w:rPr>
          <w:rFonts w:ascii="Times New Roman" w:hAnsi="Times New Roman"/>
          <w:bCs/>
          <w:sz w:val="24"/>
        </w:rPr>
        <w:t>Тридцать девять миллионов сто двадцать пять тысяч двести девяносто семь рублей 51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CAE946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B30C8">
        <w:rPr>
          <w:rFonts w:ascii="Times New Roman" w:hAnsi="Times New Roman"/>
          <w:sz w:val="24"/>
        </w:rPr>
        <w:t>1 956 264,88</w:t>
      </w:r>
      <w:r w:rsidR="00EB30C8" w:rsidRPr="00BC33B5">
        <w:rPr>
          <w:rFonts w:ascii="Times New Roman" w:hAnsi="Times New Roman"/>
          <w:sz w:val="24"/>
        </w:rPr>
        <w:t xml:space="preserve"> руб. </w:t>
      </w:r>
      <w:r w:rsidR="00EB30C8">
        <w:rPr>
          <w:rFonts w:ascii="Times New Roman" w:hAnsi="Times New Roman"/>
          <w:sz w:val="24"/>
        </w:rPr>
        <w:t>(</w:t>
      </w:r>
      <w:r w:rsidR="00EB30C8" w:rsidRPr="00F331B8">
        <w:rPr>
          <w:rFonts w:ascii="Times New Roman" w:hAnsi="Times New Roman"/>
          <w:bCs/>
          <w:sz w:val="24"/>
        </w:rPr>
        <w:t>Один миллион девятьсот пятьдесят шесть тысяч двести шестьдесят четыре рубля 88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BFC751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B30C8">
        <w:rPr>
          <w:rFonts w:ascii="Times New Roman" w:hAnsi="Times New Roman"/>
          <w:sz w:val="24"/>
        </w:rPr>
        <w:t>11 737 589,25</w:t>
      </w:r>
      <w:r w:rsidR="00EB30C8" w:rsidRPr="00BC33B5">
        <w:rPr>
          <w:rFonts w:ascii="Times New Roman" w:hAnsi="Times New Roman"/>
          <w:sz w:val="24"/>
        </w:rPr>
        <w:t xml:space="preserve"> руб. </w:t>
      </w:r>
      <w:r w:rsidR="00EB30C8">
        <w:rPr>
          <w:rFonts w:ascii="Times New Roman" w:hAnsi="Times New Roman"/>
          <w:sz w:val="24"/>
        </w:rPr>
        <w:t>(</w:t>
      </w:r>
      <w:r w:rsidR="00EB30C8" w:rsidRPr="00F331B8">
        <w:rPr>
          <w:rFonts w:ascii="Times New Roman" w:hAnsi="Times New Roman"/>
          <w:bCs/>
          <w:sz w:val="24"/>
        </w:rPr>
        <w:t>Одиннадцать миллионов семьсот тридцать семь тысяч пятьсот восемьдесят девять рублей 25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399917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C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B30C8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3AAD-4B5B-4F17-AEDD-0704F413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2018-01-29T07:13:00Z</dcterms:modified>
</cp:coreProperties>
</file>