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58EED1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86E31C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5527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D4CD0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6F0292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5527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D4CD0">
        <w:rPr>
          <w:rFonts w:ascii="Times New Roman" w:hAnsi="Times New Roman"/>
          <w:bCs/>
          <w:sz w:val="24"/>
        </w:rPr>
        <w:t>0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7" w:type="dxa"/>
        <w:tblInd w:w="-5" w:type="dxa"/>
        <w:tblLook w:val="04A0" w:firstRow="1" w:lastRow="0" w:firstColumn="1" w:lastColumn="0" w:noHBand="0" w:noVBand="1"/>
      </w:tblPr>
      <w:tblGrid>
        <w:gridCol w:w="704"/>
        <w:gridCol w:w="1564"/>
        <w:gridCol w:w="460"/>
        <w:gridCol w:w="1949"/>
        <w:gridCol w:w="1560"/>
        <w:gridCol w:w="1701"/>
        <w:gridCol w:w="1559"/>
      </w:tblGrid>
      <w:tr w:rsidR="00D5527F" w:rsidRPr="00D5527F" w14:paraId="03C039BD" w14:textId="77777777" w:rsidTr="00D5527F">
        <w:trPr>
          <w:trHeight w:val="2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82267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971F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BE4199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369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A804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8389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EFB0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5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5527F" w:rsidRPr="00D5527F" w14:paraId="7B5736C0" w14:textId="77777777" w:rsidTr="00D5527F">
        <w:trPr>
          <w:trHeight w:val="1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273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E63" w14:textId="77777777" w:rsidR="00D5527F" w:rsidRPr="00D5527F" w:rsidRDefault="00D5527F" w:rsidP="00D552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д.30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05709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F61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942F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612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26 896 500,00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AF98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29 515 949,89</w:t>
            </w:r>
          </w:p>
        </w:tc>
      </w:tr>
      <w:tr w:rsidR="00D5527F" w:rsidRPr="00D5527F" w14:paraId="752C7A33" w14:textId="77777777" w:rsidTr="00D5527F">
        <w:trPr>
          <w:trHeight w:val="1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077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3DE" w14:textId="77777777" w:rsidR="00D5527F" w:rsidRPr="00D5527F" w:rsidRDefault="00D5527F" w:rsidP="00D552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д.35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AFEEE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503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E1E1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2 619 449,89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492" w14:textId="77777777" w:rsidR="00D5527F" w:rsidRPr="00D5527F" w:rsidRDefault="00D5527F" w:rsidP="00D552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2 619 449,89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4B2A" w14:textId="77777777" w:rsidR="00D5527F" w:rsidRPr="00D5527F" w:rsidRDefault="00D5527F" w:rsidP="00D552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B8976A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527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F6E7B1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5527F">
        <w:rPr>
          <w:rFonts w:ascii="Times New Roman" w:hAnsi="Times New Roman"/>
          <w:bCs/>
          <w:sz w:val="24"/>
        </w:rPr>
        <w:t>29 515 949,89</w:t>
      </w:r>
      <w:r w:rsidR="00D5527F" w:rsidRPr="00BC33B5">
        <w:rPr>
          <w:rFonts w:ascii="Times New Roman" w:hAnsi="Times New Roman"/>
          <w:bCs/>
          <w:sz w:val="24"/>
        </w:rPr>
        <w:t xml:space="preserve"> руб. </w:t>
      </w:r>
      <w:r w:rsidR="00D5527F">
        <w:rPr>
          <w:rFonts w:ascii="Times New Roman" w:hAnsi="Times New Roman"/>
          <w:bCs/>
          <w:sz w:val="24"/>
        </w:rPr>
        <w:t>(</w:t>
      </w:r>
      <w:r w:rsidR="00D5527F" w:rsidRPr="00B800E6">
        <w:rPr>
          <w:rFonts w:ascii="Times New Roman" w:hAnsi="Times New Roman"/>
          <w:bCs/>
          <w:sz w:val="24"/>
        </w:rPr>
        <w:t>Двадцать девять миллионов пятьсот пятнадц</w:t>
      </w:r>
      <w:bookmarkStart w:id="1" w:name="_GoBack"/>
      <w:bookmarkEnd w:id="1"/>
      <w:r w:rsidR="00D5527F" w:rsidRPr="00B800E6">
        <w:rPr>
          <w:rFonts w:ascii="Times New Roman" w:hAnsi="Times New Roman"/>
          <w:bCs/>
          <w:sz w:val="24"/>
        </w:rPr>
        <w:t>ать тысяч девятьсот сорок девять рублей 89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121E2B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5527F">
        <w:rPr>
          <w:rFonts w:ascii="Times New Roman" w:hAnsi="Times New Roman"/>
          <w:sz w:val="24"/>
        </w:rPr>
        <w:t>1 475 797,49</w:t>
      </w:r>
      <w:r w:rsidR="00D5527F" w:rsidRPr="00BC33B5">
        <w:rPr>
          <w:rFonts w:ascii="Times New Roman" w:hAnsi="Times New Roman"/>
          <w:sz w:val="24"/>
        </w:rPr>
        <w:t xml:space="preserve"> руб. </w:t>
      </w:r>
      <w:r w:rsidR="00D5527F">
        <w:rPr>
          <w:rFonts w:ascii="Times New Roman" w:hAnsi="Times New Roman"/>
          <w:sz w:val="24"/>
        </w:rPr>
        <w:t>(</w:t>
      </w:r>
      <w:r w:rsidR="00D5527F" w:rsidRPr="00B800E6">
        <w:rPr>
          <w:rFonts w:ascii="Times New Roman" w:hAnsi="Times New Roman"/>
          <w:bCs/>
          <w:sz w:val="24"/>
        </w:rPr>
        <w:t>Один миллион четыреста семьдесят пять тысяч семьсот девяносто семь рублей 49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02A88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5527F">
        <w:rPr>
          <w:rFonts w:ascii="Times New Roman" w:hAnsi="Times New Roman"/>
          <w:sz w:val="24"/>
        </w:rPr>
        <w:t>8 854 784,97</w:t>
      </w:r>
      <w:r w:rsidR="00D5527F" w:rsidRPr="00BC33B5">
        <w:rPr>
          <w:rFonts w:ascii="Times New Roman" w:hAnsi="Times New Roman"/>
          <w:sz w:val="24"/>
        </w:rPr>
        <w:t xml:space="preserve"> руб. </w:t>
      </w:r>
      <w:r w:rsidR="00D5527F">
        <w:rPr>
          <w:rFonts w:ascii="Times New Roman" w:hAnsi="Times New Roman"/>
          <w:sz w:val="24"/>
        </w:rPr>
        <w:t>(</w:t>
      </w:r>
      <w:r w:rsidR="00D5527F" w:rsidRPr="00B800E6">
        <w:rPr>
          <w:rFonts w:ascii="Times New Roman" w:hAnsi="Times New Roman"/>
          <w:bCs/>
          <w:sz w:val="24"/>
        </w:rPr>
        <w:t>Восемь миллионов восемьсот пятьдесят четыре тысячи семьсот восемьдесят четыре рубля 97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D3B207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7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5527F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B4DB-2068-4902-B4A9-88A8B739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2018-01-29T08:49:00Z</dcterms:modified>
</cp:coreProperties>
</file>