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BCF12F" w14:textId="1BB5D55D" w:rsidR="00546AEF" w:rsidRDefault="00E0666E" w:rsidP="00331C40">
      <w:pPr>
        <w:widowControl w:val="0"/>
        <w:spacing w:after="0" w:line="240" w:lineRule="exact"/>
        <w:jc w:val="center"/>
        <w:rPr>
          <w:rFonts w:ascii="Times New Roman" w:hAnsi="Times New Roman" w:cs="Times New Roman"/>
          <w:b/>
          <w:sz w:val="28"/>
          <w:szCs w:val="28"/>
        </w:rPr>
      </w:pPr>
      <w:r>
        <w:rPr>
          <w:rFonts w:ascii="Times New Roman" w:hAnsi="Times New Roman" w:cs="Times New Roman"/>
          <w:b/>
          <w:sz w:val="28"/>
          <w:szCs w:val="28"/>
        </w:rPr>
        <w:tab/>
      </w:r>
    </w:p>
    <w:p w14:paraId="35575A6D" w14:textId="77777777" w:rsidR="002E5874" w:rsidRDefault="002E5874" w:rsidP="002E5874">
      <w:pPr>
        <w:widowControl w:val="0"/>
        <w:spacing w:after="0" w:line="240" w:lineRule="exact"/>
        <w:jc w:val="center"/>
        <w:rPr>
          <w:rFonts w:ascii="Times New Roman" w:hAnsi="Times New Roman" w:cs="Times New Roman"/>
          <w:b/>
          <w:sz w:val="28"/>
          <w:szCs w:val="28"/>
        </w:rPr>
      </w:pPr>
    </w:p>
    <w:p w14:paraId="7334E867" w14:textId="43B27BC5" w:rsidR="002E5874" w:rsidRPr="00BA26F3" w:rsidRDefault="00BC01BD" w:rsidP="00BC01BD">
      <w:pPr>
        <w:suppressAutoHyphens/>
        <w:spacing w:after="0"/>
        <w:jc w:val="center"/>
        <w:rPr>
          <w:rFonts w:ascii="Times New Roman" w:hAnsi="Times New Roman" w:cs="Times New Roman"/>
          <w:sz w:val="28"/>
          <w:szCs w:val="28"/>
        </w:rPr>
      </w:pPr>
      <w:r w:rsidRPr="00BA26F3">
        <w:rPr>
          <w:rFonts w:ascii="Times New Roman" w:hAnsi="Times New Roman" w:cs="Times New Roman"/>
          <w:sz w:val="28"/>
          <w:szCs w:val="28"/>
        </w:rPr>
        <w:t xml:space="preserve">                                                                         УТВЕРЖДАЮ:</w:t>
      </w:r>
    </w:p>
    <w:p w14:paraId="4FC4AB55" w14:textId="149CA028" w:rsidR="002E5874" w:rsidRPr="00BA26F3" w:rsidRDefault="00BC01BD" w:rsidP="0094084D">
      <w:pPr>
        <w:suppressAutoHyphens/>
        <w:spacing w:after="0"/>
        <w:ind w:left="2124"/>
        <w:rPr>
          <w:rFonts w:ascii="Times New Roman" w:hAnsi="Times New Roman" w:cs="Times New Roman"/>
          <w:sz w:val="28"/>
          <w:szCs w:val="28"/>
        </w:rPr>
      </w:pPr>
      <w:r w:rsidRPr="00BA26F3">
        <w:rPr>
          <w:rFonts w:ascii="Times New Roman" w:hAnsi="Times New Roman" w:cs="Times New Roman"/>
          <w:sz w:val="28"/>
          <w:szCs w:val="28"/>
        </w:rPr>
        <w:t xml:space="preserve">                                                 </w:t>
      </w:r>
      <w:r w:rsidR="00971DA6" w:rsidRPr="00BA26F3">
        <w:rPr>
          <w:rFonts w:ascii="Times New Roman" w:hAnsi="Times New Roman" w:cs="Times New Roman"/>
          <w:sz w:val="28"/>
          <w:szCs w:val="28"/>
        </w:rPr>
        <w:t xml:space="preserve">    </w:t>
      </w:r>
      <w:r w:rsidR="00F940C0">
        <w:rPr>
          <w:rFonts w:ascii="Times New Roman" w:hAnsi="Times New Roman" w:cs="Times New Roman"/>
          <w:sz w:val="28"/>
          <w:szCs w:val="28"/>
        </w:rPr>
        <w:t>Г</w:t>
      </w:r>
      <w:r w:rsidRPr="00BA26F3">
        <w:rPr>
          <w:rFonts w:ascii="Times New Roman" w:hAnsi="Times New Roman" w:cs="Times New Roman"/>
          <w:sz w:val="28"/>
          <w:szCs w:val="28"/>
        </w:rPr>
        <w:t>енеральн</w:t>
      </w:r>
      <w:r w:rsidR="00F940C0">
        <w:rPr>
          <w:rFonts w:ascii="Times New Roman" w:hAnsi="Times New Roman" w:cs="Times New Roman"/>
          <w:sz w:val="28"/>
          <w:szCs w:val="28"/>
        </w:rPr>
        <w:t>ый</w:t>
      </w:r>
      <w:r w:rsidR="0094084D" w:rsidRPr="00BA26F3">
        <w:rPr>
          <w:rFonts w:ascii="Times New Roman" w:hAnsi="Times New Roman" w:cs="Times New Roman"/>
          <w:sz w:val="28"/>
          <w:szCs w:val="28"/>
        </w:rPr>
        <w:t xml:space="preserve"> </w:t>
      </w:r>
      <w:r w:rsidRPr="00BA26F3">
        <w:rPr>
          <w:rFonts w:ascii="Times New Roman" w:hAnsi="Times New Roman" w:cs="Times New Roman"/>
          <w:sz w:val="28"/>
          <w:szCs w:val="28"/>
        </w:rPr>
        <w:t>директор</w:t>
      </w:r>
    </w:p>
    <w:p w14:paraId="46EDB5B8" w14:textId="431E3405" w:rsidR="002E5874" w:rsidRPr="00BA26F3" w:rsidRDefault="00BC01BD" w:rsidP="00BC01BD">
      <w:pPr>
        <w:suppressAutoHyphens/>
        <w:spacing w:after="0"/>
        <w:ind w:left="5664"/>
        <w:rPr>
          <w:rFonts w:ascii="Times New Roman" w:hAnsi="Times New Roman" w:cs="Times New Roman"/>
          <w:sz w:val="28"/>
          <w:szCs w:val="28"/>
        </w:rPr>
      </w:pPr>
      <w:r w:rsidRPr="00BA26F3">
        <w:rPr>
          <w:rFonts w:ascii="Times New Roman" w:hAnsi="Times New Roman" w:cs="Times New Roman"/>
          <w:sz w:val="28"/>
          <w:szCs w:val="28"/>
        </w:rPr>
        <w:t xml:space="preserve">  Некоммерческой организации</w:t>
      </w:r>
    </w:p>
    <w:p w14:paraId="3C0275B5" w14:textId="27A70F5E" w:rsidR="00BC01BD" w:rsidRPr="00BA26F3" w:rsidRDefault="00BC01BD" w:rsidP="00BC01BD">
      <w:pPr>
        <w:suppressAutoHyphens/>
        <w:spacing w:after="0"/>
        <w:rPr>
          <w:rFonts w:ascii="Times New Roman" w:hAnsi="Times New Roman" w:cs="Times New Roman"/>
          <w:sz w:val="28"/>
          <w:szCs w:val="28"/>
        </w:rPr>
      </w:pPr>
      <w:r w:rsidRPr="00BA26F3">
        <w:rPr>
          <w:rFonts w:ascii="Times New Roman" w:hAnsi="Times New Roman" w:cs="Times New Roman"/>
          <w:sz w:val="28"/>
          <w:szCs w:val="28"/>
        </w:rPr>
        <w:t xml:space="preserve">                                                                                   «Фонд капитального ремонта</w:t>
      </w:r>
    </w:p>
    <w:p w14:paraId="2591D0E1" w14:textId="28CD0DF4" w:rsidR="00BC01BD" w:rsidRPr="00BA26F3" w:rsidRDefault="00BC01BD" w:rsidP="00BC01BD">
      <w:pPr>
        <w:suppressAutoHyphens/>
        <w:spacing w:after="0"/>
        <w:rPr>
          <w:rFonts w:ascii="Times New Roman" w:hAnsi="Times New Roman" w:cs="Times New Roman"/>
          <w:sz w:val="28"/>
          <w:szCs w:val="28"/>
        </w:rPr>
      </w:pPr>
      <w:r w:rsidRPr="00BA26F3">
        <w:rPr>
          <w:rFonts w:ascii="Times New Roman" w:hAnsi="Times New Roman" w:cs="Times New Roman"/>
          <w:sz w:val="28"/>
          <w:szCs w:val="28"/>
        </w:rPr>
        <w:t xml:space="preserve">                                                                                   многоквартирных домов</w:t>
      </w:r>
    </w:p>
    <w:p w14:paraId="28612584" w14:textId="7D02CB66" w:rsidR="002E5874" w:rsidRPr="00BA26F3" w:rsidRDefault="00BC01BD" w:rsidP="00BC01BD">
      <w:pPr>
        <w:suppressAutoHyphens/>
        <w:spacing w:after="0"/>
        <w:rPr>
          <w:rFonts w:ascii="Times New Roman" w:hAnsi="Times New Roman" w:cs="Times New Roman"/>
          <w:sz w:val="28"/>
          <w:szCs w:val="28"/>
        </w:rPr>
      </w:pPr>
      <w:r w:rsidRPr="00BA26F3">
        <w:rPr>
          <w:rFonts w:ascii="Times New Roman" w:hAnsi="Times New Roman" w:cs="Times New Roman"/>
          <w:sz w:val="28"/>
          <w:szCs w:val="28"/>
        </w:rPr>
        <w:t xml:space="preserve">                                                                                   Костромской области</w:t>
      </w:r>
      <w:r w:rsidR="002E5874" w:rsidRPr="00BA26F3">
        <w:rPr>
          <w:rFonts w:ascii="Times New Roman" w:hAnsi="Times New Roman" w:cs="Times New Roman"/>
          <w:sz w:val="28"/>
          <w:szCs w:val="28"/>
        </w:rPr>
        <w:t>»</w:t>
      </w:r>
    </w:p>
    <w:p w14:paraId="31E91258" w14:textId="5ADE9627" w:rsidR="002E5874" w:rsidRPr="00BA26F3" w:rsidRDefault="00BC01BD" w:rsidP="00BC01BD">
      <w:pPr>
        <w:suppressAutoHyphens/>
        <w:spacing w:after="0"/>
        <w:rPr>
          <w:rFonts w:ascii="Times New Roman" w:hAnsi="Times New Roman" w:cs="Times New Roman"/>
          <w:sz w:val="28"/>
          <w:szCs w:val="28"/>
        </w:rPr>
      </w:pPr>
      <w:r w:rsidRPr="00BA26F3">
        <w:rPr>
          <w:rFonts w:ascii="Times New Roman" w:hAnsi="Times New Roman" w:cs="Times New Roman"/>
          <w:sz w:val="28"/>
          <w:szCs w:val="28"/>
        </w:rPr>
        <w:t xml:space="preserve">                                                                </w:t>
      </w:r>
      <w:r w:rsidR="00971DA6" w:rsidRPr="00BA26F3">
        <w:rPr>
          <w:rFonts w:ascii="Times New Roman" w:hAnsi="Times New Roman" w:cs="Times New Roman"/>
          <w:sz w:val="28"/>
          <w:szCs w:val="28"/>
        </w:rPr>
        <w:t xml:space="preserve">                   ___________</w:t>
      </w:r>
      <w:r w:rsidRPr="00BA26F3">
        <w:rPr>
          <w:rFonts w:ascii="Times New Roman" w:hAnsi="Times New Roman" w:cs="Times New Roman"/>
          <w:sz w:val="28"/>
          <w:szCs w:val="28"/>
        </w:rPr>
        <w:t>_</w:t>
      </w:r>
      <w:r w:rsidR="003E2F71" w:rsidRPr="00BA26F3">
        <w:rPr>
          <w:rFonts w:ascii="Times New Roman" w:hAnsi="Times New Roman" w:cs="Times New Roman"/>
          <w:sz w:val="28"/>
          <w:szCs w:val="28"/>
        </w:rPr>
        <w:t>А.В. Родионов</w:t>
      </w:r>
    </w:p>
    <w:p w14:paraId="2A397791" w14:textId="6A43328A" w:rsidR="00BC01BD" w:rsidRPr="00BA26F3" w:rsidRDefault="00BC01BD" w:rsidP="00BC01BD">
      <w:pPr>
        <w:suppressAutoHyphens/>
        <w:spacing w:after="0"/>
        <w:rPr>
          <w:rFonts w:ascii="Times New Roman" w:hAnsi="Times New Roman" w:cs="Times New Roman"/>
          <w:sz w:val="28"/>
          <w:szCs w:val="28"/>
        </w:rPr>
      </w:pPr>
      <w:r w:rsidRPr="00BA26F3">
        <w:rPr>
          <w:rFonts w:ascii="Times New Roman" w:hAnsi="Times New Roman" w:cs="Times New Roman"/>
          <w:sz w:val="28"/>
          <w:szCs w:val="28"/>
        </w:rPr>
        <w:t xml:space="preserve">                                                                                   «__</w:t>
      </w:r>
      <w:proofErr w:type="gramStart"/>
      <w:r w:rsidRPr="00BA26F3">
        <w:rPr>
          <w:rFonts w:ascii="Times New Roman" w:hAnsi="Times New Roman" w:cs="Times New Roman"/>
          <w:sz w:val="28"/>
          <w:szCs w:val="28"/>
        </w:rPr>
        <w:t>_»_</w:t>
      </w:r>
      <w:proofErr w:type="gramEnd"/>
      <w:r w:rsidRPr="00BA26F3">
        <w:rPr>
          <w:rFonts w:ascii="Times New Roman" w:hAnsi="Times New Roman" w:cs="Times New Roman"/>
          <w:sz w:val="28"/>
          <w:szCs w:val="28"/>
        </w:rPr>
        <w:t>__________201</w:t>
      </w:r>
      <w:r w:rsidR="00F940C0">
        <w:rPr>
          <w:rFonts w:ascii="Times New Roman" w:hAnsi="Times New Roman" w:cs="Times New Roman"/>
          <w:sz w:val="28"/>
          <w:szCs w:val="28"/>
        </w:rPr>
        <w:t>8</w:t>
      </w:r>
      <w:r w:rsidRPr="00BA26F3">
        <w:rPr>
          <w:rFonts w:ascii="Times New Roman" w:hAnsi="Times New Roman" w:cs="Times New Roman"/>
          <w:sz w:val="28"/>
          <w:szCs w:val="28"/>
        </w:rPr>
        <w:t xml:space="preserve"> года</w:t>
      </w:r>
    </w:p>
    <w:p w14:paraId="225524EB" w14:textId="77777777" w:rsidR="0028434C" w:rsidRPr="00BA26F3" w:rsidRDefault="0028434C" w:rsidP="00AD3FC3">
      <w:pPr>
        <w:widowControl w:val="0"/>
        <w:spacing w:after="0" w:line="240" w:lineRule="exact"/>
        <w:ind w:left="5529"/>
        <w:jc w:val="center"/>
        <w:rPr>
          <w:rFonts w:ascii="Times New Roman" w:hAnsi="Times New Roman" w:cs="Times New Roman"/>
          <w:b/>
          <w:sz w:val="28"/>
          <w:szCs w:val="28"/>
        </w:rPr>
      </w:pPr>
    </w:p>
    <w:p w14:paraId="6B0D6550" w14:textId="77777777" w:rsidR="00546AEF" w:rsidRPr="00BA26F3" w:rsidRDefault="00546AEF" w:rsidP="00AD3FC3">
      <w:pPr>
        <w:widowControl w:val="0"/>
        <w:spacing w:after="0" w:line="240" w:lineRule="exact"/>
        <w:ind w:left="5529"/>
        <w:jc w:val="center"/>
        <w:rPr>
          <w:rFonts w:ascii="Times New Roman" w:hAnsi="Times New Roman" w:cs="Times New Roman"/>
          <w:b/>
          <w:sz w:val="28"/>
          <w:szCs w:val="28"/>
        </w:rPr>
      </w:pPr>
    </w:p>
    <w:p w14:paraId="0F5B9470" w14:textId="77777777" w:rsidR="00D76636" w:rsidRPr="00BA26F3" w:rsidRDefault="00D76636" w:rsidP="00331C40">
      <w:pPr>
        <w:widowControl w:val="0"/>
        <w:spacing w:after="0" w:line="240" w:lineRule="exact"/>
        <w:jc w:val="center"/>
        <w:rPr>
          <w:rFonts w:ascii="Times New Roman" w:hAnsi="Times New Roman" w:cs="Times New Roman"/>
          <w:b/>
          <w:sz w:val="28"/>
          <w:szCs w:val="28"/>
        </w:rPr>
      </w:pPr>
    </w:p>
    <w:p w14:paraId="475A5212" w14:textId="77777777" w:rsidR="00D76636" w:rsidRPr="00BA26F3" w:rsidRDefault="00D76636" w:rsidP="00AD3FC3">
      <w:pPr>
        <w:widowControl w:val="0"/>
        <w:tabs>
          <w:tab w:val="left" w:pos="5670"/>
        </w:tabs>
        <w:spacing w:after="0" w:line="240" w:lineRule="exact"/>
        <w:jc w:val="center"/>
        <w:rPr>
          <w:rFonts w:ascii="Times New Roman" w:hAnsi="Times New Roman" w:cs="Times New Roman"/>
          <w:b/>
          <w:sz w:val="28"/>
          <w:szCs w:val="28"/>
        </w:rPr>
      </w:pPr>
    </w:p>
    <w:p w14:paraId="6F0B5E05" w14:textId="77777777" w:rsidR="00D76636" w:rsidRPr="00BA26F3" w:rsidRDefault="00D76636" w:rsidP="00331C40">
      <w:pPr>
        <w:widowControl w:val="0"/>
        <w:spacing w:after="0" w:line="240" w:lineRule="exact"/>
        <w:jc w:val="center"/>
        <w:rPr>
          <w:rFonts w:ascii="Times New Roman" w:hAnsi="Times New Roman" w:cs="Times New Roman"/>
          <w:b/>
          <w:sz w:val="28"/>
          <w:szCs w:val="28"/>
        </w:rPr>
      </w:pPr>
    </w:p>
    <w:p w14:paraId="2222CBB9" w14:textId="77777777" w:rsidR="00D76636" w:rsidRPr="00BA26F3" w:rsidRDefault="00D76636" w:rsidP="00331C40">
      <w:pPr>
        <w:widowControl w:val="0"/>
        <w:spacing w:after="0" w:line="240" w:lineRule="exact"/>
        <w:jc w:val="center"/>
        <w:rPr>
          <w:rFonts w:ascii="Times New Roman" w:hAnsi="Times New Roman" w:cs="Times New Roman"/>
          <w:b/>
          <w:sz w:val="28"/>
          <w:szCs w:val="28"/>
        </w:rPr>
      </w:pPr>
    </w:p>
    <w:p w14:paraId="2BEE2CE2" w14:textId="77777777" w:rsidR="00D76636" w:rsidRPr="00BA26F3" w:rsidRDefault="00D76636" w:rsidP="00331C40">
      <w:pPr>
        <w:widowControl w:val="0"/>
        <w:spacing w:after="0" w:line="240" w:lineRule="exact"/>
        <w:jc w:val="center"/>
        <w:rPr>
          <w:rFonts w:ascii="Times New Roman" w:hAnsi="Times New Roman" w:cs="Times New Roman"/>
          <w:b/>
          <w:sz w:val="28"/>
          <w:szCs w:val="28"/>
        </w:rPr>
      </w:pPr>
    </w:p>
    <w:p w14:paraId="42ADE0F0" w14:textId="77777777" w:rsidR="00546AEF" w:rsidRPr="00BA26F3" w:rsidRDefault="00546AEF" w:rsidP="00331C40">
      <w:pPr>
        <w:widowControl w:val="0"/>
        <w:spacing w:after="0" w:line="240" w:lineRule="exact"/>
        <w:jc w:val="center"/>
        <w:rPr>
          <w:rFonts w:ascii="Times New Roman" w:hAnsi="Times New Roman" w:cs="Times New Roman"/>
          <w:b/>
          <w:sz w:val="28"/>
          <w:szCs w:val="28"/>
        </w:rPr>
      </w:pPr>
    </w:p>
    <w:p w14:paraId="239B1DD9" w14:textId="77777777" w:rsidR="00546AEF" w:rsidRPr="00BA26F3" w:rsidRDefault="00546AEF" w:rsidP="00331C40">
      <w:pPr>
        <w:widowControl w:val="0"/>
        <w:spacing w:after="0" w:line="240" w:lineRule="exact"/>
        <w:jc w:val="center"/>
        <w:rPr>
          <w:rFonts w:ascii="Times New Roman" w:hAnsi="Times New Roman" w:cs="Times New Roman"/>
          <w:b/>
          <w:sz w:val="28"/>
          <w:szCs w:val="28"/>
        </w:rPr>
      </w:pPr>
    </w:p>
    <w:p w14:paraId="6F5622F0" w14:textId="51F224B9" w:rsidR="00B712A0" w:rsidRPr="00BA26F3" w:rsidRDefault="003E7025" w:rsidP="00331C40">
      <w:pPr>
        <w:widowControl w:val="0"/>
        <w:spacing w:after="0" w:line="240" w:lineRule="exact"/>
        <w:jc w:val="center"/>
        <w:rPr>
          <w:rFonts w:ascii="Times New Roman" w:hAnsi="Times New Roman" w:cs="Times New Roman"/>
          <w:b/>
          <w:sz w:val="28"/>
          <w:szCs w:val="28"/>
        </w:rPr>
      </w:pPr>
      <w:r w:rsidRPr="00BA26F3">
        <w:rPr>
          <w:rFonts w:ascii="Times New Roman" w:hAnsi="Times New Roman" w:cs="Times New Roman"/>
          <w:b/>
          <w:sz w:val="28"/>
          <w:szCs w:val="28"/>
        </w:rPr>
        <w:t>ДОКУМЕНТАЦИЯ ОБ ЭЛЕКТРОННОМ АУКЦИОНЕ</w:t>
      </w:r>
    </w:p>
    <w:p w14:paraId="7BF49217" w14:textId="77777777" w:rsidR="00546AEF" w:rsidRPr="00BA26F3" w:rsidRDefault="00546AEF" w:rsidP="00331C40">
      <w:pPr>
        <w:widowControl w:val="0"/>
        <w:spacing w:after="0" w:line="240" w:lineRule="exact"/>
        <w:jc w:val="center"/>
        <w:rPr>
          <w:rFonts w:ascii="Times New Roman" w:hAnsi="Times New Roman" w:cs="Times New Roman"/>
          <w:b/>
          <w:sz w:val="28"/>
          <w:szCs w:val="28"/>
        </w:rPr>
      </w:pPr>
    </w:p>
    <w:p w14:paraId="4E49C7F3" w14:textId="77777777" w:rsidR="00546AEF" w:rsidRPr="00BA26F3" w:rsidRDefault="00546AEF" w:rsidP="00331C40">
      <w:pPr>
        <w:widowControl w:val="0"/>
        <w:spacing w:after="0" w:line="240" w:lineRule="exact"/>
        <w:jc w:val="center"/>
        <w:rPr>
          <w:rFonts w:ascii="Times New Roman" w:hAnsi="Times New Roman" w:cs="Times New Roman"/>
          <w:b/>
          <w:sz w:val="28"/>
          <w:szCs w:val="28"/>
        </w:rPr>
      </w:pPr>
    </w:p>
    <w:p w14:paraId="73C8677E" w14:textId="52BD1453" w:rsidR="00E917A7" w:rsidRPr="00E917A7" w:rsidRDefault="00E917A7" w:rsidP="00E917A7">
      <w:pPr>
        <w:keepNext/>
        <w:widowControl w:val="0"/>
        <w:suppressAutoHyphens/>
        <w:spacing w:line="252" w:lineRule="auto"/>
        <w:ind w:right="-2"/>
        <w:jc w:val="center"/>
        <w:rPr>
          <w:rFonts w:ascii="Times New Roman" w:eastAsia="Calibri" w:hAnsi="Times New Roman" w:cs="Times New Roman"/>
          <w:bCs/>
          <w:kern w:val="1"/>
          <w:sz w:val="28"/>
          <w:szCs w:val="28"/>
          <w:lang w:eastAsia="ru-RU"/>
        </w:rPr>
      </w:pPr>
      <w:r w:rsidRPr="00E917A7">
        <w:rPr>
          <w:rFonts w:ascii="Times New Roman" w:eastAsia="Calibri" w:hAnsi="Times New Roman" w:cs="Times New Roman"/>
          <w:bCs/>
          <w:kern w:val="1"/>
          <w:sz w:val="28"/>
          <w:szCs w:val="28"/>
          <w:lang w:eastAsia="ru-RU"/>
        </w:rPr>
        <w:t xml:space="preserve">на право заключения договора на выполнение работ </w:t>
      </w:r>
      <w:r>
        <w:rPr>
          <w:rFonts w:ascii="Times New Roman" w:eastAsia="Calibri" w:hAnsi="Times New Roman" w:cs="Times New Roman"/>
          <w:bCs/>
          <w:kern w:val="1"/>
          <w:sz w:val="28"/>
          <w:szCs w:val="28"/>
          <w:lang w:eastAsia="ru-RU"/>
        </w:rPr>
        <w:t xml:space="preserve">по разработке проектной документации на </w:t>
      </w:r>
      <w:r w:rsidRPr="00E917A7">
        <w:rPr>
          <w:rFonts w:ascii="Times New Roman" w:eastAsia="Calibri" w:hAnsi="Times New Roman" w:cs="Times New Roman"/>
          <w:bCs/>
          <w:kern w:val="1"/>
          <w:sz w:val="28"/>
          <w:szCs w:val="28"/>
          <w:lang w:eastAsia="ru-RU"/>
        </w:rPr>
        <w:t>м</w:t>
      </w:r>
      <w:r w:rsidRPr="00E917A7">
        <w:rPr>
          <w:rFonts w:ascii="Times New Roman" w:hAnsi="Times New Roman" w:cs="Times New Roman"/>
          <w:noProof/>
          <w:sz w:val="28"/>
          <w:szCs w:val="28"/>
        </w:rPr>
        <w:t>одернизаци</w:t>
      </w:r>
      <w:r>
        <w:rPr>
          <w:rFonts w:ascii="Times New Roman" w:hAnsi="Times New Roman" w:cs="Times New Roman"/>
          <w:noProof/>
          <w:sz w:val="28"/>
          <w:szCs w:val="28"/>
        </w:rPr>
        <w:t>ю</w:t>
      </w:r>
      <w:r w:rsidRPr="00E917A7">
        <w:rPr>
          <w:rFonts w:ascii="Times New Roman" w:hAnsi="Times New Roman" w:cs="Times New Roman"/>
          <w:noProof/>
          <w:sz w:val="28"/>
          <w:szCs w:val="28"/>
        </w:rPr>
        <w:t xml:space="preserve"> </w:t>
      </w:r>
      <w:r>
        <w:rPr>
          <w:rFonts w:ascii="Times New Roman" w:hAnsi="Times New Roman" w:cs="Times New Roman"/>
          <w:noProof/>
          <w:sz w:val="28"/>
          <w:szCs w:val="28"/>
        </w:rPr>
        <w:t>(</w:t>
      </w:r>
      <w:r w:rsidRPr="00E917A7">
        <w:rPr>
          <w:rFonts w:ascii="Times New Roman" w:hAnsi="Times New Roman" w:cs="Times New Roman"/>
          <w:noProof/>
          <w:sz w:val="28"/>
          <w:szCs w:val="28"/>
        </w:rPr>
        <w:t>замен</w:t>
      </w:r>
      <w:r>
        <w:rPr>
          <w:rFonts w:ascii="Times New Roman" w:hAnsi="Times New Roman" w:cs="Times New Roman"/>
          <w:noProof/>
          <w:sz w:val="28"/>
          <w:szCs w:val="28"/>
        </w:rPr>
        <w:t>у)</w:t>
      </w:r>
      <w:r w:rsidRPr="00E917A7">
        <w:rPr>
          <w:rFonts w:ascii="Times New Roman" w:hAnsi="Times New Roman" w:cs="Times New Roman"/>
          <w:noProof/>
          <w:sz w:val="28"/>
          <w:szCs w:val="28"/>
        </w:rPr>
        <w:t xml:space="preserve"> лифтового оборудования</w:t>
      </w:r>
      <w:r>
        <w:rPr>
          <w:rFonts w:ascii="Times New Roman" w:hAnsi="Times New Roman" w:cs="Times New Roman"/>
          <w:noProof/>
          <w:sz w:val="28"/>
          <w:szCs w:val="28"/>
        </w:rPr>
        <w:t xml:space="preserve"> и работ по </w:t>
      </w:r>
      <w:r w:rsidRPr="00E917A7">
        <w:rPr>
          <w:rFonts w:ascii="Times New Roman" w:hAnsi="Times New Roman" w:cs="Times New Roman"/>
          <w:noProof/>
          <w:sz w:val="28"/>
          <w:szCs w:val="28"/>
        </w:rPr>
        <w:t>модернизаци</w:t>
      </w:r>
      <w:r>
        <w:rPr>
          <w:rFonts w:ascii="Times New Roman" w:hAnsi="Times New Roman" w:cs="Times New Roman"/>
          <w:noProof/>
          <w:sz w:val="28"/>
          <w:szCs w:val="28"/>
        </w:rPr>
        <w:t>и</w:t>
      </w:r>
      <w:r w:rsidRPr="00E917A7">
        <w:rPr>
          <w:rFonts w:ascii="Times New Roman" w:hAnsi="Times New Roman" w:cs="Times New Roman"/>
          <w:noProof/>
          <w:sz w:val="28"/>
          <w:szCs w:val="28"/>
        </w:rPr>
        <w:t xml:space="preserve"> (замен</w:t>
      </w:r>
      <w:r>
        <w:rPr>
          <w:rFonts w:ascii="Times New Roman" w:hAnsi="Times New Roman" w:cs="Times New Roman"/>
          <w:noProof/>
          <w:sz w:val="28"/>
          <w:szCs w:val="28"/>
        </w:rPr>
        <w:t>е</w:t>
      </w:r>
      <w:r w:rsidRPr="00E917A7">
        <w:rPr>
          <w:rFonts w:ascii="Times New Roman" w:hAnsi="Times New Roman" w:cs="Times New Roman"/>
          <w:noProof/>
          <w:sz w:val="28"/>
          <w:szCs w:val="28"/>
        </w:rPr>
        <w:t>) лифтового оборудования, признанного непригодным для эксплуатации, ремонту лифтовых шахт в многоквартирных домах, расположенных на территории Костромской области</w:t>
      </w:r>
    </w:p>
    <w:p w14:paraId="4B8E9574" w14:textId="7DE09D33" w:rsidR="00546AEF" w:rsidRPr="00BA26F3" w:rsidRDefault="00546AEF" w:rsidP="00977899">
      <w:pPr>
        <w:widowControl w:val="0"/>
        <w:spacing w:after="0" w:line="276" w:lineRule="auto"/>
        <w:jc w:val="center"/>
        <w:rPr>
          <w:rFonts w:ascii="Times New Roman" w:hAnsi="Times New Roman" w:cs="Times New Roman"/>
          <w:b/>
          <w:caps/>
          <w:sz w:val="28"/>
          <w:szCs w:val="28"/>
        </w:rPr>
      </w:pPr>
      <w:r w:rsidRPr="00BA26F3">
        <w:rPr>
          <w:rFonts w:ascii="Times New Roman" w:hAnsi="Times New Roman" w:cs="Times New Roman"/>
          <w:b/>
          <w:caps/>
          <w:sz w:val="28"/>
          <w:szCs w:val="28"/>
        </w:rPr>
        <w:tab/>
      </w:r>
    </w:p>
    <w:p w14:paraId="314316CC"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75CE6EF7"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0B83F84A"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60D8DA6A"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7A4002CD"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04B85AB4"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2F7C51FB"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4F61D290"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76D7C9FB"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4F6CA30F"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15B8607A"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D59DC9E"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B71915B"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2EE248D8"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3A1158D1"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4689154E"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140320D6"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70F80DE"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08CF974C"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1EEBFF80"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EB59083"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30C651EF"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43420CA6"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7EC1970"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1798D56D"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D40741D"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0CB35B3F"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2BD58BD6" w14:textId="295B6226" w:rsidR="00BC01BD" w:rsidRPr="00BA26F3" w:rsidRDefault="00BC01BD" w:rsidP="00977899">
      <w:pPr>
        <w:widowControl w:val="0"/>
        <w:spacing w:after="0" w:line="240" w:lineRule="exact"/>
        <w:jc w:val="center"/>
        <w:rPr>
          <w:rFonts w:ascii="Times New Roman" w:hAnsi="Times New Roman" w:cs="Times New Roman"/>
          <w:sz w:val="28"/>
          <w:szCs w:val="28"/>
        </w:rPr>
      </w:pPr>
      <w:r w:rsidRPr="00BA26F3">
        <w:rPr>
          <w:rFonts w:ascii="Times New Roman" w:hAnsi="Times New Roman" w:cs="Times New Roman"/>
          <w:sz w:val="28"/>
          <w:szCs w:val="28"/>
        </w:rPr>
        <w:t>г. Кострома</w:t>
      </w:r>
    </w:p>
    <w:p w14:paraId="49D3EC53" w14:textId="7D6B968A" w:rsidR="00546AEF" w:rsidRPr="00BA26F3" w:rsidRDefault="00BC01BD" w:rsidP="00977899">
      <w:pPr>
        <w:widowControl w:val="0"/>
        <w:spacing w:after="0" w:line="240" w:lineRule="exact"/>
        <w:jc w:val="center"/>
        <w:rPr>
          <w:rFonts w:ascii="Times New Roman" w:hAnsi="Times New Roman" w:cs="Times New Roman"/>
          <w:b/>
          <w:sz w:val="28"/>
          <w:szCs w:val="28"/>
        </w:rPr>
      </w:pPr>
      <w:r w:rsidRPr="00BA26F3">
        <w:rPr>
          <w:rFonts w:ascii="Times New Roman" w:hAnsi="Times New Roman" w:cs="Times New Roman"/>
          <w:sz w:val="28"/>
          <w:szCs w:val="28"/>
        </w:rPr>
        <w:t>201</w:t>
      </w:r>
      <w:r w:rsidR="00FD1CFB">
        <w:rPr>
          <w:rFonts w:ascii="Times New Roman" w:hAnsi="Times New Roman" w:cs="Times New Roman"/>
          <w:sz w:val="28"/>
          <w:szCs w:val="28"/>
        </w:rPr>
        <w:t>8</w:t>
      </w:r>
      <w:r w:rsidRPr="00BA26F3">
        <w:rPr>
          <w:rFonts w:ascii="Times New Roman" w:hAnsi="Times New Roman" w:cs="Times New Roman"/>
          <w:sz w:val="28"/>
          <w:szCs w:val="28"/>
        </w:rPr>
        <w:t xml:space="preserve"> год</w:t>
      </w:r>
      <w:r w:rsidR="00546AEF" w:rsidRPr="00BA26F3">
        <w:rPr>
          <w:rFonts w:ascii="Times New Roman" w:hAnsi="Times New Roman" w:cs="Times New Roman"/>
          <w:b/>
          <w:sz w:val="28"/>
          <w:szCs w:val="28"/>
        </w:rPr>
        <w:br w:type="page"/>
      </w:r>
    </w:p>
    <w:p w14:paraId="56E25E6D" w14:textId="77777777" w:rsidR="00955403" w:rsidRPr="00955403" w:rsidRDefault="00955403" w:rsidP="00955403">
      <w:pPr>
        <w:widowControl w:val="0"/>
        <w:numPr>
          <w:ilvl w:val="0"/>
          <w:numId w:val="2"/>
        </w:numPr>
        <w:tabs>
          <w:tab w:val="left" w:pos="284"/>
        </w:tabs>
        <w:spacing w:after="0" w:line="240" w:lineRule="exact"/>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lastRenderedPageBreak/>
        <w:t>Термины и определения</w:t>
      </w:r>
    </w:p>
    <w:p w14:paraId="454D61BA" w14:textId="77777777" w:rsidR="00955403" w:rsidRPr="00955403" w:rsidRDefault="00955403" w:rsidP="00955403">
      <w:pPr>
        <w:widowControl w:val="0"/>
        <w:spacing w:after="0" w:line="240" w:lineRule="exact"/>
        <w:jc w:val="both"/>
        <w:rPr>
          <w:rFonts w:ascii="Times New Roman" w:hAnsi="Times New Roman" w:cs="Times New Roman"/>
          <w:b/>
          <w:sz w:val="28"/>
          <w:szCs w:val="28"/>
        </w:rPr>
      </w:pPr>
    </w:p>
    <w:p w14:paraId="44AAE626"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«заинтересованное лицо»</w:t>
      </w:r>
      <w:r w:rsidRPr="00955403">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подавшее заявку через оператора электронной площадки на участие в электронном аукционе, либо юридическое лицо, подавшее заявку на участие в электронном аукционе;</w:t>
      </w:r>
    </w:p>
    <w:p w14:paraId="6B4C27E1"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 xml:space="preserve">«реестр квалифицированных подрядных организаций» </w:t>
      </w:r>
      <w:r w:rsidRPr="00955403">
        <w:rPr>
          <w:rFonts w:ascii="Times New Roman" w:hAnsi="Times New Roman" w:cs="Times New Roman"/>
          <w:sz w:val="28"/>
          <w:szCs w:val="28"/>
        </w:rPr>
        <w:t>-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 участие в электронном аукционе на территории Костромской области по установленному предмету электронного аукциона;</w:t>
      </w:r>
    </w:p>
    <w:p w14:paraId="63A2C80A"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«специализированная организация»</w:t>
      </w:r>
      <w:r w:rsidRPr="00955403">
        <w:rPr>
          <w:rFonts w:ascii="Times New Roman" w:hAnsi="Times New Roman" w:cs="Times New Roman"/>
          <w:sz w:val="28"/>
          <w:szCs w:val="28"/>
        </w:rPr>
        <w:t xml:space="preserve"> - юридическое лицо, привлекаемое региональным оператором для осуществления функций по подготовке </w:t>
      </w:r>
      <w:r w:rsidRPr="00955403">
        <w:rPr>
          <w:rFonts w:ascii="Times New Roman" w:hAnsi="Times New Roman" w:cs="Times New Roman"/>
          <w:sz w:val="28"/>
          <w:szCs w:val="28"/>
        </w:rPr>
        <w:br/>
        <w:t>и проведению электронного аукциона;</w:t>
      </w:r>
    </w:p>
    <w:p w14:paraId="76E117A6"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«заказчик»</w:t>
      </w:r>
      <w:r w:rsidRPr="00955403">
        <w:rPr>
          <w:rFonts w:ascii="Times New Roman" w:hAnsi="Times New Roman" w:cs="Times New Roman"/>
          <w:sz w:val="24"/>
          <w:szCs w:val="24"/>
        </w:rPr>
        <w:t xml:space="preserve"> </w:t>
      </w:r>
      <w:r w:rsidRPr="00955403">
        <w:rPr>
          <w:rFonts w:ascii="Times New Roman" w:hAnsi="Times New Roman" w:cs="Times New Roman"/>
          <w:sz w:val="28"/>
          <w:szCs w:val="28"/>
        </w:rPr>
        <w:t xml:space="preserve">- региональный оператор, органы местного самоуправления и (или) государственные, муниципальные бюджетные, казенные учреждения в случаях, предусмотренных </w:t>
      </w:r>
      <w:hyperlink r:id="rId8" w:history="1">
        <w:r w:rsidRPr="00955403">
          <w:rPr>
            <w:rFonts w:ascii="Times New Roman" w:hAnsi="Times New Roman" w:cs="Times New Roman"/>
            <w:sz w:val="28"/>
            <w:szCs w:val="28"/>
          </w:rPr>
          <w:t>частью 4 статьи 182</w:t>
        </w:r>
      </w:hyperlink>
      <w:r w:rsidRPr="00955403">
        <w:rPr>
          <w:rFonts w:ascii="Times New Roman" w:hAnsi="Times New Roman" w:cs="Times New Roman"/>
          <w:sz w:val="28"/>
          <w:szCs w:val="28"/>
        </w:rPr>
        <w:t xml:space="preserve"> Жилищного кодекса Российской Федерации, осуществляющие функции технического заказчика;</w:t>
      </w:r>
    </w:p>
    <w:p w14:paraId="34552A59"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«участник электронного аукциона»</w:t>
      </w:r>
      <w:r w:rsidRPr="00955403">
        <w:rPr>
          <w:rFonts w:ascii="Times New Roman" w:hAnsi="Times New Roman" w:cs="Times New Roman"/>
          <w:sz w:val="28"/>
          <w:szCs w:val="28"/>
        </w:rPr>
        <w:t xml:space="preserve"> - юридическое лицо независимо </w:t>
      </w:r>
      <w:r w:rsidRPr="00955403">
        <w:rPr>
          <w:rFonts w:ascii="Times New Roman" w:hAnsi="Times New Roman" w:cs="Times New Roman"/>
          <w:sz w:val="28"/>
          <w:szCs w:val="28"/>
        </w:rPr>
        <w:br/>
        <w:t>от организационно-правовой формы или индивидуальный предприниматель, претендующий на заключение договора об оказании услуг и (или) выполнения работ по капитальному ремонту (далее договор);</w:t>
      </w:r>
    </w:p>
    <w:p w14:paraId="424679AA"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«электронный аукцион»</w:t>
      </w:r>
      <w:r w:rsidRPr="00955403">
        <w:rPr>
          <w:rFonts w:ascii="Times New Roman" w:hAnsi="Times New Roman" w:cs="Times New Roman"/>
          <w:sz w:val="28"/>
          <w:szCs w:val="28"/>
        </w:rPr>
        <w:t xml:space="preserve"> - аукцион в электронной форме на оказание услуг </w:t>
      </w:r>
      <w:r w:rsidRPr="00955403">
        <w:rPr>
          <w:rFonts w:ascii="Times New Roman" w:hAnsi="Times New Roman" w:cs="Times New Roman"/>
          <w:sz w:val="28"/>
          <w:szCs w:val="28"/>
        </w:rPr>
        <w:br/>
        <w:t xml:space="preserve">и (или) выполнение работ по капитальному ремонту общего имущества </w:t>
      </w:r>
      <w:r w:rsidRPr="00955403">
        <w:rPr>
          <w:rFonts w:ascii="Times New Roman" w:hAnsi="Times New Roman" w:cs="Times New Roman"/>
          <w:sz w:val="28"/>
          <w:szCs w:val="28"/>
        </w:rPr>
        <w:br/>
        <w:t>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14:paraId="24B646BA"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«электронная площадка»</w:t>
      </w:r>
      <w:r w:rsidRPr="00955403">
        <w:rPr>
          <w:rFonts w:ascii="Times New Roman" w:hAnsi="Times New Roman" w:cs="Times New Roman"/>
          <w:sz w:val="28"/>
          <w:szCs w:val="28"/>
        </w:rPr>
        <w:t xml:space="preserve"> - сайт в информационно-телекоммуникационной сети «Интернет», на котором проводятся электронные аукционы </w:t>
      </w:r>
      <w:r w:rsidRPr="00955403">
        <w:rPr>
          <w:rFonts w:ascii="Times New Roman" w:hAnsi="Times New Roman" w:cs="Times New Roman"/>
          <w:sz w:val="28"/>
          <w:szCs w:val="28"/>
        </w:rPr>
        <w:br/>
      </w:r>
      <w:r w:rsidRPr="00955403">
        <w:rPr>
          <w:rFonts w:ascii="Times New Roman" w:hAnsi="Times New Roman" w:cs="Times New Roman"/>
          <w:sz w:val="28"/>
          <w:szCs w:val="28"/>
          <w:u w:val="single"/>
        </w:rPr>
        <w:t>https://etp.roseltorg.ru</w:t>
      </w:r>
    </w:p>
    <w:p w14:paraId="7FC40A7C" w14:textId="77777777" w:rsidR="00955403" w:rsidRPr="00955403" w:rsidRDefault="00955403" w:rsidP="00955403">
      <w:pPr>
        <w:autoSpaceDE w:val="0"/>
        <w:autoSpaceDN w:val="0"/>
        <w:adjustRightInd w:val="0"/>
        <w:spacing w:after="0" w:line="240" w:lineRule="auto"/>
        <w:jc w:val="both"/>
        <w:rPr>
          <w:rFonts w:ascii="Times New Roman" w:hAnsi="Times New Roman" w:cs="Times New Roman"/>
          <w:bCs/>
          <w:sz w:val="28"/>
          <w:szCs w:val="28"/>
        </w:rPr>
      </w:pPr>
      <w:r w:rsidRPr="00955403">
        <w:rPr>
          <w:rFonts w:ascii="Times New Roman" w:hAnsi="Times New Roman" w:cs="Times New Roman"/>
          <w:b/>
          <w:bCs/>
          <w:sz w:val="28"/>
          <w:szCs w:val="28"/>
        </w:rPr>
        <w:t xml:space="preserve">«начальная (максимальная) цена договора» - </w:t>
      </w:r>
      <w:r w:rsidRPr="00955403">
        <w:rPr>
          <w:rFonts w:ascii="Times New Roman" w:hAnsi="Times New Roman" w:cs="Times New Roman"/>
          <w:bCs/>
          <w:sz w:val="28"/>
          <w:szCs w:val="28"/>
        </w:rPr>
        <w:t xml:space="preserve">предельное значение цены договора о проведении капитального ремонта, определяемое заказчиком на основании сметной документации в случаях, если подготовка проектной документации не требуется в соответствии с законодательством Российской Федерации о градостроительной деятельности, или рассчитываемое заказчиком нормативным или проектно-сметным методом в соответствии с </w:t>
      </w:r>
      <w:hyperlink r:id="rId9" w:history="1">
        <w:r w:rsidRPr="00955403">
          <w:rPr>
            <w:rFonts w:ascii="Times New Roman" w:hAnsi="Times New Roman" w:cs="Times New Roman"/>
            <w:bCs/>
            <w:sz w:val="28"/>
            <w:szCs w:val="28"/>
          </w:rPr>
          <w:t>частями 7</w:t>
        </w:r>
      </w:hyperlink>
      <w:r w:rsidRPr="00955403">
        <w:rPr>
          <w:rFonts w:ascii="Times New Roman" w:hAnsi="Times New Roman" w:cs="Times New Roman"/>
          <w:bCs/>
          <w:sz w:val="28"/>
          <w:szCs w:val="28"/>
        </w:rPr>
        <w:t xml:space="preserve"> и </w:t>
      </w:r>
      <w:hyperlink r:id="rId10" w:history="1">
        <w:r w:rsidRPr="00955403">
          <w:rPr>
            <w:rFonts w:ascii="Times New Roman" w:hAnsi="Times New Roman" w:cs="Times New Roman"/>
            <w:bCs/>
            <w:sz w:val="28"/>
            <w:szCs w:val="28"/>
          </w:rPr>
          <w:t>9 статьи 22</w:t>
        </w:r>
      </w:hyperlink>
      <w:r w:rsidRPr="00955403">
        <w:rPr>
          <w:rFonts w:ascii="Times New Roman" w:hAnsi="Times New Roman" w:cs="Times New Roman"/>
          <w:bCs/>
          <w:sz w:val="28"/>
          <w:szCs w:val="28"/>
        </w:rPr>
        <w:t xml:space="preserve"> Федерального закона "О контрактной системе в сфере закупок товаров, работ, услуг для обеспечения государственных и муниципальных нужд", или иным способом в случаях, установленных </w:t>
      </w:r>
      <w:r w:rsidRPr="00955403">
        <w:rPr>
          <w:rFonts w:ascii="Times New Roman" w:hAnsi="Times New Roman" w:cs="Times New Roman"/>
          <w:sz w:val="28"/>
          <w:szCs w:val="28"/>
        </w:rPr>
        <w:t>постановлением Правительства Российской Федерации от 1 июля 2016 г. № 615</w:t>
      </w:r>
      <w:r w:rsidRPr="00955403">
        <w:rPr>
          <w:rFonts w:ascii="Times New Roman" w:hAnsi="Times New Roman" w:cs="Times New Roman"/>
          <w:bCs/>
          <w:sz w:val="28"/>
          <w:szCs w:val="28"/>
        </w:rPr>
        <w:t>.</w:t>
      </w:r>
    </w:p>
    <w:p w14:paraId="1ED32ABD" w14:textId="77777777" w:rsidR="00955403" w:rsidRPr="00955403" w:rsidRDefault="00955403" w:rsidP="00955403">
      <w:pPr>
        <w:widowControl w:val="0"/>
        <w:spacing w:after="0" w:line="240" w:lineRule="auto"/>
        <w:jc w:val="both"/>
        <w:rPr>
          <w:rFonts w:ascii="Times New Roman" w:hAnsi="Times New Roman" w:cs="Times New Roman"/>
          <w:sz w:val="28"/>
          <w:szCs w:val="28"/>
        </w:rPr>
      </w:pPr>
    </w:p>
    <w:p w14:paraId="261B5985" w14:textId="77777777" w:rsidR="00955403" w:rsidRPr="00955403" w:rsidRDefault="00955403" w:rsidP="00955403">
      <w:pPr>
        <w:widowControl w:val="0"/>
        <w:tabs>
          <w:tab w:val="left" w:pos="284"/>
        </w:tabs>
        <w:spacing w:after="0" w:line="240" w:lineRule="exact"/>
        <w:jc w:val="both"/>
        <w:rPr>
          <w:rFonts w:ascii="Times New Roman" w:hAnsi="Times New Roman" w:cs="Times New Roman"/>
          <w:b/>
          <w:sz w:val="28"/>
          <w:szCs w:val="28"/>
        </w:rPr>
      </w:pPr>
    </w:p>
    <w:p w14:paraId="02461A63" w14:textId="77777777" w:rsidR="00955403" w:rsidRPr="00955403" w:rsidRDefault="00955403" w:rsidP="00955403">
      <w:pPr>
        <w:widowControl w:val="0"/>
        <w:numPr>
          <w:ilvl w:val="0"/>
          <w:numId w:val="2"/>
        </w:numPr>
        <w:tabs>
          <w:tab w:val="left" w:pos="284"/>
        </w:tabs>
        <w:spacing w:after="0" w:line="240" w:lineRule="exact"/>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lastRenderedPageBreak/>
        <w:t>Общие положения</w:t>
      </w:r>
    </w:p>
    <w:p w14:paraId="566EFDFD" w14:textId="77777777" w:rsidR="00955403" w:rsidRPr="00955403" w:rsidRDefault="00955403" w:rsidP="00955403">
      <w:pPr>
        <w:widowControl w:val="0"/>
        <w:tabs>
          <w:tab w:val="left" w:pos="284"/>
        </w:tabs>
        <w:spacing w:after="0" w:line="240" w:lineRule="exact"/>
        <w:jc w:val="both"/>
        <w:rPr>
          <w:rFonts w:ascii="Times New Roman" w:hAnsi="Times New Roman" w:cs="Times New Roman"/>
          <w:b/>
          <w:sz w:val="28"/>
          <w:szCs w:val="28"/>
        </w:rPr>
      </w:pPr>
    </w:p>
    <w:p w14:paraId="7B12AB53" w14:textId="77777777" w:rsidR="00955403" w:rsidRPr="00955403" w:rsidRDefault="00955403" w:rsidP="00955403">
      <w:pPr>
        <w:widowControl w:val="0"/>
        <w:numPr>
          <w:ilvl w:val="0"/>
          <w:numId w:val="3"/>
        </w:numPr>
        <w:tabs>
          <w:tab w:val="left" w:pos="1134"/>
        </w:tabs>
        <w:spacing w:after="0" w:line="240" w:lineRule="auto"/>
        <w:ind w:left="0" w:firstLine="709"/>
        <w:jc w:val="both"/>
        <w:outlineLvl w:val="1"/>
        <w:rPr>
          <w:rFonts w:ascii="Times New Roman" w:eastAsiaTheme="majorEastAsia" w:hAnsi="Times New Roman" w:cs="Times New Roman"/>
          <w:b/>
          <w:bCs/>
          <w:sz w:val="28"/>
          <w:szCs w:val="28"/>
        </w:rPr>
      </w:pPr>
      <w:r w:rsidRPr="00955403">
        <w:rPr>
          <w:rFonts w:ascii="Times New Roman" w:eastAsiaTheme="majorEastAsia" w:hAnsi="Times New Roman" w:cs="Times New Roman"/>
          <w:sz w:val="28"/>
          <w:szCs w:val="28"/>
        </w:rPr>
        <w:t xml:space="preserve">Настоящая Документация об электронном аукционе подготовлена </w:t>
      </w:r>
      <w:r w:rsidRPr="00955403">
        <w:rPr>
          <w:rFonts w:ascii="Times New Roman" w:eastAsiaTheme="majorEastAsia" w:hAnsi="Times New Roman" w:cs="Times New Roman"/>
          <w:sz w:val="28"/>
          <w:szCs w:val="28"/>
        </w:rPr>
        <w:br/>
        <w:t xml:space="preserve">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w:t>
      </w:r>
      <w:r w:rsidRPr="00955403">
        <w:rPr>
          <w:rFonts w:ascii="Times New Roman" w:eastAsiaTheme="majorEastAsia" w:hAnsi="Times New Roman" w:cs="Times New Roman"/>
          <w:sz w:val="28"/>
          <w:szCs w:val="28"/>
        </w:rPr>
        <w:br/>
        <w:t xml:space="preserve">в многоквартирных домах, подрядных организаций для оказания услуг </w:t>
      </w:r>
      <w:r w:rsidRPr="00955403">
        <w:rPr>
          <w:rFonts w:ascii="Times New Roman" w:eastAsiaTheme="majorEastAsia" w:hAnsi="Times New Roman" w:cs="Times New Roman"/>
          <w:sz w:val="28"/>
          <w:szCs w:val="28"/>
        </w:rPr>
        <w:br/>
        <w:t xml:space="preserve">и (или) выполнения работ по капитальному ремонту общего имущества </w:t>
      </w:r>
      <w:r w:rsidRPr="00955403">
        <w:rPr>
          <w:rFonts w:ascii="Times New Roman" w:eastAsiaTheme="majorEastAsia" w:hAnsi="Times New Roman" w:cs="Times New Roman"/>
          <w:sz w:val="28"/>
          <w:szCs w:val="28"/>
        </w:rPr>
        <w:br/>
        <w:t>в многоквартирном доме, утвержденным постановлением Правительства Российской Федерации от 1 июля 2016 г. № 615 (далее – Положение).</w:t>
      </w:r>
    </w:p>
    <w:p w14:paraId="16438CE3" w14:textId="77777777" w:rsidR="00955403" w:rsidRPr="00955403" w:rsidRDefault="00955403" w:rsidP="00955403">
      <w:pPr>
        <w:widowControl w:val="0"/>
        <w:numPr>
          <w:ilvl w:val="0"/>
          <w:numId w:val="3"/>
        </w:numPr>
        <w:tabs>
          <w:tab w:val="left" w:pos="1134"/>
        </w:tabs>
        <w:spacing w:after="0" w:line="240" w:lineRule="auto"/>
        <w:ind w:left="0" w:firstLine="709"/>
        <w:jc w:val="both"/>
        <w:outlineLvl w:val="1"/>
        <w:rPr>
          <w:rFonts w:ascii="Times New Roman" w:eastAsiaTheme="majorEastAsia" w:hAnsi="Times New Roman" w:cs="Times New Roman"/>
          <w:b/>
          <w:bCs/>
          <w:sz w:val="28"/>
          <w:szCs w:val="28"/>
        </w:rPr>
      </w:pPr>
      <w:r w:rsidRPr="00955403">
        <w:rPr>
          <w:rFonts w:ascii="Times New Roman" w:eastAsiaTheme="majorEastAsia" w:hAnsi="Times New Roman" w:cs="Times New Roman"/>
          <w:sz w:val="28"/>
          <w:szCs w:val="28"/>
        </w:rPr>
        <w:t xml:space="preserve">Заказчик проводит закупки в форме электронного аукциона для оказания услуг и (или) выполнения работ по капитальному ремонту общего имущества в многоквартирных домах, расположенных на территории Костромской области, предмет и условия которого указаны в разделе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 в соответствии с процедурами, условиями и положениями Документации об электронном аукционе.</w:t>
      </w:r>
    </w:p>
    <w:p w14:paraId="38808C26" w14:textId="77777777" w:rsidR="00955403" w:rsidRPr="00955403" w:rsidRDefault="00955403" w:rsidP="00955403">
      <w:pPr>
        <w:widowControl w:val="0"/>
        <w:numPr>
          <w:ilvl w:val="0"/>
          <w:numId w:val="3"/>
        </w:numPr>
        <w:tabs>
          <w:tab w:val="left" w:pos="1134"/>
        </w:tabs>
        <w:spacing w:after="0" w:line="240" w:lineRule="auto"/>
        <w:ind w:left="0" w:firstLine="709"/>
        <w:jc w:val="both"/>
        <w:outlineLvl w:val="1"/>
        <w:rPr>
          <w:rFonts w:ascii="Times New Roman" w:eastAsiaTheme="majorEastAsia" w:hAnsi="Times New Roman" w:cs="Times New Roman"/>
          <w:b/>
          <w:bCs/>
          <w:sz w:val="28"/>
          <w:szCs w:val="28"/>
        </w:rPr>
      </w:pPr>
      <w:r w:rsidRPr="00955403">
        <w:rPr>
          <w:rFonts w:ascii="Times New Roman" w:eastAsiaTheme="majorEastAsia" w:hAnsi="Times New Roman" w:cs="Times New Roman"/>
          <w:sz w:val="28"/>
          <w:szCs w:val="28"/>
        </w:rPr>
        <w:t xml:space="preserve">Место, условия и сроки (периоды) выполнения работ </w:t>
      </w:r>
      <w:r w:rsidRPr="00955403">
        <w:rPr>
          <w:rFonts w:ascii="Times New Roman" w:eastAsiaTheme="majorEastAsia" w:hAnsi="Times New Roman" w:cs="Times New Roman"/>
          <w:sz w:val="28"/>
          <w:szCs w:val="28"/>
        </w:rPr>
        <w:br/>
        <w:t xml:space="preserve">и (или) оказания услуг определяются в разделах </w:t>
      </w:r>
      <w:r w:rsidRPr="00955403">
        <w:rPr>
          <w:rFonts w:ascii="Times New Roman" w:eastAsiaTheme="majorEastAsia" w:hAnsi="Times New Roman" w:cs="Times New Roman"/>
          <w:sz w:val="28"/>
          <w:szCs w:val="28"/>
          <w:lang w:val="en-US"/>
        </w:rPr>
        <w:t>XIII</w:t>
      </w:r>
      <w:r w:rsidRPr="00955403">
        <w:rPr>
          <w:rFonts w:ascii="Times New Roman" w:eastAsiaTheme="majorEastAsia" w:hAnsi="Times New Roman" w:cs="Times New Roman"/>
          <w:sz w:val="28"/>
          <w:szCs w:val="28"/>
        </w:rPr>
        <w:t xml:space="preserve"> «Проект договора» </w:t>
      </w:r>
      <w:r w:rsidRPr="00955403">
        <w:rPr>
          <w:rFonts w:ascii="Times New Roman" w:eastAsiaTheme="majorEastAsia" w:hAnsi="Times New Roman" w:cs="Times New Roman"/>
          <w:sz w:val="28"/>
          <w:szCs w:val="28"/>
        </w:rPr>
        <w:br/>
        <w:t xml:space="preserve">и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w:t>
      </w:r>
    </w:p>
    <w:p w14:paraId="368D63AC" w14:textId="77777777" w:rsidR="00955403" w:rsidRPr="00955403" w:rsidRDefault="00955403" w:rsidP="00955403">
      <w:pPr>
        <w:widowControl w:val="0"/>
        <w:numPr>
          <w:ilvl w:val="0"/>
          <w:numId w:val="3"/>
        </w:numPr>
        <w:tabs>
          <w:tab w:val="num" w:pos="350"/>
          <w:tab w:val="left" w:pos="1134"/>
        </w:tabs>
        <w:spacing w:after="0" w:line="240" w:lineRule="auto"/>
        <w:ind w:left="0" w:firstLine="709"/>
        <w:jc w:val="both"/>
        <w:outlineLvl w:val="1"/>
        <w:rPr>
          <w:rFonts w:ascii="Times New Roman" w:eastAsiaTheme="majorEastAsia" w:hAnsi="Times New Roman" w:cs="Times New Roman"/>
          <w:b/>
          <w:bCs/>
          <w:sz w:val="28"/>
          <w:szCs w:val="28"/>
        </w:rPr>
      </w:pPr>
      <w:r w:rsidRPr="00955403">
        <w:rPr>
          <w:rFonts w:ascii="Times New Roman" w:eastAsiaTheme="majorEastAsia" w:hAnsi="Times New Roman" w:cs="Times New Roman"/>
          <w:sz w:val="28"/>
          <w:szCs w:val="28"/>
        </w:rPr>
        <w:t xml:space="preserve">Начальная (максимальная) цена договора указана в извещении </w:t>
      </w:r>
      <w:r w:rsidRPr="00955403">
        <w:rPr>
          <w:rFonts w:ascii="Times New Roman" w:eastAsiaTheme="majorEastAsia" w:hAnsi="Times New Roman" w:cs="Times New Roman"/>
          <w:sz w:val="28"/>
          <w:szCs w:val="28"/>
        </w:rPr>
        <w:br/>
        <w:t xml:space="preserve">о проведении электронного аукциона и в разделе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w:t>
      </w:r>
    </w:p>
    <w:p w14:paraId="69359D77" w14:textId="77777777" w:rsidR="00955403" w:rsidRPr="00955403" w:rsidRDefault="00955403" w:rsidP="00955403">
      <w:pPr>
        <w:widowControl w:val="0"/>
        <w:numPr>
          <w:ilvl w:val="0"/>
          <w:numId w:val="3"/>
        </w:numPr>
        <w:tabs>
          <w:tab w:val="left" w:pos="1134"/>
        </w:tabs>
        <w:spacing w:after="0" w:line="240" w:lineRule="auto"/>
        <w:ind w:left="0" w:firstLine="709"/>
        <w:jc w:val="both"/>
        <w:outlineLvl w:val="1"/>
        <w:rPr>
          <w:rFonts w:ascii="Times New Roman" w:eastAsiaTheme="majorEastAsia" w:hAnsi="Times New Roman" w:cs="Times New Roman"/>
          <w:b/>
          <w:bCs/>
          <w:sz w:val="28"/>
          <w:szCs w:val="28"/>
        </w:rPr>
      </w:pPr>
      <w:r w:rsidRPr="00955403">
        <w:rPr>
          <w:rFonts w:ascii="Times New Roman" w:eastAsiaTheme="majorEastAsia" w:hAnsi="Times New Roman" w:cs="Times New Roman"/>
          <w:sz w:val="28"/>
          <w:szCs w:val="28"/>
        </w:rPr>
        <w:t xml:space="preserve">В электронном аукционе может принять участие лицо, включенное </w:t>
      </w:r>
      <w:r w:rsidRPr="00955403">
        <w:rPr>
          <w:rFonts w:ascii="Times New Roman" w:eastAsiaTheme="majorEastAsia" w:hAnsi="Times New Roman" w:cs="Times New Roman"/>
          <w:sz w:val="28"/>
          <w:szCs w:val="28"/>
        </w:rPr>
        <w:br/>
        <w:t>в соответствующий реестр квалифицированных подрядных организаций по соответствующему предмету электронного аукциона и прошедшее аккредитацию на электронной площадке.</w:t>
      </w:r>
    </w:p>
    <w:p w14:paraId="48E6D238" w14:textId="77777777" w:rsidR="00955403" w:rsidRPr="00955403" w:rsidRDefault="00955403" w:rsidP="00955403">
      <w:pPr>
        <w:widowControl w:val="0"/>
        <w:numPr>
          <w:ilvl w:val="0"/>
          <w:numId w:val="3"/>
        </w:numPr>
        <w:tabs>
          <w:tab w:val="left" w:pos="1134"/>
          <w:tab w:val="num" w:pos="1276"/>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Участник электронного аукциона несет все расходы, связанные </w:t>
      </w:r>
      <w:r w:rsidRPr="00955403">
        <w:rPr>
          <w:rFonts w:ascii="Times New Roman" w:eastAsiaTheme="majorEastAsia" w:hAnsi="Times New Roman" w:cs="Times New Roman"/>
          <w:sz w:val="28"/>
          <w:szCs w:val="28"/>
        </w:rPr>
        <w:br/>
        <w:t xml:space="preserve">с подготовкой и подачей заявки на участие в электронном аукционе, участием в электронном аукционе и заключением договора, а заказчик </w:t>
      </w:r>
      <w:r w:rsidRPr="00955403">
        <w:rPr>
          <w:rFonts w:ascii="Times New Roman" w:eastAsiaTheme="majorEastAsia" w:hAnsi="Times New Roman" w:cs="Times New Roman"/>
          <w:sz w:val="28"/>
          <w:szCs w:val="28"/>
        </w:rPr>
        <w:br/>
        <w:t>не имеет обязательств в связи с такими расходами.</w:t>
      </w:r>
    </w:p>
    <w:p w14:paraId="5A1B8F13" w14:textId="77777777" w:rsidR="00955403" w:rsidRPr="00955403" w:rsidRDefault="00955403" w:rsidP="00955403">
      <w:pPr>
        <w:widowControl w:val="0"/>
        <w:numPr>
          <w:ilvl w:val="0"/>
          <w:numId w:val="3"/>
        </w:numPr>
        <w:tabs>
          <w:tab w:val="left" w:pos="1134"/>
          <w:tab w:val="left" w:pos="1276"/>
        </w:tabs>
        <w:spacing w:after="0" w:line="240" w:lineRule="auto"/>
        <w:ind w:left="0" w:firstLine="709"/>
        <w:jc w:val="both"/>
        <w:outlineLvl w:val="1"/>
        <w:rPr>
          <w:rFonts w:ascii="Times New Roman" w:eastAsiaTheme="majorEastAsia" w:hAnsi="Times New Roman" w:cs="Times New Roman"/>
          <w:sz w:val="28"/>
          <w:szCs w:val="28"/>
        </w:rPr>
      </w:pPr>
      <w:bookmarkStart w:id="0" w:name="_Ref460789117"/>
      <w:r w:rsidRPr="00955403">
        <w:rPr>
          <w:rFonts w:ascii="Times New Roman" w:eastAsiaTheme="majorEastAsia" w:hAnsi="Times New Roman" w:cs="Times New Roman"/>
          <w:sz w:val="28"/>
          <w:szCs w:val="28"/>
        </w:rPr>
        <w:t xml:space="preserve">Не допускается взимание оператором электронной площадки платы </w:t>
      </w:r>
      <w:r w:rsidRPr="00955403">
        <w:rPr>
          <w:rFonts w:ascii="Times New Roman" w:eastAsiaTheme="majorEastAsia" w:hAnsi="Times New Roman" w:cs="Times New Roman"/>
          <w:sz w:val="28"/>
          <w:szCs w:val="28"/>
        </w:rPr>
        <w:br/>
        <w:t xml:space="preserve">за проведение электронного аукциона. Не допускается взимание с участников электронного аукциона платы за участие в электронном аукционе, </w:t>
      </w:r>
      <w:r w:rsidRPr="00955403">
        <w:rPr>
          <w:rFonts w:ascii="Times New Roman" w:eastAsiaTheme="majorEastAsia" w:hAnsi="Times New Roman" w:cs="Times New Roman"/>
          <w:sz w:val="28"/>
          <w:szCs w:val="28"/>
        </w:rPr>
        <w:br/>
        <w:t xml:space="preserve">за исключением платы, взимаемой с лица, с которым заключается договор, </w:t>
      </w:r>
      <w:r w:rsidRPr="00955403">
        <w:rPr>
          <w:rFonts w:ascii="Times New Roman" w:eastAsiaTheme="majorEastAsia" w:hAnsi="Times New Roman" w:cs="Times New Roman"/>
          <w:sz w:val="28"/>
          <w:szCs w:val="28"/>
        </w:rPr>
        <w:br/>
        <w:t>в случаях, предусмотренных законодательством Российской Федерации.</w:t>
      </w:r>
      <w:bookmarkEnd w:id="0"/>
    </w:p>
    <w:p w14:paraId="6E4CB8D8" w14:textId="77777777" w:rsidR="00955403" w:rsidRPr="00955403" w:rsidRDefault="00955403" w:rsidP="00955403">
      <w:pPr>
        <w:widowControl w:val="0"/>
        <w:numPr>
          <w:ilvl w:val="0"/>
          <w:numId w:val="3"/>
        </w:numPr>
        <w:tabs>
          <w:tab w:val="left" w:pos="1134"/>
          <w:tab w:val="left" w:pos="1276"/>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Проведение электронного аукциона обеспечивается на электронной площадке ее оператором.</w:t>
      </w:r>
    </w:p>
    <w:p w14:paraId="105C3AB8" w14:textId="77777777" w:rsidR="00955403" w:rsidRPr="00955403" w:rsidRDefault="00955403" w:rsidP="00955403">
      <w:pPr>
        <w:widowControl w:val="0"/>
        <w:numPr>
          <w:ilvl w:val="0"/>
          <w:numId w:val="3"/>
        </w:numPr>
        <w:tabs>
          <w:tab w:val="left" w:pos="1134"/>
          <w:tab w:val="left" w:pos="1276"/>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Обмен информацией, связанной с проведением электронного аукциона, между участником электронного аукциона, заказчиком и оператором электронной площадки осуществляется на электронной площадке в форме электронных документов.</w:t>
      </w:r>
    </w:p>
    <w:p w14:paraId="3D456F3F" w14:textId="77777777" w:rsidR="00955403" w:rsidRPr="00955403" w:rsidRDefault="00955403" w:rsidP="00955403">
      <w:pPr>
        <w:widowControl w:val="0"/>
        <w:numPr>
          <w:ilvl w:val="0"/>
          <w:numId w:val="3"/>
        </w:numPr>
        <w:tabs>
          <w:tab w:val="left" w:pos="1134"/>
          <w:tab w:val="left" w:pos="1276"/>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заказчика и оператора электронной площадки.</w:t>
      </w:r>
    </w:p>
    <w:p w14:paraId="2BC9ABE4" w14:textId="77777777" w:rsidR="00955403" w:rsidRPr="00955403" w:rsidRDefault="00955403" w:rsidP="00955403">
      <w:pPr>
        <w:widowControl w:val="0"/>
        <w:numPr>
          <w:ilvl w:val="0"/>
          <w:numId w:val="3"/>
        </w:numPr>
        <w:tabs>
          <w:tab w:val="left" w:pos="1134"/>
          <w:tab w:val="left" w:pos="1276"/>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Ключи усиленных неквалифицированных электронных подписей, </w:t>
      </w:r>
      <w:r w:rsidRPr="00955403">
        <w:rPr>
          <w:rFonts w:ascii="Times New Roman" w:eastAsiaTheme="majorEastAsia" w:hAnsi="Times New Roman" w:cs="Times New Roman"/>
          <w:sz w:val="28"/>
          <w:szCs w:val="28"/>
        </w:rPr>
        <w:br/>
        <w:t xml:space="preserve">а также сертификаты ключей проверки электронных подписей, предназначенные для использования в целях подписания настоящей Документации об электронном аукционе, должны быть созданы и выданы удостоверяющими </w:t>
      </w:r>
      <w:r w:rsidRPr="00955403">
        <w:rPr>
          <w:rFonts w:ascii="Times New Roman" w:eastAsiaTheme="majorEastAsia" w:hAnsi="Times New Roman" w:cs="Times New Roman"/>
          <w:sz w:val="28"/>
          <w:szCs w:val="28"/>
        </w:rPr>
        <w:lastRenderedPageBreak/>
        <w:t>центрами, получившими аккредитацию на соответствие требованиям Федерального закона от 6 апреля 2011 г. № 63-ФЗ «Об электронной подписи».</w:t>
      </w:r>
    </w:p>
    <w:p w14:paraId="72D401CC" w14:textId="77777777" w:rsidR="00955403" w:rsidRPr="00955403" w:rsidRDefault="00955403" w:rsidP="00955403">
      <w:pPr>
        <w:widowControl w:val="0"/>
        <w:numPr>
          <w:ilvl w:val="0"/>
          <w:numId w:val="3"/>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При проведении электронного аукциона переговоры заказчика с оператором электронной площадки и оператора электронной площадки с участником электронного аукциона не допускаются в случае, </w:t>
      </w:r>
      <w:r w:rsidRPr="00955403">
        <w:rPr>
          <w:rFonts w:ascii="Times New Roman" w:eastAsiaTheme="majorEastAsia" w:hAnsi="Times New Roman" w:cs="Times New Roman"/>
          <w:sz w:val="28"/>
          <w:szCs w:val="28"/>
        </w:rPr>
        <w:br/>
        <w:t xml:space="preserve">если в результате этих переговоров создаются преимущественные условия </w:t>
      </w:r>
      <w:r w:rsidRPr="00955403">
        <w:rPr>
          <w:rFonts w:ascii="Times New Roman" w:eastAsiaTheme="majorEastAsia" w:hAnsi="Times New Roman" w:cs="Times New Roman"/>
          <w:sz w:val="28"/>
          <w:szCs w:val="28"/>
        </w:rPr>
        <w:br/>
        <w:t>для участия в электронном аукционе и (или) условия для разглашения конфиденциальной информации.</w:t>
      </w:r>
    </w:p>
    <w:p w14:paraId="29846B12" w14:textId="77777777" w:rsidR="0027524D" w:rsidRPr="00BA26F3" w:rsidRDefault="0027524D" w:rsidP="0027524D">
      <w:pPr>
        <w:widowControl w:val="0"/>
        <w:spacing w:after="0" w:line="240" w:lineRule="exact"/>
        <w:rPr>
          <w:rFonts w:ascii="Times New Roman" w:hAnsi="Times New Roman" w:cs="Times New Roman"/>
          <w:sz w:val="28"/>
          <w:szCs w:val="28"/>
        </w:rPr>
      </w:pPr>
    </w:p>
    <w:p w14:paraId="580C580C" w14:textId="77777777" w:rsidR="0027524D" w:rsidRPr="00BA26F3" w:rsidRDefault="0027524D" w:rsidP="0027524D">
      <w:pPr>
        <w:pStyle w:val="a5"/>
        <w:widowControl w:val="0"/>
        <w:numPr>
          <w:ilvl w:val="0"/>
          <w:numId w:val="2"/>
        </w:numPr>
        <w:tabs>
          <w:tab w:val="left" w:pos="284"/>
        </w:tabs>
        <w:spacing w:after="0" w:line="240" w:lineRule="exact"/>
        <w:ind w:left="0" w:firstLine="0"/>
        <w:contextualSpacing w:val="0"/>
        <w:jc w:val="both"/>
        <w:rPr>
          <w:rFonts w:ascii="Times New Roman" w:hAnsi="Times New Roman" w:cs="Times New Roman"/>
          <w:b/>
          <w:sz w:val="28"/>
          <w:szCs w:val="28"/>
        </w:rPr>
      </w:pPr>
      <w:r w:rsidRPr="00BA26F3">
        <w:rPr>
          <w:rFonts w:ascii="Times New Roman" w:hAnsi="Times New Roman" w:cs="Times New Roman"/>
          <w:b/>
          <w:sz w:val="28"/>
          <w:szCs w:val="28"/>
        </w:rPr>
        <w:t>Документация об электронном аукционе</w:t>
      </w:r>
    </w:p>
    <w:p w14:paraId="6C9A9B46" w14:textId="77777777" w:rsidR="0027524D" w:rsidRPr="00BA26F3" w:rsidRDefault="0027524D" w:rsidP="0027524D">
      <w:pPr>
        <w:pStyle w:val="a5"/>
        <w:widowControl w:val="0"/>
        <w:tabs>
          <w:tab w:val="left" w:pos="284"/>
        </w:tabs>
        <w:spacing w:after="0" w:line="240" w:lineRule="exact"/>
        <w:ind w:left="0"/>
        <w:contextualSpacing w:val="0"/>
        <w:jc w:val="both"/>
        <w:rPr>
          <w:rFonts w:ascii="Times New Roman" w:hAnsi="Times New Roman" w:cs="Times New Roman"/>
          <w:b/>
          <w:sz w:val="28"/>
          <w:szCs w:val="28"/>
        </w:rPr>
      </w:pPr>
    </w:p>
    <w:p w14:paraId="6440137F" w14:textId="77777777" w:rsidR="00955403" w:rsidRPr="00BA26F3" w:rsidRDefault="00955403" w:rsidP="00955403">
      <w:pPr>
        <w:pStyle w:val="3"/>
        <w:numPr>
          <w:ilvl w:val="0"/>
          <w:numId w:val="4"/>
        </w:numPr>
        <w:tabs>
          <w:tab w:val="left" w:pos="993"/>
        </w:tabs>
        <w:spacing w:line="240" w:lineRule="exact"/>
        <w:ind w:left="0" w:firstLine="709"/>
        <w:rPr>
          <w:rFonts w:cs="Times New Roman"/>
          <w:i/>
          <w:color w:val="auto"/>
          <w:szCs w:val="28"/>
        </w:rPr>
      </w:pPr>
      <w:bookmarkStart w:id="1" w:name="_Ref460790665"/>
      <w:r w:rsidRPr="00BA26F3">
        <w:rPr>
          <w:rFonts w:cs="Times New Roman"/>
          <w:color w:val="auto"/>
          <w:szCs w:val="28"/>
        </w:rPr>
        <w:t xml:space="preserve">Документация об электронном аукционе включает в себя настоящий документ, вносимые в Документацию об электронном аукционе изменения </w:t>
      </w:r>
      <w:r w:rsidRPr="00BA26F3">
        <w:rPr>
          <w:rFonts w:cs="Times New Roman"/>
          <w:color w:val="auto"/>
          <w:szCs w:val="28"/>
        </w:rPr>
        <w:br/>
        <w:t xml:space="preserve">и дополнения, проекты и формы документов (обязательные </w:t>
      </w:r>
      <w:r w:rsidRPr="00BA26F3">
        <w:rPr>
          <w:rFonts w:cs="Times New Roman"/>
          <w:color w:val="auto"/>
          <w:szCs w:val="28"/>
        </w:rPr>
        <w:br/>
        <w:t xml:space="preserve">и рекомендательные), а также прилагаемые документы, перечень которых отражен в пункте </w:t>
      </w:r>
      <w:r w:rsidRPr="00BA26F3">
        <w:rPr>
          <w:rFonts w:cs="Times New Roman"/>
          <w:color w:val="auto"/>
          <w:szCs w:val="28"/>
        </w:rPr>
        <w:fldChar w:fldCharType="begin"/>
      </w:r>
      <w:r w:rsidRPr="00BA26F3">
        <w:rPr>
          <w:rFonts w:cs="Times New Roman"/>
          <w:color w:val="auto"/>
          <w:szCs w:val="28"/>
        </w:rPr>
        <w:instrText xml:space="preserve"> REF _Ref460790665 \r \h  \* MERGEFORMAT </w:instrText>
      </w:r>
      <w:r w:rsidRPr="00BA26F3">
        <w:rPr>
          <w:rFonts w:cs="Times New Roman"/>
          <w:color w:val="auto"/>
          <w:szCs w:val="28"/>
        </w:rPr>
      </w:r>
      <w:r w:rsidRPr="00BA26F3">
        <w:rPr>
          <w:rFonts w:cs="Times New Roman"/>
          <w:color w:val="auto"/>
          <w:szCs w:val="28"/>
        </w:rPr>
        <w:fldChar w:fldCharType="separate"/>
      </w:r>
      <w:r w:rsidR="0096515B">
        <w:rPr>
          <w:rFonts w:cs="Times New Roman"/>
          <w:color w:val="auto"/>
          <w:szCs w:val="28"/>
        </w:rPr>
        <w:t>1</w:t>
      </w:r>
      <w:r w:rsidRPr="00BA26F3">
        <w:rPr>
          <w:rFonts w:cs="Times New Roman"/>
          <w:color w:val="auto"/>
          <w:szCs w:val="28"/>
        </w:rPr>
        <w:fldChar w:fldCharType="end"/>
      </w:r>
      <w:r w:rsidRPr="00BA26F3">
        <w:rPr>
          <w:rFonts w:cs="Times New Roman"/>
          <w:color w:val="auto"/>
          <w:szCs w:val="28"/>
        </w:rPr>
        <w:t xml:space="preserve"> настоящего раздела (в том числе опубликованные в виде отдельных документов)</w:t>
      </w:r>
      <w:r w:rsidRPr="00BA26F3">
        <w:rPr>
          <w:rFonts w:cs="Times New Roman"/>
          <w:i/>
          <w:color w:val="auto"/>
          <w:szCs w:val="28"/>
        </w:rPr>
        <w:t>.</w:t>
      </w:r>
    </w:p>
    <w:p w14:paraId="4F24A5DD" w14:textId="77777777" w:rsidR="00E155B3" w:rsidRPr="00166527" w:rsidRDefault="00E155B3" w:rsidP="00E155B3">
      <w:pPr>
        <w:pStyle w:val="3"/>
        <w:numPr>
          <w:ilvl w:val="0"/>
          <w:numId w:val="4"/>
        </w:numPr>
        <w:tabs>
          <w:tab w:val="left" w:pos="993"/>
        </w:tabs>
        <w:spacing w:line="240" w:lineRule="exact"/>
        <w:ind w:left="0" w:firstLine="709"/>
        <w:rPr>
          <w:rFonts w:cs="Times New Roman"/>
          <w:b/>
          <w:color w:val="auto"/>
          <w:szCs w:val="28"/>
        </w:rPr>
      </w:pPr>
      <w:r w:rsidRPr="00166527">
        <w:rPr>
          <w:rFonts w:cs="Times New Roman"/>
          <w:color w:val="auto"/>
          <w:szCs w:val="28"/>
        </w:rPr>
        <w:t xml:space="preserve">Состав Документации об электронном аукционе: </w:t>
      </w:r>
      <w:bookmarkEnd w:id="1"/>
      <w:r w:rsidRPr="00166527">
        <w:rPr>
          <w:rFonts w:cs="Times New Roman"/>
          <w:i/>
          <w:color w:val="auto"/>
          <w:szCs w:val="28"/>
        </w:rPr>
        <w:t xml:space="preserve"> </w:t>
      </w:r>
    </w:p>
    <w:p w14:paraId="4BFBF929" w14:textId="77777777" w:rsidR="00E155B3" w:rsidRPr="00166527" w:rsidRDefault="00E155B3" w:rsidP="00E155B3">
      <w:pPr>
        <w:pStyle w:val="4"/>
        <w:keepNext w:val="0"/>
        <w:keepLines w:val="0"/>
        <w:widowControl w:val="0"/>
        <w:tabs>
          <w:tab w:val="num" w:pos="1080"/>
        </w:tabs>
        <w:spacing w:before="0" w:line="240" w:lineRule="exact"/>
        <w:ind w:left="709"/>
        <w:rPr>
          <w:rFonts w:ascii="Times New Roman" w:hAnsi="Times New Roman" w:cs="Times New Roman"/>
          <w:i w:val="0"/>
          <w:color w:val="auto"/>
          <w:sz w:val="28"/>
          <w:szCs w:val="28"/>
        </w:rPr>
      </w:pPr>
      <w:r w:rsidRPr="00166527">
        <w:rPr>
          <w:rFonts w:ascii="Times New Roman" w:hAnsi="Times New Roman" w:cs="Times New Roman"/>
          <w:i w:val="0"/>
          <w:color w:val="auto"/>
          <w:sz w:val="28"/>
          <w:szCs w:val="28"/>
        </w:rPr>
        <w:t xml:space="preserve">Раздел </w:t>
      </w:r>
      <w:r w:rsidRPr="00166527">
        <w:rPr>
          <w:rFonts w:ascii="Times New Roman" w:hAnsi="Times New Roman" w:cs="Times New Roman"/>
          <w:i w:val="0"/>
          <w:color w:val="auto"/>
          <w:sz w:val="28"/>
          <w:szCs w:val="28"/>
          <w:lang w:val="en-US"/>
        </w:rPr>
        <w:t>I</w:t>
      </w:r>
      <w:r w:rsidRPr="00166527">
        <w:rPr>
          <w:rFonts w:ascii="Times New Roman" w:hAnsi="Times New Roman" w:cs="Times New Roman"/>
          <w:i w:val="0"/>
          <w:color w:val="auto"/>
          <w:sz w:val="28"/>
          <w:szCs w:val="28"/>
        </w:rPr>
        <w:t>. Термины и определения</w:t>
      </w:r>
    </w:p>
    <w:p w14:paraId="1C9266A0" w14:textId="77777777" w:rsidR="00E155B3" w:rsidRPr="00166527" w:rsidRDefault="00E155B3" w:rsidP="00E155B3">
      <w:pPr>
        <w:pStyle w:val="4"/>
        <w:keepNext w:val="0"/>
        <w:keepLines w:val="0"/>
        <w:widowControl w:val="0"/>
        <w:tabs>
          <w:tab w:val="num" w:pos="1080"/>
        </w:tabs>
        <w:spacing w:before="0" w:line="240" w:lineRule="exact"/>
        <w:ind w:left="709"/>
        <w:rPr>
          <w:rFonts w:ascii="Times New Roman" w:hAnsi="Times New Roman" w:cs="Times New Roman"/>
          <w:i w:val="0"/>
          <w:color w:val="auto"/>
          <w:sz w:val="28"/>
          <w:szCs w:val="28"/>
        </w:rPr>
      </w:pPr>
      <w:r w:rsidRPr="00166527">
        <w:rPr>
          <w:rFonts w:ascii="Times New Roman" w:hAnsi="Times New Roman" w:cs="Times New Roman"/>
          <w:i w:val="0"/>
          <w:color w:val="auto"/>
          <w:sz w:val="28"/>
          <w:szCs w:val="28"/>
        </w:rPr>
        <w:t xml:space="preserve">Раздел </w:t>
      </w:r>
      <w:r w:rsidRPr="00166527">
        <w:rPr>
          <w:rFonts w:ascii="Times New Roman" w:hAnsi="Times New Roman" w:cs="Times New Roman"/>
          <w:i w:val="0"/>
          <w:color w:val="auto"/>
          <w:sz w:val="28"/>
          <w:szCs w:val="28"/>
          <w:lang w:val="en-US"/>
        </w:rPr>
        <w:t>II</w:t>
      </w:r>
      <w:r w:rsidRPr="00166527">
        <w:rPr>
          <w:rFonts w:ascii="Times New Roman" w:hAnsi="Times New Roman" w:cs="Times New Roman"/>
          <w:i w:val="0"/>
          <w:color w:val="auto"/>
          <w:sz w:val="28"/>
          <w:szCs w:val="28"/>
        </w:rPr>
        <w:t>. Общие положения</w:t>
      </w:r>
    </w:p>
    <w:p w14:paraId="3777BB9A" w14:textId="77777777" w:rsidR="00E155B3" w:rsidRPr="00166527" w:rsidRDefault="00E155B3" w:rsidP="00E155B3">
      <w:pPr>
        <w:pStyle w:val="4"/>
        <w:keepNext w:val="0"/>
        <w:keepLines w:val="0"/>
        <w:widowControl w:val="0"/>
        <w:tabs>
          <w:tab w:val="num" w:pos="1080"/>
        </w:tabs>
        <w:spacing w:before="0" w:line="240" w:lineRule="exact"/>
        <w:ind w:left="709"/>
        <w:rPr>
          <w:rFonts w:ascii="Times New Roman" w:hAnsi="Times New Roman" w:cs="Times New Roman"/>
          <w:i w:val="0"/>
          <w:color w:val="auto"/>
          <w:sz w:val="28"/>
          <w:szCs w:val="28"/>
        </w:rPr>
      </w:pPr>
      <w:r w:rsidRPr="00166527">
        <w:rPr>
          <w:rFonts w:ascii="Times New Roman" w:hAnsi="Times New Roman" w:cs="Times New Roman"/>
          <w:i w:val="0"/>
          <w:color w:val="auto"/>
          <w:sz w:val="28"/>
          <w:szCs w:val="28"/>
        </w:rPr>
        <w:t xml:space="preserve">Раздел </w:t>
      </w:r>
      <w:r w:rsidRPr="00166527">
        <w:rPr>
          <w:rFonts w:ascii="Times New Roman" w:hAnsi="Times New Roman" w:cs="Times New Roman"/>
          <w:i w:val="0"/>
          <w:color w:val="auto"/>
          <w:sz w:val="28"/>
          <w:szCs w:val="28"/>
          <w:lang w:val="en-US"/>
        </w:rPr>
        <w:t>III</w:t>
      </w:r>
      <w:r w:rsidRPr="00166527">
        <w:rPr>
          <w:rFonts w:ascii="Times New Roman" w:hAnsi="Times New Roman" w:cs="Times New Roman"/>
          <w:i w:val="0"/>
          <w:color w:val="auto"/>
          <w:sz w:val="28"/>
          <w:szCs w:val="28"/>
        </w:rPr>
        <w:t>. Документация об электронном аукционе</w:t>
      </w:r>
    </w:p>
    <w:p w14:paraId="0764D49F" w14:textId="77777777" w:rsidR="00E155B3" w:rsidRPr="00166527" w:rsidRDefault="00E155B3" w:rsidP="00E155B3">
      <w:pPr>
        <w:pStyle w:val="a5"/>
        <w:widowControl w:val="0"/>
        <w:tabs>
          <w:tab w:val="left" w:pos="284"/>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IV</w:t>
      </w:r>
      <w:r w:rsidRPr="00166527">
        <w:rPr>
          <w:rFonts w:ascii="Times New Roman" w:hAnsi="Times New Roman" w:cs="Times New Roman"/>
          <w:sz w:val="28"/>
          <w:szCs w:val="28"/>
        </w:rPr>
        <w:t xml:space="preserve">. Требования к содержанию и составу заявки на участие </w:t>
      </w:r>
      <w:r w:rsidRPr="00166527">
        <w:rPr>
          <w:rFonts w:ascii="Times New Roman" w:hAnsi="Times New Roman" w:cs="Times New Roman"/>
          <w:sz w:val="28"/>
          <w:szCs w:val="28"/>
        </w:rPr>
        <w:br/>
        <w:t xml:space="preserve">в электронном аукционе </w:t>
      </w:r>
    </w:p>
    <w:p w14:paraId="423D8ACA" w14:textId="77777777" w:rsidR="00E155B3" w:rsidRPr="00166527" w:rsidRDefault="00E155B3" w:rsidP="00E155B3">
      <w:pPr>
        <w:pStyle w:val="a5"/>
        <w:widowControl w:val="0"/>
        <w:tabs>
          <w:tab w:val="left" w:pos="426"/>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V</w:t>
      </w:r>
      <w:r w:rsidRPr="00166527">
        <w:rPr>
          <w:rFonts w:ascii="Times New Roman" w:hAnsi="Times New Roman" w:cs="Times New Roman"/>
          <w:sz w:val="28"/>
          <w:szCs w:val="28"/>
        </w:rPr>
        <w:t>. Порядок подачи заявок на участие в электронном аукционе</w:t>
      </w:r>
    </w:p>
    <w:p w14:paraId="4E02359B"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VI</w:t>
      </w:r>
      <w:r w:rsidRPr="00166527">
        <w:rPr>
          <w:rFonts w:ascii="Times New Roman" w:hAnsi="Times New Roman" w:cs="Times New Roman"/>
          <w:sz w:val="28"/>
          <w:szCs w:val="28"/>
        </w:rPr>
        <w:t>. Рассмотрение заявок на участие в электронном аукционе</w:t>
      </w:r>
    </w:p>
    <w:p w14:paraId="45CF6D6D"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VII</w:t>
      </w:r>
      <w:r w:rsidRPr="00166527">
        <w:rPr>
          <w:rFonts w:ascii="Times New Roman" w:hAnsi="Times New Roman" w:cs="Times New Roman"/>
          <w:sz w:val="28"/>
          <w:szCs w:val="28"/>
        </w:rPr>
        <w:t>. Проведение электронного аукциона</w:t>
      </w:r>
    </w:p>
    <w:p w14:paraId="41A5BA93"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VIII</w:t>
      </w:r>
      <w:r w:rsidRPr="00166527">
        <w:rPr>
          <w:rFonts w:ascii="Times New Roman" w:hAnsi="Times New Roman" w:cs="Times New Roman"/>
          <w:sz w:val="28"/>
          <w:szCs w:val="28"/>
        </w:rPr>
        <w:t>. Признание электронного аукциона несостоявшимся</w:t>
      </w:r>
    </w:p>
    <w:p w14:paraId="0DF37A4A"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IX</w:t>
      </w:r>
      <w:r w:rsidRPr="00166527">
        <w:rPr>
          <w:rFonts w:ascii="Times New Roman" w:hAnsi="Times New Roman" w:cs="Times New Roman"/>
          <w:sz w:val="28"/>
          <w:szCs w:val="28"/>
        </w:rPr>
        <w:t>. Порядок заключения договора</w:t>
      </w:r>
    </w:p>
    <w:p w14:paraId="50A7170A"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X</w:t>
      </w:r>
      <w:r w:rsidRPr="00166527">
        <w:rPr>
          <w:rFonts w:ascii="Times New Roman" w:hAnsi="Times New Roman" w:cs="Times New Roman"/>
          <w:sz w:val="28"/>
          <w:szCs w:val="28"/>
        </w:rPr>
        <w:t>. Информационная карта</w:t>
      </w:r>
    </w:p>
    <w:p w14:paraId="352BB047"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XI</w:t>
      </w:r>
      <w:r w:rsidRPr="00166527">
        <w:rPr>
          <w:rFonts w:ascii="Times New Roman" w:hAnsi="Times New Roman" w:cs="Times New Roman"/>
          <w:sz w:val="28"/>
          <w:szCs w:val="28"/>
        </w:rPr>
        <w:t xml:space="preserve">. Адресный перечень (Приложение № 1) </w:t>
      </w:r>
    </w:p>
    <w:p w14:paraId="68165EDE"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XII</w:t>
      </w:r>
      <w:r w:rsidRPr="00166527">
        <w:rPr>
          <w:rFonts w:ascii="Times New Roman" w:hAnsi="Times New Roman" w:cs="Times New Roman"/>
          <w:sz w:val="28"/>
          <w:szCs w:val="28"/>
        </w:rPr>
        <w:t xml:space="preserve">. Обоснование цены договора </w:t>
      </w:r>
    </w:p>
    <w:p w14:paraId="3D426B00"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XIII</w:t>
      </w:r>
      <w:r w:rsidRPr="00166527">
        <w:rPr>
          <w:rFonts w:ascii="Times New Roman" w:hAnsi="Times New Roman" w:cs="Times New Roman"/>
          <w:sz w:val="28"/>
          <w:szCs w:val="28"/>
        </w:rPr>
        <w:t xml:space="preserve">. Проект договора </w:t>
      </w:r>
    </w:p>
    <w:p w14:paraId="380FBE9C" w14:textId="77777777" w:rsidR="00E155B3" w:rsidRPr="00166527" w:rsidRDefault="00E155B3" w:rsidP="00E155B3">
      <w:pPr>
        <w:widowControl w:val="0"/>
        <w:tabs>
          <w:tab w:val="left" w:pos="567"/>
        </w:tabs>
        <w:spacing w:after="0" w:line="240" w:lineRule="exact"/>
        <w:jc w:val="both"/>
        <w:rPr>
          <w:rFonts w:ascii="Times New Roman" w:hAnsi="Times New Roman" w:cs="Times New Roman"/>
          <w:sz w:val="28"/>
          <w:szCs w:val="28"/>
        </w:rPr>
      </w:pPr>
      <w:r w:rsidRPr="00166527">
        <w:rPr>
          <w:rFonts w:ascii="Times New Roman" w:hAnsi="Times New Roman" w:cs="Times New Roman"/>
          <w:sz w:val="28"/>
          <w:szCs w:val="28"/>
        </w:rPr>
        <w:tab/>
      </w:r>
      <w:r w:rsidRPr="00166527">
        <w:rPr>
          <w:rFonts w:ascii="Times New Roman" w:hAnsi="Times New Roman" w:cs="Times New Roman"/>
          <w:sz w:val="28"/>
          <w:szCs w:val="28"/>
        </w:rPr>
        <w:tab/>
        <w:t xml:space="preserve">Раздел </w:t>
      </w:r>
      <w:r w:rsidRPr="00166527">
        <w:rPr>
          <w:rFonts w:ascii="Times New Roman" w:hAnsi="Times New Roman" w:cs="Times New Roman"/>
          <w:sz w:val="28"/>
          <w:szCs w:val="28"/>
          <w:lang w:val="en-US"/>
        </w:rPr>
        <w:t>XIV</w:t>
      </w:r>
      <w:r w:rsidRPr="00166527">
        <w:rPr>
          <w:rFonts w:ascii="Times New Roman" w:hAnsi="Times New Roman" w:cs="Times New Roman"/>
          <w:sz w:val="28"/>
          <w:szCs w:val="28"/>
        </w:rPr>
        <w:t>. Техническое задание (Приложение №2)</w:t>
      </w:r>
    </w:p>
    <w:p w14:paraId="4F1037D2" w14:textId="64AA108D"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XV</w:t>
      </w:r>
      <w:r w:rsidRPr="00166527">
        <w:rPr>
          <w:rFonts w:ascii="Times New Roman" w:hAnsi="Times New Roman" w:cs="Times New Roman"/>
          <w:sz w:val="28"/>
          <w:szCs w:val="28"/>
        </w:rPr>
        <w:t xml:space="preserve">. График выполнения работ </w:t>
      </w:r>
    </w:p>
    <w:p w14:paraId="40AC4FD1" w14:textId="77777777" w:rsidR="00955403" w:rsidRPr="00955403" w:rsidRDefault="00955403" w:rsidP="00955403">
      <w:pPr>
        <w:widowControl w:val="0"/>
        <w:tabs>
          <w:tab w:val="left" w:pos="709"/>
        </w:tabs>
        <w:spacing w:after="0" w:line="240" w:lineRule="auto"/>
        <w:jc w:val="both"/>
        <w:outlineLvl w:val="2"/>
        <w:rPr>
          <w:rFonts w:ascii="Times New Roman" w:eastAsiaTheme="majorEastAsia" w:hAnsi="Times New Roman" w:cs="Times New Roman"/>
          <w:b/>
          <w:sz w:val="28"/>
          <w:szCs w:val="28"/>
        </w:rPr>
      </w:pPr>
      <w:r w:rsidRPr="00955403">
        <w:rPr>
          <w:rFonts w:ascii="Times New Roman" w:hAnsi="Times New Roman" w:cs="Times New Roman"/>
          <w:sz w:val="28"/>
          <w:szCs w:val="28"/>
        </w:rPr>
        <w:t xml:space="preserve">3. </w:t>
      </w:r>
      <w:r w:rsidRPr="00955403">
        <w:rPr>
          <w:rFonts w:ascii="Times New Roman" w:eastAsiaTheme="majorEastAsia" w:hAnsi="Times New Roman" w:cs="Times New Roman"/>
          <w:sz w:val="28"/>
          <w:szCs w:val="28"/>
        </w:rPr>
        <w:t xml:space="preserve">Документация об электронном аукционе определяется в соответствии с п.135 Положения, утвержденного постановлением Правительства Российской Федерации от 01 июля 2016 года №615 и доступна в полном объеме </w:t>
      </w:r>
      <w:r w:rsidRPr="00955403">
        <w:rPr>
          <w:rFonts w:ascii="Times New Roman" w:eastAsiaTheme="majorEastAsia" w:hAnsi="Times New Roman" w:cs="Times New Roman"/>
          <w:sz w:val="28"/>
          <w:szCs w:val="28"/>
        </w:rPr>
        <w:br/>
        <w:t>для ознакомления в электронном виде на следующих сайтах в информационно-телекоммуникационной сети «Интернет»:</w:t>
      </w:r>
    </w:p>
    <w:p w14:paraId="2D7ED3FA" w14:textId="77777777" w:rsidR="00955403" w:rsidRPr="00955403" w:rsidRDefault="00955403" w:rsidP="00955403">
      <w:pPr>
        <w:spacing w:after="0" w:line="240" w:lineRule="auto"/>
        <w:contextualSpacing/>
        <w:rPr>
          <w:rFonts w:ascii="Times New Roman" w:eastAsia="Times New Roman" w:hAnsi="Times New Roman" w:cs="Times New Roman"/>
          <w:b/>
          <w:sz w:val="28"/>
          <w:szCs w:val="28"/>
          <w:lang w:eastAsia="ru-RU"/>
        </w:rPr>
      </w:pPr>
      <w:r w:rsidRPr="00955403">
        <w:rPr>
          <w:rFonts w:ascii="Times New Roman" w:eastAsia="Times New Roman" w:hAnsi="Times New Roman" w:cs="Times New Roman"/>
          <w:sz w:val="28"/>
          <w:szCs w:val="28"/>
          <w:lang w:eastAsia="ru-RU"/>
        </w:rPr>
        <w:t xml:space="preserve">- официальный сайт Регионального оператора </w:t>
      </w:r>
      <w:r w:rsidRPr="00955403">
        <w:rPr>
          <w:rFonts w:ascii="Times New Roman" w:eastAsia="Times New Roman" w:hAnsi="Times New Roman" w:cs="Times New Roman"/>
          <w:sz w:val="28"/>
          <w:szCs w:val="28"/>
          <w:lang w:eastAsia="ru-RU"/>
        </w:rPr>
        <w:fldChar w:fldCharType="begin"/>
      </w:r>
      <w:r w:rsidRPr="00955403">
        <w:rPr>
          <w:rFonts w:ascii="Times New Roman" w:eastAsia="Times New Roman" w:hAnsi="Times New Roman" w:cs="Times New Roman"/>
          <w:sz w:val="28"/>
          <w:szCs w:val="28"/>
          <w:lang w:eastAsia="ru-RU"/>
        </w:rPr>
        <w:instrText xml:space="preserve"> HYPERLINK " http://kapremont44.ru</w:instrText>
      </w:r>
    </w:p>
    <w:p w14:paraId="7596E97F" w14:textId="77777777" w:rsidR="00955403" w:rsidRPr="00955403" w:rsidRDefault="00955403" w:rsidP="00955403">
      <w:pPr>
        <w:spacing w:after="0" w:line="240" w:lineRule="auto"/>
        <w:contextualSpacing/>
        <w:rPr>
          <w:rFonts w:ascii="Times New Roman" w:eastAsia="Times New Roman" w:hAnsi="Times New Roman" w:cs="Times New Roman"/>
          <w:b/>
          <w:sz w:val="28"/>
          <w:szCs w:val="28"/>
          <w:u w:val="single"/>
          <w:lang w:eastAsia="ru-RU"/>
        </w:rPr>
      </w:pPr>
      <w:r w:rsidRPr="00955403">
        <w:rPr>
          <w:rFonts w:ascii="Times New Roman" w:eastAsia="Times New Roman" w:hAnsi="Times New Roman" w:cs="Times New Roman"/>
          <w:sz w:val="28"/>
          <w:szCs w:val="28"/>
          <w:lang w:eastAsia="ru-RU"/>
        </w:rPr>
        <w:instrText xml:space="preserve">" </w:instrText>
      </w:r>
      <w:r w:rsidRPr="00955403">
        <w:rPr>
          <w:rFonts w:ascii="Times New Roman" w:eastAsia="Times New Roman" w:hAnsi="Times New Roman" w:cs="Times New Roman"/>
          <w:sz w:val="28"/>
          <w:szCs w:val="28"/>
          <w:lang w:eastAsia="ru-RU"/>
        </w:rPr>
        <w:fldChar w:fldCharType="separate"/>
      </w:r>
      <w:r w:rsidRPr="00955403">
        <w:rPr>
          <w:rFonts w:ascii="Times New Roman" w:eastAsia="Times New Roman" w:hAnsi="Times New Roman" w:cs="Times New Roman"/>
          <w:sz w:val="28"/>
          <w:szCs w:val="28"/>
          <w:u w:val="single"/>
          <w:lang w:eastAsia="ru-RU"/>
        </w:rPr>
        <w:t xml:space="preserve"> http://kapremont44.ru</w:t>
      </w:r>
    </w:p>
    <w:p w14:paraId="39889882" w14:textId="77777777" w:rsidR="00955403" w:rsidRPr="00955403" w:rsidRDefault="00955403" w:rsidP="00955403">
      <w:pPr>
        <w:widowControl w:val="0"/>
        <w:tabs>
          <w:tab w:val="left" w:pos="993"/>
        </w:tabs>
        <w:spacing w:after="0" w:line="240" w:lineRule="auto"/>
        <w:ind w:left="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heme="majorBidi"/>
          <w:sz w:val="28"/>
          <w:szCs w:val="28"/>
        </w:rPr>
        <w:fldChar w:fldCharType="end"/>
      </w:r>
      <w:r w:rsidRPr="00955403">
        <w:rPr>
          <w:rFonts w:ascii="Times New Roman" w:eastAsiaTheme="majorEastAsia" w:hAnsi="Times New Roman" w:cs="Times New Roman"/>
          <w:sz w:val="28"/>
          <w:szCs w:val="28"/>
        </w:rPr>
        <w:t xml:space="preserve">- сайт оператора электронной площадки </w:t>
      </w:r>
      <w:r w:rsidRPr="00955403">
        <w:rPr>
          <w:rFonts w:ascii="Times New Roman" w:eastAsiaTheme="majorEastAsia" w:hAnsi="Times New Roman" w:cs="Times New Roman"/>
          <w:color w:val="000000" w:themeColor="text1"/>
          <w:sz w:val="28"/>
          <w:szCs w:val="28"/>
          <w:u w:val="single"/>
        </w:rPr>
        <w:t>https://etp.roseltorg.ru</w:t>
      </w:r>
    </w:p>
    <w:p w14:paraId="484F984E" w14:textId="77777777" w:rsidR="00955403" w:rsidRPr="00955403" w:rsidRDefault="00955403" w:rsidP="00955403">
      <w:pPr>
        <w:widowControl w:val="0"/>
        <w:numPr>
          <w:ilvl w:val="0"/>
          <w:numId w:val="14"/>
        </w:numPr>
        <w:tabs>
          <w:tab w:val="left" w:pos="993"/>
        </w:tabs>
        <w:spacing w:after="0" w:line="240" w:lineRule="auto"/>
        <w:jc w:val="both"/>
        <w:outlineLvl w:val="2"/>
        <w:rPr>
          <w:rFonts w:ascii="Times New Roman" w:eastAsiaTheme="majorEastAsia" w:hAnsi="Times New Roman" w:cs="Times New Roman"/>
          <w:bCs/>
          <w:sz w:val="28"/>
          <w:szCs w:val="28"/>
        </w:rPr>
      </w:pPr>
      <w:r w:rsidRPr="00955403">
        <w:rPr>
          <w:rFonts w:ascii="Times New Roman" w:eastAsiaTheme="majorEastAsia" w:hAnsi="Times New Roman" w:cs="Times New Roman"/>
          <w:bCs/>
          <w:sz w:val="28"/>
          <w:szCs w:val="28"/>
        </w:rPr>
        <w:t>Разъяснение положений Документации об электронном аукционе:</w:t>
      </w:r>
    </w:p>
    <w:p w14:paraId="3092C373"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Подрядная организация, включенная в реестр квалифицированных подрядных организаций, вправе направить оператору электронной площадки запрос о разъяснении положений Документации </w:t>
      </w:r>
      <w:r w:rsidRPr="00955403">
        <w:rPr>
          <w:rFonts w:ascii="Times New Roman" w:eastAsiaTheme="majorEastAsia" w:hAnsi="Times New Roman" w:cs="Times New Roman"/>
          <w:sz w:val="28"/>
          <w:szCs w:val="28"/>
        </w:rPr>
        <w:br/>
        <w:t>об электронном аукционе (далее – Запрос). При этом,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14:paraId="0960E7D3"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14:paraId="65AA4358" w14:textId="77777777" w:rsidR="00955403" w:rsidRPr="00955403" w:rsidRDefault="00955403" w:rsidP="00955403">
      <w:pPr>
        <w:widowControl w:val="0"/>
        <w:numPr>
          <w:ilvl w:val="1"/>
          <w:numId w:val="15"/>
        </w:numPr>
        <w:spacing w:after="0" w:line="240" w:lineRule="auto"/>
        <w:ind w:left="0" w:firstLine="709"/>
        <w:jc w:val="both"/>
        <w:outlineLvl w:val="2"/>
        <w:rPr>
          <w:rFonts w:ascii="Times New Roman" w:eastAsiaTheme="majorEastAsia" w:hAnsi="Times New Roman" w:cs="Times New Roman"/>
          <w:sz w:val="28"/>
          <w:szCs w:val="28"/>
        </w:rPr>
      </w:pPr>
      <w:bookmarkStart w:id="2" w:name="_Ref460602542"/>
      <w:r w:rsidRPr="00955403">
        <w:rPr>
          <w:rFonts w:ascii="Times New Roman" w:eastAsiaTheme="majorEastAsia" w:hAnsi="Times New Roman" w:cs="Times New Roman"/>
          <w:sz w:val="28"/>
          <w:szCs w:val="28"/>
        </w:rPr>
        <w:t xml:space="preserve">Запросы принимаются не позднее чем за 3 (три) рабочих дня до даты окончания срока подачи заявок на участие в электронном аукционе, </w:t>
      </w:r>
      <w:r w:rsidRPr="00955403">
        <w:rPr>
          <w:rFonts w:ascii="Times New Roman" w:eastAsiaTheme="majorEastAsia" w:hAnsi="Times New Roman" w:cs="Times New Roman"/>
          <w:sz w:val="28"/>
          <w:szCs w:val="28"/>
        </w:rPr>
        <w:lastRenderedPageBreak/>
        <w:t xml:space="preserve">установленной в Извещении о проведении электронного аукциона и разделе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w:t>
      </w:r>
      <w:bookmarkEnd w:id="2"/>
    </w:p>
    <w:p w14:paraId="4FE681ED"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случае если Запрос поступил в сроки, установленные в пункте </w:t>
      </w:r>
      <w:r w:rsidRPr="00955403">
        <w:rPr>
          <w:rFonts w:ascii="Times New Roman" w:eastAsiaTheme="majorEastAsia" w:hAnsi="Times New Roman" w:cs="Times New Roman"/>
          <w:sz w:val="28"/>
          <w:szCs w:val="28"/>
        </w:rPr>
        <w:fldChar w:fldCharType="begin"/>
      </w:r>
      <w:r w:rsidRPr="00955403">
        <w:rPr>
          <w:rFonts w:ascii="Times New Roman" w:eastAsiaTheme="majorEastAsia" w:hAnsi="Times New Roman" w:cs="Times New Roman"/>
          <w:sz w:val="28"/>
          <w:szCs w:val="28"/>
        </w:rPr>
        <w:instrText xml:space="preserve"> REF _Ref460602542 \r \h  \* MERGEFORMAT </w:instrText>
      </w:r>
      <w:r w:rsidRPr="00955403">
        <w:rPr>
          <w:rFonts w:ascii="Times New Roman" w:eastAsiaTheme="majorEastAsia" w:hAnsi="Times New Roman" w:cs="Times New Roman"/>
          <w:sz w:val="28"/>
          <w:szCs w:val="28"/>
        </w:rPr>
      </w:r>
      <w:r w:rsidRPr="00955403">
        <w:rPr>
          <w:rFonts w:ascii="Times New Roman" w:eastAsiaTheme="majorEastAsia" w:hAnsi="Times New Roman" w:cs="Times New Roman"/>
          <w:sz w:val="28"/>
          <w:szCs w:val="28"/>
        </w:rPr>
        <w:fldChar w:fldCharType="separate"/>
      </w:r>
      <w:r w:rsidR="0096515B">
        <w:rPr>
          <w:rFonts w:ascii="Times New Roman" w:eastAsiaTheme="majorEastAsia" w:hAnsi="Times New Roman" w:cs="Times New Roman"/>
          <w:sz w:val="28"/>
          <w:szCs w:val="28"/>
        </w:rPr>
        <w:t>4.3</w:t>
      </w:r>
      <w:r w:rsidRPr="00955403">
        <w:rPr>
          <w:rFonts w:ascii="Times New Roman" w:eastAsiaTheme="majorEastAsia" w:hAnsi="Times New Roman" w:cs="Times New Roman"/>
          <w:sz w:val="28"/>
          <w:szCs w:val="28"/>
        </w:rPr>
        <w:fldChar w:fldCharType="end"/>
      </w:r>
      <w:r w:rsidRPr="00955403">
        <w:rPr>
          <w:rFonts w:ascii="Times New Roman" w:eastAsiaTheme="majorEastAsia" w:hAnsi="Times New Roman" w:cs="Times New Roman"/>
          <w:sz w:val="28"/>
          <w:szCs w:val="28"/>
        </w:rPr>
        <w:t xml:space="preserve"> настоящего раздела, заказчик в течение 2 (двух) рабочих дней </w:t>
      </w:r>
      <w:r w:rsidRPr="00955403">
        <w:rPr>
          <w:rFonts w:ascii="Times New Roman" w:eastAsiaTheme="majorEastAsia" w:hAnsi="Times New Roman" w:cs="Times New Roman"/>
          <w:sz w:val="28"/>
          <w:szCs w:val="28"/>
        </w:rPr>
        <w:br/>
        <w:t xml:space="preserve">со дня поступления ему Запроса размещает на официальном сайте и сайте оператора электронной площадки разъяснения положений Документации </w:t>
      </w:r>
      <w:r w:rsidRPr="00955403">
        <w:rPr>
          <w:rFonts w:ascii="Times New Roman" w:eastAsiaTheme="majorEastAsia" w:hAnsi="Times New Roman" w:cs="Times New Roman"/>
          <w:sz w:val="28"/>
          <w:szCs w:val="28"/>
        </w:rPr>
        <w:br/>
        <w:t xml:space="preserve">об электронном аукционе с указанием предмета Запроса, наименования заинтересованного лица, подавшего Запрос. </w:t>
      </w:r>
    </w:p>
    <w:p w14:paraId="59133DB5"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случае если Запрос поступил позднее срока, установленного </w:t>
      </w:r>
      <w:r w:rsidRPr="00955403">
        <w:rPr>
          <w:rFonts w:ascii="Times New Roman" w:eastAsiaTheme="majorEastAsia" w:hAnsi="Times New Roman" w:cs="Times New Roman"/>
          <w:sz w:val="28"/>
          <w:szCs w:val="28"/>
        </w:rPr>
        <w:br/>
        <w:t xml:space="preserve">в пункте </w:t>
      </w:r>
      <w:r w:rsidRPr="00955403">
        <w:rPr>
          <w:rFonts w:ascii="Times New Roman" w:eastAsiaTheme="majorEastAsia" w:hAnsi="Times New Roman" w:cs="Times New Roman"/>
          <w:sz w:val="28"/>
          <w:szCs w:val="28"/>
        </w:rPr>
        <w:fldChar w:fldCharType="begin"/>
      </w:r>
      <w:r w:rsidRPr="00955403">
        <w:rPr>
          <w:rFonts w:ascii="Times New Roman" w:eastAsiaTheme="majorEastAsia" w:hAnsi="Times New Roman" w:cs="Times New Roman"/>
          <w:sz w:val="28"/>
          <w:szCs w:val="28"/>
        </w:rPr>
        <w:instrText xml:space="preserve"> REF _Ref460602542 \r \h  \* MERGEFORMAT </w:instrText>
      </w:r>
      <w:r w:rsidRPr="00955403">
        <w:rPr>
          <w:rFonts w:ascii="Times New Roman" w:eastAsiaTheme="majorEastAsia" w:hAnsi="Times New Roman" w:cs="Times New Roman"/>
          <w:sz w:val="28"/>
          <w:szCs w:val="28"/>
        </w:rPr>
      </w:r>
      <w:r w:rsidRPr="00955403">
        <w:rPr>
          <w:rFonts w:ascii="Times New Roman" w:eastAsiaTheme="majorEastAsia" w:hAnsi="Times New Roman" w:cs="Times New Roman"/>
          <w:sz w:val="28"/>
          <w:szCs w:val="28"/>
        </w:rPr>
        <w:fldChar w:fldCharType="separate"/>
      </w:r>
      <w:r w:rsidR="0096515B">
        <w:rPr>
          <w:rFonts w:ascii="Times New Roman" w:eastAsiaTheme="majorEastAsia" w:hAnsi="Times New Roman" w:cs="Times New Roman"/>
          <w:sz w:val="28"/>
          <w:szCs w:val="28"/>
        </w:rPr>
        <w:t>4.3</w:t>
      </w:r>
      <w:r w:rsidRPr="00955403">
        <w:rPr>
          <w:rFonts w:ascii="Times New Roman" w:eastAsiaTheme="majorEastAsia" w:hAnsi="Times New Roman" w:cs="Times New Roman"/>
          <w:sz w:val="28"/>
          <w:szCs w:val="28"/>
        </w:rPr>
        <w:fldChar w:fldCharType="end"/>
      </w:r>
      <w:r w:rsidRPr="00955403">
        <w:rPr>
          <w:rFonts w:ascii="Times New Roman" w:eastAsiaTheme="majorEastAsia" w:hAnsi="Times New Roman" w:cs="Times New Roman"/>
          <w:sz w:val="28"/>
          <w:szCs w:val="28"/>
        </w:rPr>
        <w:t xml:space="preserve"> настоящего раздела, данный Запрос не рассматривается.</w:t>
      </w:r>
    </w:p>
    <w:p w14:paraId="52333613" w14:textId="77777777" w:rsidR="00955403" w:rsidRPr="00955403" w:rsidRDefault="00955403" w:rsidP="00955403">
      <w:pPr>
        <w:widowControl w:val="0"/>
        <w:numPr>
          <w:ilvl w:val="0"/>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bCs/>
          <w:sz w:val="28"/>
          <w:szCs w:val="28"/>
        </w:rPr>
        <w:t>Внесение изменений в Документацию об электронном аукционе:</w:t>
      </w:r>
    </w:p>
    <w:p w14:paraId="11AE5145"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bookmarkStart w:id="3" w:name="_Ref460603564"/>
      <w:r w:rsidRPr="00955403">
        <w:rPr>
          <w:rFonts w:ascii="Times New Roman" w:eastAsiaTheme="majorEastAsia" w:hAnsi="Times New Roman" w:cs="Times New Roman"/>
          <w:bCs/>
          <w:sz w:val="28"/>
          <w:szCs w:val="28"/>
        </w:rPr>
        <w:t xml:space="preserve">Заказчик </w:t>
      </w:r>
      <w:r w:rsidRPr="00955403">
        <w:rPr>
          <w:rFonts w:ascii="Times New Roman" w:eastAsiaTheme="majorEastAsia" w:hAnsi="Times New Roman" w:cs="Times New Roman"/>
          <w:sz w:val="28"/>
          <w:szCs w:val="28"/>
        </w:rPr>
        <w:t xml:space="preserve">по собственной инициативе или в связи </w:t>
      </w:r>
      <w:r w:rsidRPr="00955403">
        <w:rPr>
          <w:rFonts w:ascii="Times New Roman" w:eastAsiaTheme="majorEastAsia" w:hAnsi="Times New Roman" w:cs="Times New Roman"/>
          <w:sz w:val="28"/>
          <w:szCs w:val="28"/>
        </w:rPr>
        <w:br/>
        <w:t xml:space="preserve">с запросом заинтересованного лица о разъяснении положений Документации об электронном аукционе вправе принять решение о внесении изменений </w:t>
      </w:r>
      <w:r w:rsidRPr="00955403">
        <w:rPr>
          <w:rFonts w:ascii="Times New Roman" w:eastAsiaTheme="majorEastAsia" w:hAnsi="Times New Roman" w:cs="Times New Roman"/>
          <w:sz w:val="28"/>
          <w:szCs w:val="28"/>
        </w:rPr>
        <w:br/>
        <w:t xml:space="preserve">в Извещение о проведении электронного аукциона и (или) в Документацию </w:t>
      </w:r>
      <w:r w:rsidRPr="00955403">
        <w:rPr>
          <w:rFonts w:ascii="Times New Roman" w:eastAsiaTheme="majorEastAsia" w:hAnsi="Times New Roman" w:cs="Times New Roman"/>
          <w:sz w:val="28"/>
          <w:szCs w:val="28"/>
        </w:rPr>
        <w:br/>
        <w:t xml:space="preserve">об электронном аукционе не позднее чем за 3 (три) рабочих дня до дня окончания срока подачи заявок на участие в электронном аукционе. Изменение предмета электронного аукциона и увеличение размера обеспечения заявки </w:t>
      </w:r>
      <w:r w:rsidRPr="00955403">
        <w:rPr>
          <w:rFonts w:ascii="Times New Roman" w:eastAsiaTheme="majorEastAsia" w:hAnsi="Times New Roman" w:cs="Times New Roman"/>
          <w:sz w:val="28"/>
          <w:szCs w:val="28"/>
        </w:rPr>
        <w:br/>
        <w:t>не допускаются.</w:t>
      </w:r>
      <w:bookmarkEnd w:id="3"/>
    </w:p>
    <w:p w14:paraId="677079CA"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bCs/>
          <w:sz w:val="28"/>
          <w:szCs w:val="28"/>
        </w:rPr>
        <w:t xml:space="preserve">В течение 1 (одного) рабочего дня со дня принятия решения, указанного в пункте </w:t>
      </w:r>
      <w:r w:rsidRPr="00955403">
        <w:rPr>
          <w:rFonts w:ascii="Times New Roman" w:eastAsiaTheme="majorEastAsia" w:hAnsi="Times New Roman" w:cs="Times New Roman"/>
          <w:bCs/>
          <w:sz w:val="28"/>
          <w:szCs w:val="28"/>
        </w:rPr>
        <w:fldChar w:fldCharType="begin"/>
      </w:r>
      <w:r w:rsidRPr="00955403">
        <w:rPr>
          <w:rFonts w:ascii="Times New Roman" w:eastAsiaTheme="majorEastAsia" w:hAnsi="Times New Roman" w:cs="Times New Roman"/>
          <w:bCs/>
          <w:sz w:val="28"/>
          <w:szCs w:val="28"/>
        </w:rPr>
        <w:instrText xml:space="preserve"> REF _Ref460603564 \r \h  \* MERGEFORMAT </w:instrText>
      </w:r>
      <w:r w:rsidRPr="00955403">
        <w:rPr>
          <w:rFonts w:ascii="Times New Roman" w:eastAsiaTheme="majorEastAsia" w:hAnsi="Times New Roman" w:cs="Times New Roman"/>
          <w:bCs/>
          <w:sz w:val="28"/>
          <w:szCs w:val="28"/>
        </w:rPr>
      </w:r>
      <w:r w:rsidRPr="00955403">
        <w:rPr>
          <w:rFonts w:ascii="Times New Roman" w:eastAsiaTheme="majorEastAsia" w:hAnsi="Times New Roman" w:cs="Times New Roman"/>
          <w:bCs/>
          <w:sz w:val="28"/>
          <w:szCs w:val="28"/>
        </w:rPr>
        <w:fldChar w:fldCharType="separate"/>
      </w:r>
      <w:r w:rsidR="0096515B">
        <w:rPr>
          <w:rFonts w:ascii="Times New Roman" w:eastAsiaTheme="majorEastAsia" w:hAnsi="Times New Roman" w:cs="Times New Roman"/>
          <w:bCs/>
          <w:sz w:val="28"/>
          <w:szCs w:val="28"/>
        </w:rPr>
        <w:t>5.1</w:t>
      </w:r>
      <w:r w:rsidRPr="00955403">
        <w:rPr>
          <w:rFonts w:ascii="Times New Roman" w:eastAsiaTheme="majorEastAsia" w:hAnsi="Times New Roman" w:cs="Times New Roman"/>
          <w:bCs/>
          <w:sz w:val="28"/>
          <w:szCs w:val="28"/>
        </w:rPr>
        <w:fldChar w:fldCharType="end"/>
      </w:r>
      <w:r w:rsidRPr="00955403">
        <w:rPr>
          <w:rFonts w:ascii="Times New Roman" w:eastAsiaTheme="majorEastAsia" w:hAnsi="Times New Roman" w:cs="Times New Roman"/>
          <w:bCs/>
          <w:sz w:val="28"/>
          <w:szCs w:val="28"/>
        </w:rPr>
        <w:t xml:space="preserve"> настоящего раздела, такие изменения публикуются </w:t>
      </w:r>
      <w:r w:rsidRPr="00955403">
        <w:rPr>
          <w:rFonts w:ascii="Times New Roman" w:eastAsiaTheme="majorEastAsia" w:hAnsi="Times New Roman" w:cs="Times New Roman"/>
          <w:bCs/>
          <w:sz w:val="28"/>
          <w:szCs w:val="28"/>
        </w:rPr>
        <w:br/>
        <w:t>на официальном сайте регионального оператора и сайте оператора электронной площадки.</w:t>
      </w:r>
    </w:p>
    <w:p w14:paraId="60FD1D49"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bCs/>
          <w:sz w:val="28"/>
          <w:szCs w:val="28"/>
        </w:rPr>
        <w:t>Срок подачи заявок на участие в электронном аукционе продлевается так, чтобы со дня размещения на официальном сайте регионального оператора и сайте оператора электронной площадки внесенных изменений в Извещение о проведении электронного аукциона и (или) в Документацию об электронном аукционе до даты окончания срока подачи заявок срок составлял не менее 10 (десяти) дней.</w:t>
      </w:r>
    </w:p>
    <w:p w14:paraId="695970BA"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Заказчик не несет ответственности в случае, </w:t>
      </w:r>
      <w:r w:rsidRPr="00955403">
        <w:rPr>
          <w:rFonts w:ascii="Times New Roman" w:eastAsiaTheme="majorEastAsia" w:hAnsi="Times New Roman" w:cs="Times New Roman"/>
          <w:sz w:val="28"/>
          <w:szCs w:val="28"/>
        </w:rPr>
        <w:br/>
        <w:t xml:space="preserve">если заинтересованные лица не ознакомились с изменениями, внесенными </w:t>
      </w:r>
      <w:r w:rsidRPr="00955403">
        <w:rPr>
          <w:rFonts w:ascii="Times New Roman" w:eastAsiaTheme="majorEastAsia" w:hAnsi="Times New Roman" w:cs="Times New Roman"/>
          <w:sz w:val="28"/>
          <w:szCs w:val="28"/>
        </w:rPr>
        <w:br/>
        <w:t xml:space="preserve">в Извещение о проведении электронного аукциона и (или) Документацию </w:t>
      </w:r>
      <w:r w:rsidRPr="00955403">
        <w:rPr>
          <w:rFonts w:ascii="Times New Roman" w:eastAsiaTheme="majorEastAsia" w:hAnsi="Times New Roman" w:cs="Times New Roman"/>
          <w:sz w:val="28"/>
          <w:szCs w:val="28"/>
        </w:rPr>
        <w:br/>
        <w:t>об электронном аукционе.</w:t>
      </w:r>
    </w:p>
    <w:p w14:paraId="27468F66" w14:textId="77777777" w:rsidR="00955403" w:rsidRPr="00955403" w:rsidRDefault="00955403" w:rsidP="00955403">
      <w:pPr>
        <w:widowControl w:val="0"/>
        <w:numPr>
          <w:ilvl w:val="0"/>
          <w:numId w:val="1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bCs/>
          <w:sz w:val="28"/>
          <w:szCs w:val="28"/>
        </w:rPr>
        <w:t>Отказ от проведения электронного аукциона:</w:t>
      </w:r>
    </w:p>
    <w:p w14:paraId="58F8113F" w14:textId="77777777" w:rsidR="00955403" w:rsidRPr="00955403" w:rsidRDefault="00955403" w:rsidP="00955403">
      <w:pPr>
        <w:widowControl w:val="0"/>
        <w:numPr>
          <w:ilvl w:val="1"/>
          <w:numId w:val="1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 Заказчик вправе отказаться от проведения электронного аукциона не позднее чем за 3 (три) рабочих дня до даты окончания срока подачи заявок на участие в электронном аукционе. </w:t>
      </w:r>
    </w:p>
    <w:p w14:paraId="3FBA8BE2" w14:textId="77777777" w:rsidR="00955403" w:rsidRPr="00955403" w:rsidRDefault="00955403" w:rsidP="00955403">
      <w:pPr>
        <w:widowControl w:val="0"/>
        <w:numPr>
          <w:ilvl w:val="1"/>
          <w:numId w:val="1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Извещение об отказе от проведения электронного аукциона размещается заказчиком в течение 1 (одного) рабочего дня </w:t>
      </w:r>
      <w:r w:rsidRPr="00955403">
        <w:rPr>
          <w:rFonts w:ascii="Times New Roman" w:eastAsiaTheme="majorEastAsia" w:hAnsi="Times New Roman" w:cs="Times New Roman"/>
          <w:sz w:val="28"/>
          <w:szCs w:val="28"/>
        </w:rPr>
        <w:br/>
        <w:t>со дня принятия решения о таком отказе на официальном сайте и сайте оператора электронной площадки.</w:t>
      </w:r>
    </w:p>
    <w:p w14:paraId="72952973" w14:textId="77777777" w:rsidR="00955403" w:rsidRPr="00955403" w:rsidRDefault="00955403" w:rsidP="00955403">
      <w:pPr>
        <w:widowControl w:val="0"/>
        <w:numPr>
          <w:ilvl w:val="0"/>
          <w:numId w:val="1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Документация об электронном аукционе не содержит требований </w:t>
      </w:r>
      <w:r w:rsidRPr="00955403">
        <w:rPr>
          <w:rFonts w:ascii="Times New Roman" w:eastAsiaTheme="majorEastAsia" w:hAnsi="Times New Roman" w:cs="Times New Roman"/>
          <w:sz w:val="28"/>
          <w:szCs w:val="28"/>
        </w:rPr>
        <w:br/>
        <w:t>к оформлению и форме заявки на участие в электронном аукционе.</w:t>
      </w:r>
    </w:p>
    <w:p w14:paraId="5F642480" w14:textId="77777777" w:rsidR="00955403" w:rsidRPr="00955403" w:rsidRDefault="00955403" w:rsidP="00955403">
      <w:pPr>
        <w:widowControl w:val="0"/>
        <w:spacing w:after="0" w:line="240" w:lineRule="auto"/>
        <w:ind w:firstLine="567"/>
        <w:rPr>
          <w:rFonts w:ascii="Times New Roman" w:hAnsi="Times New Roman" w:cs="Times New Roman"/>
          <w:sz w:val="28"/>
          <w:szCs w:val="28"/>
        </w:rPr>
      </w:pPr>
    </w:p>
    <w:p w14:paraId="1FD928EE" w14:textId="77777777" w:rsidR="00955403" w:rsidRPr="00955403" w:rsidRDefault="00955403" w:rsidP="00955403">
      <w:pPr>
        <w:widowControl w:val="0"/>
        <w:numPr>
          <w:ilvl w:val="0"/>
          <w:numId w:val="2"/>
        </w:numPr>
        <w:tabs>
          <w:tab w:val="left" w:pos="284"/>
        </w:tabs>
        <w:spacing w:after="0" w:line="240" w:lineRule="auto"/>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t xml:space="preserve">Требования к содержанию и составу заявки на участие </w:t>
      </w:r>
      <w:r w:rsidRPr="00955403">
        <w:rPr>
          <w:rFonts w:ascii="Times New Roman" w:hAnsi="Times New Roman" w:cs="Times New Roman"/>
          <w:b/>
          <w:sz w:val="28"/>
          <w:szCs w:val="28"/>
        </w:rPr>
        <w:br/>
        <w:t xml:space="preserve">в электронном аукционе </w:t>
      </w:r>
    </w:p>
    <w:p w14:paraId="6903F18C" w14:textId="77777777" w:rsidR="00955403" w:rsidRPr="00955403" w:rsidRDefault="00955403" w:rsidP="00955403">
      <w:pPr>
        <w:widowControl w:val="0"/>
        <w:spacing w:after="0" w:line="240" w:lineRule="auto"/>
        <w:ind w:firstLine="567"/>
        <w:jc w:val="center"/>
        <w:rPr>
          <w:rFonts w:ascii="Times New Roman" w:hAnsi="Times New Roman" w:cs="Times New Roman"/>
          <w:b/>
          <w:sz w:val="28"/>
          <w:szCs w:val="28"/>
        </w:rPr>
      </w:pPr>
    </w:p>
    <w:p w14:paraId="575685D0" w14:textId="77777777" w:rsidR="00955403" w:rsidRPr="00955403" w:rsidRDefault="00955403" w:rsidP="00955403">
      <w:pPr>
        <w:widowControl w:val="0"/>
        <w:numPr>
          <w:ilvl w:val="2"/>
          <w:numId w:val="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lastRenderedPageBreak/>
        <w:t xml:space="preserve">Участник электронного аукциона подает заявку на участие </w:t>
      </w:r>
      <w:r w:rsidRPr="00955403">
        <w:rPr>
          <w:rFonts w:ascii="Times New Roman" w:eastAsiaTheme="majorEastAsia" w:hAnsi="Times New Roman" w:cs="Times New Roman"/>
          <w:sz w:val="28"/>
          <w:szCs w:val="28"/>
        </w:rPr>
        <w:br/>
        <w:t>в электронном аукционе в форме электронного документа.</w:t>
      </w:r>
    </w:p>
    <w:p w14:paraId="2D58635E" w14:textId="77777777" w:rsidR="00955403" w:rsidRPr="00955403" w:rsidRDefault="00955403" w:rsidP="00955403">
      <w:pPr>
        <w:widowControl w:val="0"/>
        <w:numPr>
          <w:ilvl w:val="2"/>
          <w:numId w:val="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bookmarkStart w:id="4" w:name="_Ref460788961"/>
      <w:r w:rsidRPr="00955403">
        <w:rPr>
          <w:rFonts w:ascii="Times New Roman" w:eastAsiaTheme="majorEastAsia" w:hAnsi="Times New Roman" w:cs="Times New Roman"/>
          <w:sz w:val="28"/>
          <w:szCs w:val="28"/>
        </w:rPr>
        <w:t>Заявка на участие в электронном аукционе должна содержать:</w:t>
      </w:r>
      <w:bookmarkEnd w:id="4"/>
    </w:p>
    <w:p w14:paraId="32E8C8B8" w14:textId="77777777" w:rsidR="00955403" w:rsidRPr="00955403" w:rsidRDefault="00955403" w:rsidP="00955403">
      <w:pPr>
        <w:widowControl w:val="0"/>
        <w:spacing w:after="0" w:line="240" w:lineRule="auto"/>
        <w:ind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а) документы и сведения об участнике электронного аукциона, подавшем заявку на участие в электронном аукционе, - полное наименование, сведения </w:t>
      </w:r>
      <w:r w:rsidRPr="00955403">
        <w:rPr>
          <w:rFonts w:ascii="Times New Roman" w:eastAsiaTheme="majorEastAsia" w:hAnsi="Times New Roman" w:cs="Times New Roman"/>
          <w:sz w:val="28"/>
          <w:szCs w:val="28"/>
        </w:rPr>
        <w:br/>
        <w:t xml:space="preserve">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w:t>
      </w:r>
      <w:r w:rsidRPr="00955403">
        <w:rPr>
          <w:rFonts w:ascii="Times New Roman" w:eastAsiaTheme="majorEastAsia" w:hAnsi="Times New Roman" w:cs="Times New Roman"/>
          <w:sz w:val="28"/>
          <w:szCs w:val="28"/>
        </w:rPr>
        <w:br/>
        <w:t xml:space="preserve">для юридического лица, фамилия, имя, отчество, паспортные данные, сведения </w:t>
      </w:r>
      <w:r w:rsidRPr="00955403">
        <w:rPr>
          <w:rFonts w:ascii="Times New Roman" w:eastAsiaTheme="majorEastAsia" w:hAnsi="Times New Roman" w:cs="Times New Roman"/>
          <w:sz w:val="28"/>
          <w:szCs w:val="28"/>
        </w:rPr>
        <w:br/>
        <w:t>о месте жительства, номер контактного телефона - для индивидуального предпринимателя;</w:t>
      </w:r>
    </w:p>
    <w:p w14:paraId="2768FDD5" w14:textId="77777777" w:rsidR="00955403" w:rsidRPr="00955403" w:rsidRDefault="00955403" w:rsidP="00955403">
      <w:pPr>
        <w:widowControl w:val="0"/>
        <w:spacing w:after="0" w:line="240" w:lineRule="auto"/>
        <w:ind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б) документ, подтверждающий полномочия лица на осуществление действий от имени участника электронного аукциона.</w:t>
      </w:r>
    </w:p>
    <w:p w14:paraId="01DE96B2" w14:textId="77777777" w:rsidR="00955403" w:rsidRPr="00955403" w:rsidRDefault="00955403" w:rsidP="00955403">
      <w:pPr>
        <w:widowControl w:val="0"/>
        <w:numPr>
          <w:ilvl w:val="2"/>
          <w:numId w:val="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Заказчик не вправе требовать от участника электронного аукциона иных документов и сведений, кроме документов </w:t>
      </w:r>
      <w:r w:rsidRPr="00955403">
        <w:rPr>
          <w:rFonts w:ascii="Times New Roman" w:eastAsiaTheme="majorEastAsia" w:hAnsi="Times New Roman" w:cs="Times New Roman"/>
          <w:sz w:val="28"/>
          <w:szCs w:val="28"/>
        </w:rPr>
        <w:br/>
        <w:t xml:space="preserve">и сведений, предусмотренных пунктом </w:t>
      </w:r>
      <w:r w:rsidRPr="00955403">
        <w:rPr>
          <w:rFonts w:ascii="Times New Roman" w:eastAsiaTheme="majorEastAsia" w:hAnsi="Times New Roman" w:cs="Times New Roman"/>
          <w:sz w:val="28"/>
          <w:szCs w:val="28"/>
        </w:rPr>
        <w:fldChar w:fldCharType="begin"/>
      </w:r>
      <w:r w:rsidRPr="00955403">
        <w:rPr>
          <w:rFonts w:ascii="Times New Roman" w:eastAsiaTheme="majorEastAsia" w:hAnsi="Times New Roman" w:cs="Times New Roman"/>
          <w:sz w:val="28"/>
          <w:szCs w:val="28"/>
        </w:rPr>
        <w:instrText xml:space="preserve"> REF _Ref460788961 \r \h  \* MERGEFORMAT </w:instrText>
      </w:r>
      <w:r w:rsidRPr="00955403">
        <w:rPr>
          <w:rFonts w:ascii="Times New Roman" w:eastAsiaTheme="majorEastAsia" w:hAnsi="Times New Roman" w:cs="Times New Roman"/>
          <w:sz w:val="28"/>
          <w:szCs w:val="28"/>
        </w:rPr>
      </w:r>
      <w:r w:rsidRPr="00955403">
        <w:rPr>
          <w:rFonts w:ascii="Times New Roman" w:eastAsiaTheme="majorEastAsia" w:hAnsi="Times New Roman" w:cs="Times New Roman"/>
          <w:sz w:val="28"/>
          <w:szCs w:val="28"/>
        </w:rPr>
        <w:fldChar w:fldCharType="separate"/>
      </w:r>
      <w:r w:rsidR="0096515B">
        <w:rPr>
          <w:rFonts w:ascii="Times New Roman" w:eastAsiaTheme="majorEastAsia" w:hAnsi="Times New Roman" w:cs="Times New Roman"/>
          <w:sz w:val="28"/>
          <w:szCs w:val="28"/>
        </w:rPr>
        <w:t>2</w:t>
      </w:r>
      <w:r w:rsidRPr="00955403">
        <w:rPr>
          <w:rFonts w:ascii="Times New Roman" w:eastAsiaTheme="majorEastAsia" w:hAnsi="Times New Roman" w:cs="Times New Roman"/>
          <w:sz w:val="28"/>
          <w:szCs w:val="28"/>
        </w:rPr>
        <w:fldChar w:fldCharType="end"/>
      </w:r>
      <w:r w:rsidRPr="00955403">
        <w:rPr>
          <w:rFonts w:ascii="Times New Roman" w:eastAsiaTheme="majorEastAsia" w:hAnsi="Times New Roman" w:cs="Times New Roman"/>
          <w:sz w:val="28"/>
          <w:szCs w:val="28"/>
        </w:rPr>
        <w:t xml:space="preserve"> настоящего раздела.</w:t>
      </w:r>
    </w:p>
    <w:p w14:paraId="5347D4A0" w14:textId="77777777" w:rsidR="00955403" w:rsidRPr="00955403" w:rsidRDefault="00955403" w:rsidP="00955403">
      <w:pPr>
        <w:widowControl w:val="0"/>
        <w:tabs>
          <w:tab w:val="left" w:pos="284"/>
        </w:tabs>
        <w:spacing w:after="0" w:line="240" w:lineRule="auto"/>
        <w:jc w:val="both"/>
        <w:rPr>
          <w:rFonts w:ascii="Times New Roman" w:hAnsi="Times New Roman" w:cs="Times New Roman"/>
          <w:b/>
          <w:sz w:val="28"/>
          <w:szCs w:val="28"/>
        </w:rPr>
      </w:pPr>
    </w:p>
    <w:p w14:paraId="05B4CD2E" w14:textId="77777777" w:rsidR="00955403" w:rsidRPr="00955403" w:rsidRDefault="00955403" w:rsidP="00955403">
      <w:pPr>
        <w:widowControl w:val="0"/>
        <w:numPr>
          <w:ilvl w:val="0"/>
          <w:numId w:val="2"/>
        </w:numPr>
        <w:tabs>
          <w:tab w:val="left" w:pos="426"/>
        </w:tabs>
        <w:spacing w:after="0" w:line="240" w:lineRule="auto"/>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t>Порядок подачи заявок на участие в электронном аукционе</w:t>
      </w:r>
    </w:p>
    <w:p w14:paraId="04301A08" w14:textId="77777777" w:rsidR="00955403" w:rsidRPr="00955403" w:rsidRDefault="00955403" w:rsidP="00955403">
      <w:pPr>
        <w:widowControl w:val="0"/>
        <w:tabs>
          <w:tab w:val="num" w:pos="1002"/>
          <w:tab w:val="num" w:pos="1853"/>
        </w:tabs>
        <w:spacing w:after="0" w:line="240" w:lineRule="auto"/>
        <w:ind w:firstLine="567"/>
        <w:jc w:val="both"/>
        <w:outlineLvl w:val="1"/>
        <w:rPr>
          <w:rFonts w:ascii="Times New Roman" w:eastAsiaTheme="majorEastAsia" w:hAnsi="Times New Roman" w:cs="Times New Roman"/>
          <w:sz w:val="28"/>
          <w:szCs w:val="28"/>
        </w:rPr>
      </w:pPr>
    </w:p>
    <w:p w14:paraId="446360D9" w14:textId="77777777" w:rsidR="00955403" w:rsidRPr="00955403" w:rsidRDefault="00955403" w:rsidP="00955403">
      <w:pPr>
        <w:numPr>
          <w:ilvl w:val="0"/>
          <w:numId w:val="6"/>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Участник, включенный в реестр квалифицированных подрядных организаций в Костромской области и предоставивший обеспечение заявки на участие в электронном аукционе, вправе участвовать в электронных аукционах, проводимых в Костромской области, по соответствующим предмету электронного аукциона и начальной (максимальной) цене договора.</w:t>
      </w:r>
    </w:p>
    <w:p w14:paraId="33874AA9"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Участник электронного аукциона подает заявку на участие </w:t>
      </w:r>
      <w:r w:rsidRPr="00955403">
        <w:rPr>
          <w:rFonts w:ascii="Times New Roman" w:eastAsiaTheme="majorEastAsia" w:hAnsi="Times New Roman" w:cs="Times New Roman"/>
          <w:sz w:val="28"/>
          <w:szCs w:val="28"/>
        </w:rPr>
        <w:br/>
        <w:t xml:space="preserve">в электронном аукционе в пределах срока, установленного в разделе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w:t>
      </w:r>
    </w:p>
    <w:p w14:paraId="68480976"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bookmarkStart w:id="5" w:name="_Ref460790783"/>
      <w:r w:rsidRPr="00955403">
        <w:rPr>
          <w:rFonts w:ascii="Times New Roman" w:eastAsiaTheme="majorEastAsia" w:hAnsi="Times New Roman" w:cs="Times New Roman"/>
          <w:sz w:val="28"/>
          <w:szCs w:val="28"/>
        </w:rPr>
        <w:t xml:space="preserve">Участник электронного аукциона подает заявку на участие </w:t>
      </w:r>
      <w:r w:rsidRPr="00955403">
        <w:rPr>
          <w:rFonts w:ascii="Times New Roman" w:eastAsiaTheme="majorEastAsia" w:hAnsi="Times New Roman" w:cs="Times New Roman"/>
          <w:sz w:val="28"/>
          <w:szCs w:val="28"/>
        </w:rPr>
        <w:br/>
        <w:t>в электронном аукционе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bookmarkEnd w:id="5"/>
    </w:p>
    <w:p w14:paraId="2E9FEC6E"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bookmarkStart w:id="6" w:name="_Ref460789005"/>
      <w:r w:rsidRPr="00955403">
        <w:rPr>
          <w:rFonts w:ascii="Times New Roman" w:eastAsiaTheme="majorEastAsia" w:hAnsi="Times New Roman" w:cs="Times New Roman"/>
          <w:sz w:val="28"/>
          <w:szCs w:val="28"/>
        </w:rPr>
        <w:t>Подать заявку на участие в электронных аукционах может только лицо, прошедшее аккредитацию на электронной площадке.</w:t>
      </w:r>
      <w:bookmarkEnd w:id="6"/>
    </w:p>
    <w:p w14:paraId="483DF567"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bookmarkStart w:id="7" w:name="_Ref460789012"/>
      <w:r w:rsidRPr="00955403">
        <w:rPr>
          <w:rFonts w:ascii="Times New Roman" w:eastAsiaTheme="majorEastAsia" w:hAnsi="Times New Roman" w:cs="Times New Roman"/>
          <w:sz w:val="28"/>
          <w:szCs w:val="28"/>
        </w:rPr>
        <w:t xml:space="preserve">Участник электронного аукциона не вправе подать заявку на участие </w:t>
      </w:r>
      <w:r w:rsidRPr="00955403">
        <w:rPr>
          <w:rFonts w:ascii="Times New Roman" w:eastAsiaTheme="majorEastAsia" w:hAnsi="Times New Roman" w:cs="Times New Roman"/>
          <w:sz w:val="28"/>
          <w:szCs w:val="28"/>
        </w:rPr>
        <w:br/>
        <w:t xml:space="preserve">в электронном аукционе за 3 (три) месяца до даты окончания срока своей аккредитации на электронной площадке. </w:t>
      </w:r>
      <w:bookmarkEnd w:id="7"/>
    </w:p>
    <w:p w14:paraId="0BFC482A"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Участник электронного аукциона вправе подать только одну заявку </w:t>
      </w:r>
      <w:r w:rsidRPr="00955403">
        <w:rPr>
          <w:rFonts w:ascii="Times New Roman" w:eastAsiaTheme="majorEastAsia" w:hAnsi="Times New Roman" w:cs="Times New Roman"/>
          <w:sz w:val="28"/>
          <w:szCs w:val="28"/>
        </w:rPr>
        <w:br/>
        <w:t>на участие в электронном аукционе.</w:t>
      </w:r>
    </w:p>
    <w:p w14:paraId="68691B44"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Оператор электронной площадки и заказчик обеспечивают конфиденциальность информации об участниках электронного аукциона, подавших заявки на участие в электронном аукционе. </w:t>
      </w:r>
    </w:p>
    <w:p w14:paraId="2347FFC2"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течение 1 (одного) часа после получения заявки на участие </w:t>
      </w:r>
      <w:r w:rsidRPr="00955403">
        <w:rPr>
          <w:rFonts w:ascii="Times New Roman" w:eastAsiaTheme="majorEastAsia" w:hAnsi="Times New Roman" w:cs="Times New Roman"/>
          <w:sz w:val="28"/>
          <w:szCs w:val="28"/>
        </w:rPr>
        <w:br/>
        <w:t xml:space="preserve">в электронном аукционе оператор электронной площадки осуществляет проверку нахождения сведений об участнике электронного аукциона в реестре квалифицированных подрядных организаций для участия, присваивает заявке </w:t>
      </w:r>
      <w:r w:rsidRPr="00955403">
        <w:rPr>
          <w:rFonts w:ascii="Times New Roman" w:eastAsiaTheme="majorEastAsia" w:hAnsi="Times New Roman" w:cs="Times New Roman"/>
          <w:sz w:val="28"/>
          <w:szCs w:val="28"/>
        </w:rPr>
        <w:lastRenderedPageBreak/>
        <w:t xml:space="preserve">порядковый номер и подтверждает в форме электронного документа, направляемого участнику электронного аукциона, подавшему заявку, </w:t>
      </w:r>
      <w:r w:rsidRPr="00955403">
        <w:rPr>
          <w:rFonts w:ascii="Times New Roman" w:eastAsiaTheme="majorEastAsia" w:hAnsi="Times New Roman" w:cs="Times New Roman"/>
          <w:sz w:val="28"/>
          <w:szCs w:val="28"/>
        </w:rPr>
        <w:br/>
        <w:t>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14:paraId="1C2B7937"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течение 1 (одного) часа после получения заявки на участие </w:t>
      </w:r>
      <w:r w:rsidRPr="00955403">
        <w:rPr>
          <w:rFonts w:ascii="Times New Roman" w:eastAsiaTheme="majorEastAsia" w:hAnsi="Times New Roman" w:cs="Times New Roman"/>
          <w:sz w:val="28"/>
          <w:szCs w:val="28"/>
        </w:rPr>
        <w:br/>
        <w:t>в электронном аукционе оператор электронной площадки возвращает заявку подавшему ее участнику электронного аукциона в случаях:</w:t>
      </w:r>
    </w:p>
    <w:p w14:paraId="4AD5EE40"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а) подачи заявки с нарушением требований, предусмотренных пунктом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_Ref460790783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96515B">
        <w:rPr>
          <w:rFonts w:ascii="Times New Roman" w:hAnsi="Times New Roman" w:cs="Times New Roman"/>
          <w:sz w:val="28"/>
          <w:szCs w:val="28"/>
        </w:rPr>
        <w:t>3</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 и пункта 97 Положения;</w:t>
      </w:r>
    </w:p>
    <w:p w14:paraId="0C21DABB"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б) подачи одним участником второй заявки при условии, что поданная ранее этим участником заявка не отозвана, при этом возвращаются обе заявки;</w:t>
      </w:r>
    </w:p>
    <w:p w14:paraId="09D0E45F"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получения заявки после даты и времени окончания срока подачи заявок, указанной в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p>
    <w:p w14:paraId="2DD5B8F9"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_Ref460789005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96515B">
        <w:rPr>
          <w:rFonts w:ascii="Times New Roman" w:hAnsi="Times New Roman" w:cs="Times New Roman"/>
          <w:sz w:val="28"/>
          <w:szCs w:val="28"/>
        </w:rPr>
        <w:t>4</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и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_Ref460789012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96515B">
        <w:rPr>
          <w:rFonts w:ascii="Times New Roman" w:hAnsi="Times New Roman" w:cs="Times New Roman"/>
          <w:sz w:val="28"/>
          <w:szCs w:val="28"/>
        </w:rPr>
        <w:t>5</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w:t>
      </w:r>
    </w:p>
    <w:p w14:paraId="7B260597"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Одновременно с возвратом заявки на участие в электронном аукционе оператор электронной площадки уведомляет в форме электронного документа участника электронного аукциона, подавшего заявку, об основаниях ее возврата с указанием требования Положения, которые были нарушены. Возврат заявок оператором электронной площадки по иным основаниям, кроме указанных в пункте 9 настоящего раздела, не допускается.</w:t>
      </w:r>
    </w:p>
    <w:p w14:paraId="7CB16996"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Участник электронного аукциона, подавший заявку на участие </w:t>
      </w:r>
      <w:r w:rsidRPr="00955403">
        <w:rPr>
          <w:rFonts w:ascii="Times New Roman" w:eastAsiaTheme="majorEastAsia" w:hAnsi="Times New Roman" w:cs="Times New Roman"/>
          <w:sz w:val="28"/>
          <w:szCs w:val="28"/>
        </w:rPr>
        <w:br/>
        <w:t>в электронном аукционе, вправе отозвать заявку не позднее даты и времени окончания срока подачи заявок с направлением оператору электронной площадки уведомления об отзыве заявки.</w:t>
      </w:r>
    </w:p>
    <w:p w14:paraId="3D2CA9E3"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 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14:paraId="757E2FD2"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Внесение изменений в заявку об участии в электронном аукционе осуществляется путем ее отзыва и направлении новой заявки. </w:t>
      </w:r>
    </w:p>
    <w:p w14:paraId="04FD7AA3"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Не позднее 1 (одного) рабочего дня, следующего за днем окончания срока подачи заявок на участие в электронном аукционе, оператор электронной площадки направляет заказчику поступившие заявки в форме электронного документа.</w:t>
      </w:r>
    </w:p>
    <w:p w14:paraId="0B566FB2"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bCs/>
          <w:sz w:val="28"/>
          <w:szCs w:val="28"/>
        </w:rPr>
        <w:t>Обеспечение заявок на участие в электронном аукционе.</w:t>
      </w:r>
    </w:p>
    <w:p w14:paraId="0E07C726"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Обеспечение заявки на участие в электронном аукционе предоставляется участником электронного аукциона путем перечисления денежных средств (далее – денежные средства) на счет оператора электронной площадки в кредитной организации (далее – банк).</w:t>
      </w:r>
    </w:p>
    <w:p w14:paraId="5B6FBB38"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Учет проведения операций по обеспечению участия в электронном аукционе осуществляется на лицевом счете участника электронного аукциона, открытом оператором электронной площадки (далее – лицевой счет участника).</w:t>
      </w:r>
    </w:p>
    <w:p w14:paraId="686E38F2"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Блокирование операций по лицевому счету участника, подавшего </w:t>
      </w:r>
      <w:r w:rsidRPr="00955403">
        <w:rPr>
          <w:rFonts w:ascii="Times New Roman" w:eastAsiaTheme="majorEastAsia" w:hAnsi="Times New Roman" w:cs="Times New Roman"/>
          <w:sz w:val="28"/>
          <w:szCs w:val="28"/>
        </w:rPr>
        <w:lastRenderedPageBreak/>
        <w:t xml:space="preserve">заявку на участие в электронном аукционе, в отношении денежных средств </w:t>
      </w:r>
      <w:r w:rsidRPr="00955403">
        <w:rPr>
          <w:rFonts w:ascii="Times New Roman" w:eastAsiaTheme="majorEastAsia" w:hAnsi="Times New Roman" w:cs="Times New Roman"/>
          <w:sz w:val="28"/>
          <w:szCs w:val="28"/>
        </w:rPr>
        <w:br/>
        <w:t xml:space="preserve">в размере обеспечения заявки (далее – блокирование денежных средств), прекращается оператором электронной площадки в случаях, предусмотренных в Положении, в порядке, установленном едиными требованиями </w:t>
      </w:r>
      <w:r w:rsidRPr="00955403">
        <w:rPr>
          <w:rFonts w:ascii="Times New Roman" w:eastAsiaTheme="majorEastAsia" w:hAnsi="Times New Roman" w:cs="Times New Roman"/>
          <w:sz w:val="28"/>
          <w:szCs w:val="28"/>
        </w:rPr>
        <w:br/>
        <w:t xml:space="preserve">к функционированию электронных площадок, определенными федеральным органом исполнительной власти по регулированию контрактной системы </w:t>
      </w:r>
      <w:r w:rsidRPr="00955403">
        <w:rPr>
          <w:rFonts w:ascii="Times New Roman" w:eastAsiaTheme="majorEastAsia" w:hAnsi="Times New Roman" w:cs="Times New Roman"/>
          <w:sz w:val="28"/>
          <w:szCs w:val="28"/>
        </w:rPr>
        <w:br/>
        <w:t xml:space="preserve">в сфере закупок для целей законодательства Российской Федерации </w:t>
      </w:r>
      <w:r w:rsidRPr="00955403">
        <w:rPr>
          <w:rFonts w:ascii="Times New Roman" w:eastAsiaTheme="majorEastAsia" w:hAnsi="Times New Roman" w:cs="Times New Roman"/>
          <w:sz w:val="28"/>
          <w:szCs w:val="28"/>
        </w:rPr>
        <w:br/>
        <w:t>о контрактной системе в сфере закупок товаров, работ, услуг для обеспечения государственных и муниципальных нужд.</w:t>
      </w:r>
    </w:p>
    <w:p w14:paraId="678B8171"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Денежные средства, блокированные в соответствии с пунктом </w:t>
      </w:r>
      <w:r w:rsidRPr="00955403">
        <w:rPr>
          <w:rFonts w:ascii="Times New Roman" w:eastAsiaTheme="majorEastAsia" w:hAnsi="Times New Roman" w:cs="Times New Roman"/>
          <w:sz w:val="28"/>
          <w:szCs w:val="28"/>
        </w:rPr>
        <w:fldChar w:fldCharType="begin"/>
      </w:r>
      <w:r w:rsidRPr="00955403">
        <w:rPr>
          <w:rFonts w:ascii="Times New Roman" w:eastAsiaTheme="majorEastAsia" w:hAnsi="Times New Roman" w:cs="Times New Roman"/>
          <w:sz w:val="28"/>
          <w:szCs w:val="28"/>
        </w:rPr>
        <w:instrText xml:space="preserve"> REF _Ref460692195 \r \h  \* MERGEFORMAT </w:instrText>
      </w:r>
      <w:r w:rsidRPr="00955403">
        <w:rPr>
          <w:rFonts w:ascii="Times New Roman" w:eastAsiaTheme="majorEastAsia" w:hAnsi="Times New Roman" w:cs="Times New Roman"/>
          <w:sz w:val="28"/>
          <w:szCs w:val="28"/>
        </w:rPr>
      </w:r>
      <w:r w:rsidRPr="00955403">
        <w:rPr>
          <w:rFonts w:ascii="Times New Roman" w:eastAsiaTheme="majorEastAsia" w:hAnsi="Times New Roman" w:cs="Times New Roman"/>
          <w:sz w:val="28"/>
          <w:szCs w:val="28"/>
        </w:rPr>
        <w:fldChar w:fldCharType="separate"/>
      </w:r>
      <w:r w:rsidR="0096515B">
        <w:rPr>
          <w:rFonts w:ascii="Times New Roman" w:eastAsiaTheme="majorEastAsia" w:hAnsi="Times New Roman" w:cs="Times New Roman"/>
          <w:sz w:val="28"/>
          <w:szCs w:val="28"/>
        </w:rPr>
        <w:t>15.7</w:t>
      </w:r>
      <w:r w:rsidRPr="00955403">
        <w:rPr>
          <w:rFonts w:ascii="Times New Roman" w:eastAsiaTheme="majorEastAsia" w:hAnsi="Times New Roman" w:cs="Times New Roman"/>
          <w:sz w:val="28"/>
          <w:szCs w:val="28"/>
        </w:rPr>
        <w:fldChar w:fldCharType="end"/>
      </w:r>
      <w:r w:rsidRPr="00955403">
        <w:rPr>
          <w:rFonts w:ascii="Times New Roman" w:eastAsiaTheme="majorEastAsia" w:hAnsi="Times New Roman" w:cs="Times New Roman"/>
          <w:sz w:val="28"/>
          <w:szCs w:val="28"/>
        </w:rPr>
        <w:t xml:space="preserve"> настоящего раздела, при поступлении акта об уклонении от заключения договора не возвращаются участнику электронного аукциона.</w:t>
      </w:r>
    </w:p>
    <w:p w14:paraId="6DF1AA9C"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Участие в электронном аукционе возможно при наличии </w:t>
      </w:r>
      <w:r w:rsidRPr="00955403">
        <w:rPr>
          <w:rFonts w:ascii="Times New Roman" w:eastAsiaTheme="majorEastAsia" w:hAnsi="Times New Roman" w:cs="Times New Roman"/>
          <w:sz w:val="28"/>
          <w:szCs w:val="28"/>
        </w:rPr>
        <w:br/>
        <w:t xml:space="preserve">на лицевом счете участника денежных средств, в отношении которых </w:t>
      </w:r>
      <w:r w:rsidRPr="00955403">
        <w:rPr>
          <w:rFonts w:ascii="Times New Roman" w:eastAsiaTheme="majorEastAsia" w:hAnsi="Times New Roman" w:cs="Times New Roman"/>
          <w:sz w:val="28"/>
          <w:szCs w:val="28"/>
        </w:rPr>
        <w:br/>
        <w:t xml:space="preserve">не осуществлено блокирование в соответствии с пунктом </w:t>
      </w:r>
      <w:r w:rsidRPr="00955403">
        <w:rPr>
          <w:rFonts w:ascii="Times New Roman" w:eastAsiaTheme="majorEastAsia" w:hAnsi="Times New Roman" w:cs="Times New Roman"/>
          <w:sz w:val="28"/>
          <w:szCs w:val="28"/>
        </w:rPr>
        <w:fldChar w:fldCharType="begin"/>
      </w:r>
      <w:r w:rsidRPr="00955403">
        <w:rPr>
          <w:rFonts w:ascii="Times New Roman" w:eastAsiaTheme="majorEastAsia" w:hAnsi="Times New Roman" w:cs="Times New Roman"/>
          <w:sz w:val="28"/>
          <w:szCs w:val="28"/>
        </w:rPr>
        <w:instrText xml:space="preserve"> REF _Ref460692195 \r \h  \* MERGEFORMAT </w:instrText>
      </w:r>
      <w:r w:rsidRPr="00955403">
        <w:rPr>
          <w:rFonts w:ascii="Times New Roman" w:eastAsiaTheme="majorEastAsia" w:hAnsi="Times New Roman" w:cs="Times New Roman"/>
          <w:sz w:val="28"/>
          <w:szCs w:val="28"/>
        </w:rPr>
      </w:r>
      <w:r w:rsidRPr="00955403">
        <w:rPr>
          <w:rFonts w:ascii="Times New Roman" w:eastAsiaTheme="majorEastAsia" w:hAnsi="Times New Roman" w:cs="Times New Roman"/>
          <w:sz w:val="28"/>
          <w:szCs w:val="28"/>
        </w:rPr>
        <w:fldChar w:fldCharType="separate"/>
      </w:r>
      <w:r w:rsidR="0096515B">
        <w:rPr>
          <w:rFonts w:ascii="Times New Roman" w:eastAsiaTheme="majorEastAsia" w:hAnsi="Times New Roman" w:cs="Times New Roman"/>
          <w:sz w:val="28"/>
          <w:szCs w:val="28"/>
        </w:rPr>
        <w:t>15.7</w:t>
      </w:r>
      <w:r w:rsidRPr="00955403">
        <w:rPr>
          <w:rFonts w:ascii="Times New Roman" w:eastAsiaTheme="majorEastAsia" w:hAnsi="Times New Roman" w:cs="Times New Roman"/>
          <w:sz w:val="28"/>
          <w:szCs w:val="28"/>
        </w:rPr>
        <w:fldChar w:fldCharType="end"/>
      </w:r>
      <w:r w:rsidRPr="00955403">
        <w:rPr>
          <w:rFonts w:ascii="Times New Roman" w:eastAsiaTheme="majorEastAsia" w:hAnsi="Times New Roman" w:cs="Times New Roman"/>
          <w:sz w:val="28"/>
          <w:szCs w:val="28"/>
        </w:rPr>
        <w:t xml:space="preserve"> настоящего раздела, в размере не менее чем размер обеспечения заявки на участие </w:t>
      </w:r>
      <w:r w:rsidRPr="00955403">
        <w:rPr>
          <w:rFonts w:ascii="Times New Roman" w:eastAsiaTheme="majorEastAsia" w:hAnsi="Times New Roman" w:cs="Times New Roman"/>
          <w:sz w:val="28"/>
          <w:szCs w:val="28"/>
        </w:rPr>
        <w:br/>
        <w:t xml:space="preserve">в электронном аукционе, указанный в разделе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w:t>
      </w:r>
    </w:p>
    <w:p w14:paraId="6B2B055A"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14:paraId="6C793013"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bookmarkStart w:id="8" w:name="_Ref460692195"/>
      <w:r w:rsidRPr="00955403">
        <w:rPr>
          <w:rFonts w:ascii="Times New Roman" w:eastAsiaTheme="majorEastAsia" w:hAnsi="Times New Roman" w:cs="Times New Roman"/>
          <w:sz w:val="28"/>
          <w:szCs w:val="28"/>
        </w:rPr>
        <w:t xml:space="preserve">В течение 1 (одного) часа после получения заявки на участие </w:t>
      </w:r>
      <w:r w:rsidRPr="00955403">
        <w:rPr>
          <w:rFonts w:ascii="Times New Roman" w:eastAsiaTheme="majorEastAsia" w:hAnsi="Times New Roman" w:cs="Times New Roman"/>
          <w:sz w:val="28"/>
          <w:szCs w:val="28"/>
        </w:rPr>
        <w:br/>
        <w:t>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bookmarkEnd w:id="8"/>
    </w:p>
    <w:p w14:paraId="003635C7"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w:t>
      </w:r>
      <w:r w:rsidRPr="00955403">
        <w:rPr>
          <w:rFonts w:ascii="Times New Roman" w:eastAsiaTheme="majorEastAsia" w:hAnsi="Times New Roman" w:cs="Times New Roman"/>
          <w:sz w:val="28"/>
          <w:szCs w:val="28"/>
        </w:rPr>
        <w:br/>
        <w:t>1 (одного) часа после ее получения.</w:t>
      </w:r>
    </w:p>
    <w:p w14:paraId="3AB9C3EC"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В течение 1 (одного)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14:paraId="039E0A28"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В случае отзыва заявки на участие в электронном аукционе оператор электронной площадки прекращает блокирование денежных средств участника в течение 1 (одного) рабочего дня со дня поступления уведомления об отзыве заявки на участие в электронном аукционе.</w:t>
      </w:r>
    </w:p>
    <w:p w14:paraId="60F86517"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течение 1 (одного) рабочего дня, следующего после дня поступления оператору электронной площадки протокола о </w:t>
      </w:r>
      <w:proofErr w:type="spellStart"/>
      <w:r w:rsidRPr="00955403">
        <w:rPr>
          <w:rFonts w:ascii="Times New Roman" w:eastAsiaTheme="majorEastAsia" w:hAnsi="Times New Roman" w:cs="Times New Roman"/>
          <w:sz w:val="28"/>
          <w:szCs w:val="28"/>
        </w:rPr>
        <w:t>недопуске</w:t>
      </w:r>
      <w:proofErr w:type="spellEnd"/>
      <w:r w:rsidRPr="00955403">
        <w:rPr>
          <w:rFonts w:ascii="Times New Roman" w:eastAsiaTheme="majorEastAsia" w:hAnsi="Times New Roman" w:cs="Times New Roman"/>
          <w:sz w:val="28"/>
          <w:szCs w:val="28"/>
        </w:rPr>
        <w:t xml:space="preserve"> к участию в электронном аукционе, оператор электронной площадки прекращает блокирование денежных средств участника, не допущенного к участию в электронном аукционе.</w:t>
      </w:r>
    </w:p>
    <w:p w14:paraId="344B04EA"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В течение 1 (одного) рабочего дня, следующего после дня размещения на электронной площадке протоколов проведения электронного аукциона,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 за исключением участника, занявшего второе место по итогам проведения электронного аукциона.</w:t>
      </w:r>
    </w:p>
    <w:p w14:paraId="3D084B84"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lastRenderedPageBreak/>
        <w:t>В течение 1 (одного) рабочего дня, следующего после дня поступления оператору электронной площадки сведений о заключении договора с победителем электронного аукциона, оператор электронной площадки прекращает блокирование денежных средств участника, признанного победителем электронного аукциона, а также участника, занявшего второе место по итогам проведения электронного аукциона.</w:t>
      </w:r>
    </w:p>
    <w:p w14:paraId="0245DDE0"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Подача участником электронного аукциона заявки на участие </w:t>
      </w:r>
      <w:r w:rsidRPr="00955403">
        <w:rPr>
          <w:rFonts w:ascii="Times New Roman" w:eastAsiaTheme="majorEastAsia" w:hAnsi="Times New Roman" w:cs="Times New Roman"/>
          <w:sz w:val="28"/>
          <w:szCs w:val="28"/>
        </w:rPr>
        <w:br/>
        <w:t xml:space="preserve">в электронном аукционе является согласием участника электронного аукциона на списание денежных средств, находящихся на лицевом счете участника, </w:t>
      </w:r>
      <w:r w:rsidRPr="00955403">
        <w:rPr>
          <w:rFonts w:ascii="Times New Roman" w:eastAsiaTheme="majorEastAsia" w:hAnsi="Times New Roman" w:cs="Times New Roman"/>
          <w:sz w:val="28"/>
          <w:szCs w:val="28"/>
        </w:rPr>
        <w:br/>
        <w:t>открытом для проведения операций по обеспечению участия в таком аукционе, в качестве платы за участие в нем, взимаемой с лица, с которым заключается договор о проведении капитального ремонта.</w:t>
      </w:r>
    </w:p>
    <w:p w14:paraId="4D5D8276"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Участник электронного аукциона вправе распоряжаться денежными средствами, которые находятся на лицевом счете участника </w:t>
      </w:r>
      <w:r w:rsidRPr="00955403">
        <w:rPr>
          <w:rFonts w:ascii="Times New Roman" w:eastAsiaTheme="majorEastAsia" w:hAnsi="Times New Roman" w:cs="Times New Roman"/>
          <w:sz w:val="28"/>
          <w:szCs w:val="28"/>
        </w:rPr>
        <w:br/>
        <w:t>и в отношении которых не осуществлено блокирование денежных средств.</w:t>
      </w:r>
    </w:p>
    <w:p w14:paraId="1762C988"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(пяти) рабочих дней со дня поступления оператору электронной площадки указанного требования.</w:t>
      </w:r>
    </w:p>
    <w:p w14:paraId="43DA16A9"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Специализированная организация не может быть участником электронного аукциона, в рамках которого эта организация осуществляет функции по определению подрядной организации путем проведения электронного аукциона, в том числе функции по разработке Документации </w:t>
      </w:r>
      <w:r w:rsidRPr="00955403">
        <w:rPr>
          <w:rFonts w:ascii="Times New Roman" w:eastAsiaTheme="majorEastAsia" w:hAnsi="Times New Roman" w:cs="Times New Roman"/>
          <w:sz w:val="28"/>
          <w:szCs w:val="28"/>
        </w:rPr>
        <w:br/>
        <w:t xml:space="preserve">об электронном аукционе, размещению на официальном сайте Извещения </w:t>
      </w:r>
      <w:r w:rsidRPr="00955403">
        <w:rPr>
          <w:rFonts w:ascii="Times New Roman" w:eastAsiaTheme="majorEastAsia" w:hAnsi="Times New Roman" w:cs="Times New Roman"/>
          <w:sz w:val="28"/>
          <w:szCs w:val="28"/>
        </w:rPr>
        <w:br/>
        <w:t xml:space="preserve">о проведении электронного аукциона, направлению приглашений принять участие в электронном аукционе, выполнению иных функций, связанных </w:t>
      </w:r>
      <w:r w:rsidRPr="00955403">
        <w:rPr>
          <w:rFonts w:ascii="Times New Roman" w:eastAsiaTheme="majorEastAsia" w:hAnsi="Times New Roman" w:cs="Times New Roman"/>
          <w:sz w:val="28"/>
          <w:szCs w:val="28"/>
        </w:rPr>
        <w:br/>
        <w:t>с обеспечением проведения электронного аукциона.</w:t>
      </w:r>
    </w:p>
    <w:p w14:paraId="20A42A56" w14:textId="77777777" w:rsidR="00955403" w:rsidRPr="00955403" w:rsidRDefault="00955403" w:rsidP="00955403">
      <w:pPr>
        <w:widowControl w:val="0"/>
        <w:spacing w:after="0" w:line="240" w:lineRule="auto"/>
        <w:ind w:firstLine="567"/>
        <w:jc w:val="both"/>
        <w:outlineLvl w:val="2"/>
        <w:rPr>
          <w:rFonts w:ascii="Times New Roman" w:eastAsiaTheme="majorEastAsia" w:hAnsi="Times New Roman" w:cs="Times New Roman"/>
          <w:sz w:val="28"/>
          <w:szCs w:val="28"/>
        </w:rPr>
      </w:pPr>
    </w:p>
    <w:p w14:paraId="54F8F005" w14:textId="77777777" w:rsidR="00955403" w:rsidRPr="00955403" w:rsidRDefault="00955403" w:rsidP="00955403">
      <w:pPr>
        <w:widowControl w:val="0"/>
        <w:numPr>
          <w:ilvl w:val="0"/>
          <w:numId w:val="2"/>
        </w:numPr>
        <w:tabs>
          <w:tab w:val="left" w:pos="567"/>
        </w:tabs>
        <w:spacing w:after="0" w:line="240" w:lineRule="auto"/>
        <w:ind w:left="0" w:firstLine="0"/>
        <w:jc w:val="both"/>
        <w:rPr>
          <w:rFonts w:ascii="Times New Roman" w:hAnsi="Times New Roman" w:cs="Times New Roman"/>
          <w:b/>
          <w:sz w:val="28"/>
          <w:szCs w:val="28"/>
        </w:rPr>
      </w:pPr>
      <w:bookmarkStart w:id="9" w:name="Par673"/>
      <w:bookmarkEnd w:id="9"/>
      <w:r w:rsidRPr="00955403">
        <w:rPr>
          <w:rFonts w:ascii="Times New Roman" w:hAnsi="Times New Roman" w:cs="Times New Roman"/>
          <w:b/>
          <w:sz w:val="28"/>
          <w:szCs w:val="28"/>
        </w:rPr>
        <w:t>Рассмотрение заявок на участие в электронном аукционе</w:t>
      </w:r>
    </w:p>
    <w:p w14:paraId="6D1CD44B" w14:textId="77777777" w:rsidR="00955403" w:rsidRPr="00955403" w:rsidRDefault="00955403" w:rsidP="00955403">
      <w:pPr>
        <w:widowControl w:val="0"/>
        <w:spacing w:after="0" w:line="240" w:lineRule="auto"/>
        <w:ind w:firstLine="709"/>
        <w:outlineLvl w:val="1"/>
        <w:rPr>
          <w:rFonts w:ascii="Times New Roman" w:eastAsiaTheme="majorEastAsia" w:hAnsi="Times New Roman" w:cs="Times New Roman"/>
          <w:sz w:val="28"/>
          <w:szCs w:val="28"/>
        </w:rPr>
      </w:pPr>
    </w:p>
    <w:p w14:paraId="06093158"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14:paraId="29B6A642"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14:paraId="5F14E8AC"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w:t>
      </w:r>
      <w:r w:rsidRPr="00955403">
        <w:rPr>
          <w:rFonts w:ascii="Times New Roman" w:hAnsi="Times New Roman" w:cs="Times New Roman"/>
          <w:sz w:val="28"/>
          <w:szCs w:val="28"/>
        </w:rPr>
        <w:br/>
        <w:t>в порядке, предусмотренном законодательством Российской Федерации.</w:t>
      </w:r>
    </w:p>
    <w:p w14:paraId="402EFF40"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Комиссия по осуществлению закупок рассматривает заявки </w:t>
      </w:r>
      <w:r w:rsidRPr="00955403">
        <w:rPr>
          <w:rFonts w:ascii="Times New Roman" w:hAnsi="Times New Roman" w:cs="Times New Roman"/>
          <w:sz w:val="28"/>
          <w:szCs w:val="28"/>
        </w:rPr>
        <w:br/>
        <w:t>на участие в электронном аукционе на соответствие требованиям, установленным Документацией об электронном аукционе.</w:t>
      </w:r>
    </w:p>
    <w:p w14:paraId="66032240"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Срок рассмотрения заявок на участие в электронном аукционе </w:t>
      </w:r>
      <w:r w:rsidRPr="00955403">
        <w:rPr>
          <w:rFonts w:ascii="Times New Roman" w:hAnsi="Times New Roman" w:cs="Times New Roman"/>
          <w:sz w:val="28"/>
          <w:szCs w:val="28"/>
        </w:rPr>
        <w:br/>
      </w:r>
      <w:r w:rsidRPr="00955403">
        <w:rPr>
          <w:rFonts w:ascii="Times New Roman" w:hAnsi="Times New Roman" w:cs="Times New Roman"/>
          <w:sz w:val="28"/>
          <w:szCs w:val="28"/>
        </w:rPr>
        <w:lastRenderedPageBreak/>
        <w:t xml:space="preserve">не может превышать 10 (десяти) рабочих дней со дня окончания срока подачи заявок, указанном в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p>
    <w:p w14:paraId="2145CF96"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bookmarkStart w:id="10" w:name="_Ref460790997"/>
      <w:r w:rsidRPr="00955403">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0"/>
    </w:p>
    <w:p w14:paraId="0E397B45"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а) непредставление документов и сведений, предусмотренных пунктом 2 раздела </w:t>
      </w:r>
      <w:r w:rsidRPr="00955403">
        <w:rPr>
          <w:rFonts w:ascii="Times New Roman" w:hAnsi="Times New Roman" w:cs="Times New Roman"/>
          <w:sz w:val="28"/>
          <w:szCs w:val="28"/>
          <w:lang w:val="en-US"/>
        </w:rPr>
        <w:t>IV</w:t>
      </w:r>
      <w:r w:rsidRPr="00955403">
        <w:rPr>
          <w:rFonts w:ascii="Times New Roman" w:hAnsi="Times New Roman" w:cs="Times New Roman"/>
          <w:sz w:val="28"/>
          <w:szCs w:val="28"/>
        </w:rPr>
        <w:t xml:space="preserve"> «Требования к содержанию и составу заявки на участие </w:t>
      </w:r>
      <w:r w:rsidRPr="00955403">
        <w:rPr>
          <w:rFonts w:ascii="Times New Roman" w:hAnsi="Times New Roman" w:cs="Times New Roman"/>
          <w:sz w:val="28"/>
          <w:szCs w:val="28"/>
        </w:rPr>
        <w:br/>
        <w:t>в электронном аукционе и инструкция по заполнению заявки»;</w:t>
      </w:r>
    </w:p>
    <w:p w14:paraId="4E3ACE5F"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б) несоответствие заявки на участие в электронном аукционе требованиям к Документации об электронном аукционе;</w:t>
      </w:r>
    </w:p>
    <w:p w14:paraId="410BF737"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14:paraId="0317D79E"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оказания соответствующих услуг и (или) выполнения соответствующих работ).</w:t>
      </w:r>
    </w:p>
    <w:p w14:paraId="44B78BAF"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д) превышение значения начальной (максимальной) цены договора, установленной в документации об электронном аукционе, над значением начальной (максимальной) цены договора при проведении электронного аукциона, содержащимся в реестровой записи об участнике электронного аукциона в реестре квалифицированных подрядных организаций.</w:t>
      </w:r>
    </w:p>
    <w:p w14:paraId="507696C3"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_Ref460790997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96515B">
        <w:rPr>
          <w:rFonts w:ascii="Times New Roman" w:hAnsi="Times New Roman" w:cs="Times New Roman"/>
          <w:sz w:val="28"/>
          <w:szCs w:val="28"/>
        </w:rPr>
        <w:t>6</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 не допускается.</w:t>
      </w:r>
    </w:p>
    <w:p w14:paraId="70828DAE"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На основании результатов рассмотрения заявок на участие </w:t>
      </w:r>
      <w:r w:rsidRPr="00955403">
        <w:rPr>
          <w:rFonts w:ascii="Times New Roman" w:hAnsi="Times New Roman" w:cs="Times New Roman"/>
          <w:sz w:val="28"/>
          <w:szCs w:val="28"/>
        </w:rPr>
        <w:br/>
        <w:t>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14:paraId="5B823A0E"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w:t>
      </w:r>
      <w:r w:rsidRPr="00955403">
        <w:rPr>
          <w:rFonts w:ascii="Times New Roman" w:hAnsi="Times New Roman" w:cs="Times New Roman"/>
          <w:sz w:val="28"/>
          <w:szCs w:val="28"/>
        </w:rPr>
        <w:br/>
        <w:t>о допуске или об отказе в допуске участника к участию в электронном аукционе).</w:t>
      </w:r>
    </w:p>
    <w:p w14:paraId="2DFA1004"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решении об отказе в допуске участника к участию в электронном аукционе указывается обоснование решения со ссылками на нормы Положения, которым не соответствует заявка на участие в электронном аукционе, </w:t>
      </w:r>
      <w:r w:rsidRPr="00955403">
        <w:rPr>
          <w:rFonts w:ascii="Times New Roman" w:hAnsi="Times New Roman" w:cs="Times New Roman"/>
          <w:sz w:val="28"/>
          <w:szCs w:val="28"/>
        </w:rPr>
        <w:br/>
        <w:t xml:space="preserve">и (или) положения заявки на участие в электронном аукционе, которые </w:t>
      </w:r>
      <w:r w:rsidRPr="00955403">
        <w:rPr>
          <w:rFonts w:ascii="Times New Roman" w:hAnsi="Times New Roman" w:cs="Times New Roman"/>
          <w:sz w:val="28"/>
          <w:szCs w:val="28"/>
        </w:rPr>
        <w:br/>
        <w:t>не соответствуют требованиям настоящей Документации об электронном аукционе.</w:t>
      </w:r>
    </w:p>
    <w:p w14:paraId="6D4536A0"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Протокол рассмотрения заявок на участие в электронном аукционе </w:t>
      </w:r>
      <w:r w:rsidRPr="00955403">
        <w:rPr>
          <w:rFonts w:ascii="Times New Roman" w:hAnsi="Times New Roman" w:cs="Times New Roman"/>
          <w:sz w:val="28"/>
          <w:szCs w:val="28"/>
        </w:rPr>
        <w:br/>
        <w:t xml:space="preserve">в течение одного рабочего дня с даты окончания срока рассмотрения заявок направляется оператору электронной площадки. Протокол рассмотрения заявок </w:t>
      </w:r>
      <w:r w:rsidRPr="00955403">
        <w:rPr>
          <w:rFonts w:ascii="Times New Roman" w:hAnsi="Times New Roman" w:cs="Times New Roman"/>
          <w:sz w:val="28"/>
          <w:szCs w:val="28"/>
        </w:rPr>
        <w:lastRenderedPageBreak/>
        <w:t>на участие в электронном аукционе размещается заказчиком на официальном сайте и сайте оператора электронной площадки одновременно с протоколом проведения электронного аукциона.</w:t>
      </w:r>
    </w:p>
    <w:p w14:paraId="134D9BC7"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направляет участнику электронного аукциона, подавшему заявку на участие в электронном аукционе, уведомление о решении, принятом в отношении поданной им заявки.</w:t>
      </w:r>
    </w:p>
    <w:p w14:paraId="235DDA51" w14:textId="77777777" w:rsidR="00955403" w:rsidRPr="00955403" w:rsidRDefault="00955403" w:rsidP="00955403">
      <w:pPr>
        <w:widowControl w:val="0"/>
        <w:tabs>
          <w:tab w:val="num" w:pos="0"/>
        </w:tabs>
        <w:spacing w:after="0" w:line="240" w:lineRule="auto"/>
        <w:ind w:firstLine="709"/>
        <w:rPr>
          <w:rFonts w:ascii="Times New Roman" w:hAnsi="Times New Roman" w:cs="Times New Roman"/>
          <w:sz w:val="28"/>
          <w:szCs w:val="28"/>
        </w:rPr>
      </w:pPr>
    </w:p>
    <w:p w14:paraId="628D11AB" w14:textId="77777777" w:rsidR="00955403" w:rsidRPr="00955403" w:rsidRDefault="00955403" w:rsidP="00955403">
      <w:pPr>
        <w:widowControl w:val="0"/>
        <w:numPr>
          <w:ilvl w:val="0"/>
          <w:numId w:val="2"/>
        </w:numPr>
        <w:tabs>
          <w:tab w:val="left" w:pos="567"/>
        </w:tabs>
        <w:spacing w:after="0" w:line="240" w:lineRule="auto"/>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t>Проведение электронного аукциона</w:t>
      </w:r>
    </w:p>
    <w:p w14:paraId="58EBA875" w14:textId="77777777" w:rsidR="00955403" w:rsidRPr="00955403" w:rsidRDefault="00955403" w:rsidP="00955403">
      <w:pPr>
        <w:widowControl w:val="0"/>
        <w:tabs>
          <w:tab w:val="left" w:pos="567"/>
        </w:tabs>
        <w:spacing w:after="0" w:line="240" w:lineRule="auto"/>
        <w:jc w:val="both"/>
        <w:rPr>
          <w:rFonts w:ascii="Times New Roman" w:hAnsi="Times New Roman" w:cs="Times New Roman"/>
          <w:sz w:val="28"/>
          <w:szCs w:val="28"/>
        </w:rPr>
      </w:pPr>
    </w:p>
    <w:p w14:paraId="63AA7A73"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bookmarkStart w:id="11" w:name="_Ref461027126"/>
      <w:r w:rsidRPr="00955403">
        <w:rPr>
          <w:rFonts w:ascii="Times New Roman" w:hAnsi="Times New Roman" w:cs="Times New Roman"/>
          <w:sz w:val="28"/>
          <w:szCs w:val="28"/>
        </w:rPr>
        <w:t xml:space="preserve">Электронный аукцион проводится на электронной площадке в день, указанный в Извещении о проведении электронного аукциона и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bookmarkEnd w:id="11"/>
    </w:p>
    <w:p w14:paraId="1E2887D7"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_Ref461027126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96515B">
        <w:rPr>
          <w:rFonts w:ascii="Times New Roman" w:hAnsi="Times New Roman" w:cs="Times New Roman"/>
          <w:sz w:val="28"/>
          <w:szCs w:val="28"/>
        </w:rPr>
        <w:t>1</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 решения о признании электронного аукциона не состоявшимся в порядке, предусмотренном настоящей Документации об электронном аукционе.</w:t>
      </w:r>
    </w:p>
    <w:p w14:paraId="13EFF277"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bookmarkStart w:id="12" w:name="_Ref460697954"/>
      <w:r w:rsidRPr="00955403">
        <w:rPr>
          <w:rFonts w:ascii="Times New Roman" w:hAnsi="Times New Roman" w:cs="Times New Roman"/>
          <w:sz w:val="28"/>
          <w:szCs w:val="28"/>
        </w:rPr>
        <w:t>Время начала проведения электронного аукциона устанавливается оператором электронной площадки в соответствии со временем часовой зоны, в которой расположен заказчик.</w:t>
      </w:r>
      <w:bookmarkEnd w:id="12"/>
    </w:p>
    <w:p w14:paraId="77356AE9"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Электронный аукцион проводится путем снижения начальной (максимальной) цены договора, указанной в Извещении о проведении электронного аукциона, в порядке, установленном настоящим разделом.</w:t>
      </w:r>
    </w:p>
    <w:p w14:paraId="575368E0"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Участники электронного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цене договора), указанного в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p>
    <w:p w14:paraId="35EB3982"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Участник электронного аукциона также вправе подать предложение </w:t>
      </w:r>
      <w:r w:rsidRPr="00955403">
        <w:rPr>
          <w:rFonts w:ascii="Times New Roman" w:hAnsi="Times New Roman" w:cs="Times New Roman"/>
          <w:sz w:val="28"/>
          <w:szCs w:val="28"/>
        </w:rPr>
        <w:br/>
        <w:t>о цене договора независимо от шага аукциона, при условии соблюдения требований, установленных пунктом 7 настоящего раздела.</w:t>
      </w:r>
    </w:p>
    <w:p w14:paraId="1C0A0BCB"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bookmarkStart w:id="13" w:name="_Ref460698848"/>
      <w:r w:rsidRPr="00955403">
        <w:rPr>
          <w:rFonts w:ascii="Times New Roman" w:hAnsi="Times New Roman" w:cs="Times New Roman"/>
          <w:sz w:val="28"/>
          <w:szCs w:val="28"/>
        </w:rPr>
        <w:t>Участники электронного аукциона подают предложения о цене договора с учетом следующих требований:</w:t>
      </w:r>
      <w:bookmarkEnd w:id="13"/>
    </w:p>
    <w:p w14:paraId="48731CDF" w14:textId="77777777" w:rsidR="00955403" w:rsidRPr="00955403" w:rsidRDefault="00955403" w:rsidP="00955403">
      <w:pPr>
        <w:widowControl w:val="0"/>
        <w:tabs>
          <w:tab w:val="left" w:pos="567"/>
        </w:tabs>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а) участник электронного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032784B6" w14:textId="77777777" w:rsidR="00955403" w:rsidRPr="00955403" w:rsidRDefault="00955403" w:rsidP="00955403">
      <w:pPr>
        <w:widowControl w:val="0"/>
        <w:tabs>
          <w:tab w:val="left" w:pos="567"/>
        </w:tabs>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б) участник электронного аукциона не вправе подать предложение о цене договора, которое выше, чем текущее минимальное предложение о цене договора, сниженное в пределах шага аукциона;</w:t>
      </w:r>
    </w:p>
    <w:p w14:paraId="1E1AEA99" w14:textId="77777777" w:rsidR="00955403" w:rsidRPr="00955403" w:rsidRDefault="00955403" w:rsidP="00955403">
      <w:pPr>
        <w:widowControl w:val="0"/>
        <w:tabs>
          <w:tab w:val="left" w:pos="567"/>
        </w:tabs>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в) участник электронного 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14:paraId="09A6B712"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указываются все предложения о цене договора и время их поступления, а также время, оставшееся </w:t>
      </w:r>
      <w:r w:rsidRPr="00955403">
        <w:rPr>
          <w:rFonts w:ascii="Times New Roman" w:hAnsi="Times New Roman" w:cs="Times New Roman"/>
          <w:sz w:val="28"/>
          <w:szCs w:val="28"/>
        </w:rPr>
        <w:lastRenderedPageBreak/>
        <w:t xml:space="preserve">до истечения срока подачи предложений о цене договора в соответствии с пунктом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_Ref460698532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96515B">
        <w:rPr>
          <w:rFonts w:ascii="Times New Roman" w:hAnsi="Times New Roman" w:cs="Times New Roman"/>
          <w:sz w:val="28"/>
          <w:szCs w:val="28"/>
        </w:rPr>
        <w:t>9</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w:t>
      </w:r>
    </w:p>
    <w:p w14:paraId="5BC9DC98"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bookmarkStart w:id="14" w:name="_Ref460698532"/>
      <w:r w:rsidRPr="00955403">
        <w:rPr>
          <w:rFonts w:ascii="Times New Roman" w:hAnsi="Times New Roman" w:cs="Times New Roman"/>
          <w:sz w:val="28"/>
          <w:szCs w:val="28"/>
        </w:rPr>
        <w:t xml:space="preserve">Время приема предложений участников электронного аукциона о цене договора составляет 10 (десять) минут от начала проведения электронного аукциона до истечения срока подачи предложений о цене договора, а также </w:t>
      </w:r>
      <w:r w:rsidRPr="00955403">
        <w:rPr>
          <w:rFonts w:ascii="Times New Roman" w:hAnsi="Times New Roman" w:cs="Times New Roman"/>
          <w:sz w:val="28"/>
          <w:szCs w:val="28"/>
        </w:rPr>
        <w:br/>
        <w:t>10 (десять) минут после поступления последнего предложения о цене договора.</w:t>
      </w:r>
    </w:p>
    <w:p w14:paraId="6A208FC1" w14:textId="77777777" w:rsidR="00955403" w:rsidRPr="00955403" w:rsidRDefault="00955403" w:rsidP="00955403">
      <w:pPr>
        <w:widowControl w:val="0"/>
        <w:numPr>
          <w:ilvl w:val="1"/>
          <w:numId w:val="8"/>
        </w:numPr>
        <w:tabs>
          <w:tab w:val="left" w:pos="709"/>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течение 10 минут с момента завершения в соответствии с пунктом 9 настоящего раздела электронного аукциона любой его участник вправе подать предложение о цене договора о проведении капитального ремонта, которое не ниже чем последнее предложение о минимальной цене договора о проведении капитального ремонта независимо от шага аукциона, с учетом требований, предусмотренных подпунктами «а» и «в» пункта 7 настоящего раздела. </w:t>
      </w:r>
    </w:p>
    <w:p w14:paraId="7E37C576"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w:t>
      </w:r>
      <w:r w:rsidRPr="00955403">
        <w:rPr>
          <w:rFonts w:ascii="Times New Roman" w:hAnsi="Times New Roman" w:cs="Times New Roman"/>
          <w:sz w:val="28"/>
          <w:szCs w:val="28"/>
        </w:rPr>
        <w:br/>
        <w:t>о цене договора. Если в течение указанного времени не поступило ни одного предложения о более низкой цене договора, такой аукцион завершается.</w:t>
      </w:r>
      <w:bookmarkEnd w:id="14"/>
    </w:p>
    <w:p w14:paraId="3C9F44B7"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Оператор электронной площадки обеспечивает конфиденциальность информации об участниках электронного аукциона.</w:t>
      </w:r>
    </w:p>
    <w:p w14:paraId="451BFC45"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Оператор электронной площадки отклоняет предложения о цене договора, не соответствующие требованиям, предусмотренным настоящим разделом.</w:t>
      </w:r>
    </w:p>
    <w:p w14:paraId="5DA9AA19"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_Ref460698848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96515B">
        <w:rPr>
          <w:rFonts w:ascii="Times New Roman" w:hAnsi="Times New Roman" w:cs="Times New Roman"/>
          <w:sz w:val="28"/>
          <w:szCs w:val="28"/>
        </w:rPr>
        <w:t>7</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 не допускается.</w:t>
      </w:r>
    </w:p>
    <w:p w14:paraId="50EF626A"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14:paraId="0A9F547A"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случае если участником электронного аукциона предложена цена договора, равная цене, предложенной другим участником электронного аукциона, лучшим признается предложение о цене договора поступившее раньше.</w:t>
      </w:r>
    </w:p>
    <w:p w14:paraId="1D78893D"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Протокол проведения электронного аукциона размещается на электронной площадке ее оператором в течение 30 (тридцати) минут после окончания такого аукциона. В протоколе указываются сведения об участниках электронного аукциона (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идентификационный номер налогоплательщика участников электронного аукциона,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соответствующие предложения о цене договора, и с указанием времени поступления предложений о цене договора.</w:t>
      </w:r>
    </w:p>
    <w:p w14:paraId="3435B67D"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течение 1 (одного) часа после размещения на электронной площадке </w:t>
      </w:r>
      <w:r w:rsidRPr="00955403">
        <w:rPr>
          <w:rFonts w:ascii="Times New Roman" w:hAnsi="Times New Roman" w:cs="Times New Roman"/>
          <w:sz w:val="28"/>
          <w:szCs w:val="28"/>
        </w:rPr>
        <w:lastRenderedPageBreak/>
        <w:t>протокола проведения электронного аукциона оператор электронной площадки направляет соответствующие уведомления участникам электронного аукциона.</w:t>
      </w:r>
    </w:p>
    <w:p w14:paraId="0BA69E46"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Любой участник электронного аукциона после размещения </w:t>
      </w:r>
      <w:r w:rsidRPr="00955403">
        <w:rPr>
          <w:rFonts w:ascii="Times New Roman" w:hAnsi="Times New Roman" w:cs="Times New Roman"/>
          <w:sz w:val="28"/>
          <w:szCs w:val="28"/>
        </w:rPr>
        <w:br/>
        <w:t>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(двух) рабочих дней со дня поступления такого запроса обязан предоставить этому участнику соответствующие разъяснения.</w:t>
      </w:r>
    </w:p>
    <w:p w14:paraId="12129423" w14:textId="77777777" w:rsidR="00955403" w:rsidRPr="00955403" w:rsidRDefault="00955403" w:rsidP="00955403">
      <w:pPr>
        <w:widowControl w:val="0"/>
        <w:tabs>
          <w:tab w:val="left" w:pos="567"/>
        </w:tabs>
        <w:spacing w:after="0" w:line="240" w:lineRule="auto"/>
        <w:jc w:val="both"/>
        <w:rPr>
          <w:rFonts w:ascii="Times New Roman" w:hAnsi="Times New Roman" w:cs="Times New Roman"/>
          <w:sz w:val="28"/>
          <w:szCs w:val="28"/>
        </w:rPr>
      </w:pPr>
    </w:p>
    <w:p w14:paraId="6DC9B8BC" w14:textId="77777777" w:rsidR="00955403" w:rsidRPr="00955403" w:rsidRDefault="00955403" w:rsidP="00955403">
      <w:pPr>
        <w:widowControl w:val="0"/>
        <w:numPr>
          <w:ilvl w:val="0"/>
          <w:numId w:val="2"/>
        </w:numPr>
        <w:tabs>
          <w:tab w:val="left" w:pos="567"/>
        </w:tabs>
        <w:spacing w:after="0" w:line="240" w:lineRule="auto"/>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t>Признание электронного аукциона несостоявшимся</w:t>
      </w:r>
    </w:p>
    <w:p w14:paraId="6EC10313" w14:textId="77777777" w:rsidR="00955403" w:rsidRPr="00955403" w:rsidRDefault="00955403" w:rsidP="00955403">
      <w:pPr>
        <w:widowControl w:val="0"/>
        <w:tabs>
          <w:tab w:val="left" w:pos="567"/>
        </w:tabs>
        <w:spacing w:after="0" w:line="240" w:lineRule="auto"/>
        <w:jc w:val="both"/>
        <w:rPr>
          <w:rFonts w:ascii="Times New Roman" w:hAnsi="Times New Roman" w:cs="Times New Roman"/>
          <w:sz w:val="28"/>
          <w:szCs w:val="28"/>
        </w:rPr>
      </w:pPr>
    </w:p>
    <w:p w14:paraId="7D9FD6A0" w14:textId="77777777" w:rsidR="00955403" w:rsidRPr="00955403" w:rsidRDefault="00955403" w:rsidP="00955403">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Электронный аукцион признается несостоявшимся в следующих случаях:</w:t>
      </w:r>
    </w:p>
    <w:p w14:paraId="77F9B986" w14:textId="77777777" w:rsidR="00955403" w:rsidRPr="00955403" w:rsidRDefault="00955403" w:rsidP="00955403">
      <w:pPr>
        <w:widowControl w:val="0"/>
        <w:numPr>
          <w:ilvl w:val="1"/>
          <w:numId w:val="9"/>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случае принятия комиссией по осуществлению закупок решения об отказе в допуске всех участников электронного аукциона к участию </w:t>
      </w:r>
      <w:r w:rsidRPr="00955403">
        <w:rPr>
          <w:rFonts w:ascii="Times New Roman" w:hAnsi="Times New Roman" w:cs="Times New Roman"/>
          <w:sz w:val="28"/>
          <w:szCs w:val="28"/>
        </w:rPr>
        <w:br/>
        <w:t>в электронном аукционе.</w:t>
      </w:r>
    </w:p>
    <w:p w14:paraId="424F3E32" w14:textId="77777777" w:rsidR="00955403" w:rsidRPr="00955403" w:rsidRDefault="00955403" w:rsidP="00955403">
      <w:pPr>
        <w:widowControl w:val="0"/>
        <w:numPr>
          <w:ilvl w:val="1"/>
          <w:numId w:val="9"/>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случае если после окончания срока подачи заявок на участие в электронном аукционе подана только одна заявка. Заявка рассматривается в порядке, установленном Положением и настоящей Документации об электронном аукционе.</w:t>
      </w:r>
    </w:p>
    <w:p w14:paraId="7511C905" w14:textId="77777777" w:rsidR="00955403" w:rsidRPr="00955403" w:rsidRDefault="00955403" w:rsidP="00955403">
      <w:pPr>
        <w:widowControl w:val="0"/>
        <w:numPr>
          <w:ilvl w:val="1"/>
          <w:numId w:val="9"/>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случае признания только одного участника, подавшего заявку на участие в электронном аукционе, участником электронного аукциона. Заказчик в течение 3 (трех) 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настоящей Документации об электронном аукционе.</w:t>
      </w:r>
    </w:p>
    <w:p w14:paraId="4659C23F" w14:textId="77777777" w:rsidR="00955403" w:rsidRPr="00955403" w:rsidRDefault="00955403" w:rsidP="00955403">
      <w:pPr>
        <w:widowControl w:val="0"/>
        <w:numPr>
          <w:ilvl w:val="1"/>
          <w:numId w:val="9"/>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случае если во время проведения аукциона подано единственное предложение о цене договора. В течение 30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 Заказчик в течение 3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документации об электронном аукционе. Договор заключается с участником электронного аукциона, заявке которого присвоен второй номер.</w:t>
      </w:r>
    </w:p>
    <w:p w14:paraId="7C7DC76B" w14:textId="77777777" w:rsidR="00955403" w:rsidRPr="00955403" w:rsidRDefault="00955403" w:rsidP="00955403">
      <w:pPr>
        <w:widowControl w:val="0"/>
        <w:numPr>
          <w:ilvl w:val="1"/>
          <w:numId w:val="9"/>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В течение 30 (тридцати) минут после окончания указанного времени оператор электронной площадки размещает протокол, в котором указываются адрес электронной площадки, дата, время начала </w:t>
      </w:r>
      <w:r w:rsidRPr="00955403">
        <w:rPr>
          <w:rFonts w:ascii="Times New Roman" w:hAnsi="Times New Roman" w:cs="Times New Roman"/>
          <w:sz w:val="28"/>
          <w:szCs w:val="28"/>
        </w:rPr>
        <w:br/>
        <w:t xml:space="preserve">и окончания такого аукциона, начальная (максимальная) цена договора </w:t>
      </w:r>
      <w:r w:rsidRPr="00955403">
        <w:rPr>
          <w:rFonts w:ascii="Times New Roman" w:hAnsi="Times New Roman" w:cs="Times New Roman"/>
          <w:sz w:val="28"/>
          <w:szCs w:val="28"/>
        </w:rPr>
        <w:br/>
      </w:r>
      <w:r w:rsidRPr="00955403">
        <w:rPr>
          <w:rFonts w:ascii="Times New Roman" w:hAnsi="Times New Roman" w:cs="Times New Roman"/>
          <w:sz w:val="28"/>
          <w:szCs w:val="28"/>
        </w:rPr>
        <w:lastRenderedPageBreak/>
        <w:t>и указание на то, что ни один из его участников не подал предложения о цене договора.</w:t>
      </w:r>
    </w:p>
    <w:p w14:paraId="00586097" w14:textId="77777777" w:rsidR="00955403" w:rsidRPr="00955403" w:rsidRDefault="00955403" w:rsidP="00955403">
      <w:pPr>
        <w:widowControl w:val="0"/>
        <w:tabs>
          <w:tab w:val="left" w:pos="567"/>
        </w:tabs>
        <w:spacing w:after="0" w:line="240" w:lineRule="auto"/>
        <w:jc w:val="both"/>
        <w:rPr>
          <w:rFonts w:ascii="Times New Roman" w:hAnsi="Times New Roman" w:cs="Times New Roman"/>
          <w:sz w:val="28"/>
          <w:szCs w:val="28"/>
        </w:rPr>
      </w:pPr>
    </w:p>
    <w:p w14:paraId="597E3920" w14:textId="77777777" w:rsidR="00955403" w:rsidRPr="00955403" w:rsidRDefault="00955403" w:rsidP="00955403">
      <w:pPr>
        <w:numPr>
          <w:ilvl w:val="0"/>
          <w:numId w:val="2"/>
        </w:numPr>
        <w:suppressAutoHyphens/>
        <w:spacing w:after="0" w:line="240" w:lineRule="auto"/>
        <w:rPr>
          <w:rFonts w:ascii="Times New Roman" w:eastAsia="Times New Roman" w:hAnsi="Times New Roman" w:cs="Times New Roman"/>
          <w:b/>
          <w:sz w:val="28"/>
          <w:szCs w:val="28"/>
        </w:rPr>
      </w:pPr>
      <w:r w:rsidRPr="00955403">
        <w:rPr>
          <w:rFonts w:ascii="Times New Roman" w:eastAsia="Times New Roman" w:hAnsi="Times New Roman" w:cs="Times New Roman"/>
          <w:b/>
          <w:sz w:val="28"/>
          <w:szCs w:val="28"/>
        </w:rPr>
        <w:t>Порядок заключения договора</w:t>
      </w:r>
    </w:p>
    <w:p w14:paraId="5A626A46" w14:textId="77777777" w:rsidR="00955403" w:rsidRPr="00955403" w:rsidRDefault="00955403" w:rsidP="00955403">
      <w:pPr>
        <w:widowControl w:val="0"/>
        <w:tabs>
          <w:tab w:val="left" w:pos="567"/>
        </w:tabs>
        <w:spacing w:after="0" w:line="240" w:lineRule="auto"/>
        <w:jc w:val="both"/>
        <w:rPr>
          <w:rFonts w:ascii="Times New Roman" w:hAnsi="Times New Roman" w:cs="Times New Roman"/>
          <w:b/>
          <w:sz w:val="28"/>
          <w:szCs w:val="28"/>
        </w:rPr>
      </w:pPr>
    </w:p>
    <w:p w14:paraId="0C93EC01" w14:textId="77777777" w:rsidR="00955403" w:rsidRPr="00955403" w:rsidRDefault="00955403" w:rsidP="00955403">
      <w:pPr>
        <w:widowControl w:val="0"/>
        <w:numPr>
          <w:ilvl w:val="0"/>
          <w:numId w:val="10"/>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Договор заключается заказчиком в соответствии </w:t>
      </w:r>
      <w:r w:rsidRPr="00955403">
        <w:rPr>
          <w:rFonts w:ascii="Times New Roman" w:hAnsi="Times New Roman" w:cs="Times New Roman"/>
          <w:sz w:val="28"/>
          <w:szCs w:val="28"/>
        </w:rPr>
        <w:br/>
        <w:t>с Гражданским кодексом Российской Федерации, Положением и настоящей Документацией об электронном аукционе.</w:t>
      </w:r>
    </w:p>
    <w:p w14:paraId="21D19D69" w14:textId="77777777" w:rsidR="00955403" w:rsidRPr="00955403" w:rsidRDefault="00955403" w:rsidP="00955403">
      <w:pPr>
        <w:widowControl w:val="0"/>
        <w:numPr>
          <w:ilvl w:val="0"/>
          <w:numId w:val="10"/>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Договор не может быть заключен ранее чем через 10 (десять) дней </w:t>
      </w:r>
      <w:r w:rsidRPr="00955403">
        <w:rPr>
          <w:rFonts w:ascii="Times New Roman" w:hAnsi="Times New Roman" w:cs="Times New Roman"/>
          <w:sz w:val="28"/>
          <w:szCs w:val="28"/>
        </w:rPr>
        <w:br/>
        <w:t>и позднее чем через 20 (двадцать) дней со дня размещения на официальном сайте протокола проведения электронного аукциона, или протокола рассмотрения заявок на участие в электронном аукционе, в котором содержится информация о признании электронного аукциона несостоявшимся, или акта об уклонении победителя электронного аукциона от заключения договора о проведении капитального ремонта, или акта об отказе от заключения договора о проведении капитального ремонта с победителем электронного аукциона. Действия настоящего пункта не распространяется на случаи заключения договора о проведении капитального ремонта с единственной подрядной организацией.</w:t>
      </w:r>
    </w:p>
    <w:p w14:paraId="01907DB8" w14:textId="77777777" w:rsidR="00955403" w:rsidRPr="00955403" w:rsidRDefault="00955403" w:rsidP="00955403">
      <w:pPr>
        <w:widowControl w:val="0"/>
        <w:numPr>
          <w:ilvl w:val="0"/>
          <w:numId w:val="10"/>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Заключение договора для победителя электронного аукциона </w:t>
      </w:r>
      <w:r w:rsidRPr="00955403">
        <w:rPr>
          <w:rFonts w:ascii="Times New Roman" w:hAnsi="Times New Roman" w:cs="Times New Roman"/>
          <w:sz w:val="28"/>
          <w:szCs w:val="28"/>
        </w:rPr>
        <w:br/>
        <w:t>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является обязательным.</w:t>
      </w:r>
    </w:p>
    <w:p w14:paraId="1F33B4A4" w14:textId="77777777" w:rsidR="00955403" w:rsidRPr="00955403" w:rsidRDefault="00955403" w:rsidP="00955403">
      <w:pPr>
        <w:widowControl w:val="0"/>
        <w:numPr>
          <w:ilvl w:val="0"/>
          <w:numId w:val="10"/>
        </w:numPr>
        <w:tabs>
          <w:tab w:val="left" w:pos="993"/>
        </w:tabs>
        <w:spacing w:after="0" w:line="240" w:lineRule="auto"/>
        <w:ind w:left="0" w:firstLine="709"/>
        <w:jc w:val="both"/>
        <w:rPr>
          <w:rFonts w:ascii="Times New Roman" w:hAnsi="Times New Roman" w:cs="Times New Roman"/>
          <w:sz w:val="28"/>
          <w:szCs w:val="28"/>
        </w:rPr>
      </w:pPr>
      <w:bookmarkStart w:id="15" w:name="_Ref460781462"/>
      <w:r w:rsidRPr="00955403">
        <w:rPr>
          <w:rFonts w:ascii="Times New Roman" w:hAnsi="Times New Roman" w:cs="Times New Roman"/>
          <w:sz w:val="28"/>
          <w:szCs w:val="28"/>
        </w:rPr>
        <w:t>Заказчик в течение 3 (трех) 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к настоящей Документации об электронном аукционе.</w:t>
      </w:r>
      <w:bookmarkEnd w:id="15"/>
    </w:p>
    <w:p w14:paraId="1DA5C548" w14:textId="77777777" w:rsidR="00955403" w:rsidRPr="00955403" w:rsidRDefault="00955403" w:rsidP="00955403">
      <w:pPr>
        <w:widowControl w:val="0"/>
        <w:numPr>
          <w:ilvl w:val="0"/>
          <w:numId w:val="10"/>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случае уклонения победителя электронного аукциона от заключения договора заказчик в течение 3 (трех) рабочих дней со дня 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 Договор заключается с участником электронного аукциона, заявке которого присвоен второй номер.</w:t>
      </w:r>
    </w:p>
    <w:p w14:paraId="7B8E27FE"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в срок, предусмотренный документацией об электронном аукционе, не представил региональному оператору подписанный договор о проведении капитального ремонта, переданный ему в соответствии с требованиями постановления Правительства Российской Федерации от 01.07.2016г. № 615 и настоящей Документации об электронном аукционе, и (или) не представил обеспечение исполнения обязательств по договору о проведении капитального ремонта, то победитель </w:t>
      </w:r>
      <w:r w:rsidRPr="00955403">
        <w:rPr>
          <w:rFonts w:ascii="Times New Roman" w:hAnsi="Times New Roman" w:cs="Times New Roman"/>
          <w:sz w:val="28"/>
          <w:szCs w:val="28"/>
        </w:rPr>
        <w:lastRenderedPageBreak/>
        <w:t>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признается уклонившимся от заключения договора о проведении капитального ремонта.</w:t>
      </w:r>
    </w:p>
    <w:p w14:paraId="17A132C0"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В случае уклонения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от заключения договора, региональным оператором составляется акт об уклонении победителя электронного аукциона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а также реквизиты документов, подтверждающих такие факты. Указанный акт размещается заказчиком на официальном сайте и направляется оператору электронной площадки в течение одного рабочего дня, следующего после дня его подписания. Заказчик в течение 2 рабочих дней со дня подписания указанного акта направляет заверенную заказчиком копию указанного акта лицу, признанному уклонившимся от заключения договора о проведении капитального ремонта.</w:t>
      </w:r>
    </w:p>
    <w:p w14:paraId="1E24A82C"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Победитель электронного аукциона, участник электронного аукциона, заявке </w:t>
      </w:r>
      <w:proofErr w:type="gramStart"/>
      <w:r w:rsidRPr="00955403">
        <w:rPr>
          <w:rFonts w:ascii="Times New Roman" w:hAnsi="Times New Roman" w:cs="Times New Roman"/>
          <w:sz w:val="28"/>
          <w:szCs w:val="28"/>
        </w:rPr>
        <w:t>на участие</w:t>
      </w:r>
      <w:proofErr w:type="gramEnd"/>
      <w:r w:rsidRPr="00955403">
        <w:rPr>
          <w:rFonts w:ascii="Times New Roman" w:hAnsi="Times New Roman" w:cs="Times New Roman"/>
          <w:sz w:val="28"/>
          <w:szCs w:val="28"/>
        </w:rPr>
        <w:t xml:space="preserve"> в электронном аукционе которого присвоен второй номер, единственный участник, допущенный к электронному аукциону, единственный участник электронного аукциона в случае их уклонения от заключения договора исключаются из реестра квалифицированных подрядных организаций в порядке, предусмотренном Постановлением Правительства Российской Федерации от 01.07.2016г. № 615. Сведения об указанных лицах направляются в орган по ведению реестра для включения в реестр недобросовестных подрядных организаций в порядке, предусмотренном </w:t>
      </w:r>
      <w:hyperlink r:id="rId11" w:history="1">
        <w:r w:rsidRPr="00955403">
          <w:rPr>
            <w:rFonts w:ascii="Times New Roman" w:hAnsi="Times New Roman" w:cs="Times New Roman"/>
            <w:sz w:val="28"/>
            <w:szCs w:val="28"/>
          </w:rPr>
          <w:t>разделом VII</w:t>
        </w:r>
      </w:hyperlink>
      <w:r w:rsidRPr="00955403">
        <w:rPr>
          <w:rFonts w:ascii="Times New Roman" w:hAnsi="Times New Roman" w:cs="Times New Roman"/>
          <w:sz w:val="28"/>
          <w:szCs w:val="28"/>
        </w:rPr>
        <w:t xml:space="preserve"> Постановления Правительства Российской Федерации от 01.07.2016г. № 615.</w:t>
      </w:r>
    </w:p>
    <w:p w14:paraId="7F547134"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обязательств по договору в размере, указанном в извещении о проведении электронного аукциона. В случае, когда участником электронного аукциона, с которым заключается договор о проведении капитального ремонта, предложена цена договора, которая на 20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обязательств по договору в размере, превышающем в 2 раза размер обеспечения исполнения обязательств по договору, указанный в документации о проведении электронного аукциона. Положение настоящего пункта о предоставлении обеспечения исполнения обязательств по договору о проведении капитального ремонта не применяется в случае заключения договора о проведении </w:t>
      </w:r>
      <w:r w:rsidRPr="00955403">
        <w:rPr>
          <w:rFonts w:ascii="Times New Roman" w:hAnsi="Times New Roman" w:cs="Times New Roman"/>
          <w:sz w:val="28"/>
          <w:szCs w:val="28"/>
        </w:rPr>
        <w:lastRenderedPageBreak/>
        <w:t>капитального ремонта с участником электронного аукциона, который является государственным или муниципальным учреждением.</w:t>
      </w:r>
    </w:p>
    <w:p w14:paraId="6587D432"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bookmarkStart w:id="16" w:name="Par0"/>
      <w:bookmarkEnd w:id="16"/>
      <w:r w:rsidRPr="00955403">
        <w:rPr>
          <w:rFonts w:ascii="Times New Roman" w:hAnsi="Times New Roman" w:cs="Times New Roman"/>
          <w:sz w:val="28"/>
          <w:szCs w:val="28"/>
        </w:rPr>
        <w:t>Если предметом договора о проведении капитального ремонта, для заключения которого проводится электронный аукцион, является выполнение строительно-монтажных работ при проведении капитального ремонта общего имущества в многоквартирном доме, в том числе ремонт (замена) лифтового оборудования, участник закупки, предложивший цену договора, которая на 25 и более процентов ниже начальной (максимальной) цены договора, обязан дополнительно представить региональному оператору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p>
    <w:p w14:paraId="26E46931"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bookmarkStart w:id="17" w:name="_Ref460781255"/>
      <w:r w:rsidRPr="00955403">
        <w:rPr>
          <w:rFonts w:ascii="Times New Roman" w:hAnsi="Times New Roman" w:cs="Times New Roman"/>
          <w:sz w:val="28"/>
          <w:szCs w:val="28"/>
        </w:rPr>
        <w:t xml:space="preserve">Обоснование, указанное в пункте 10 настоящего раздела, представляется участником электронного аукциона, с которым заключается договор, при направлении заказчику подписанного проекта договора. В случае невыполнения таким участником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 договор </w:t>
      </w:r>
      <w:r w:rsidRPr="00955403">
        <w:rPr>
          <w:rFonts w:ascii="Times New Roman" w:hAnsi="Times New Roman" w:cs="Times New Roman"/>
          <w:sz w:val="28"/>
          <w:szCs w:val="28"/>
        </w:rPr>
        <w:br/>
        <w:t xml:space="preserve">с таким участником не заключается и право заключения договора переходит </w:t>
      </w:r>
      <w:r w:rsidRPr="00955403">
        <w:rPr>
          <w:rFonts w:ascii="Times New Roman" w:hAnsi="Times New Roman" w:cs="Times New Roman"/>
          <w:sz w:val="28"/>
          <w:szCs w:val="28"/>
        </w:rPr>
        <w:br/>
        <w:t xml:space="preserve">к участнику электронного аукциона, который предложил такую же, как </w:t>
      </w:r>
      <w:r w:rsidRPr="00955403">
        <w:rPr>
          <w:rFonts w:ascii="Times New Roman" w:hAnsi="Times New Roman" w:cs="Times New Roman"/>
          <w:sz w:val="28"/>
          <w:szCs w:val="28"/>
        </w:rPr>
        <w:br/>
        <w:t>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7"/>
    </w:p>
    <w:p w14:paraId="23A44D47"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В случае если победитель электронного аукциона признан уклонившимся от заключения договора, заказчик вправе заключить договор с участником электронного аукциона, заявке на участие, в электронном аукционе которого присвоен второй номер.</w:t>
      </w:r>
    </w:p>
    <w:p w14:paraId="7135536A"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Извещении о проведении электронного аукциона и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p>
    <w:p w14:paraId="25CDF34F"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bookmarkStart w:id="18" w:name="_Ref460768720"/>
      <w:r w:rsidRPr="00955403">
        <w:rPr>
          <w:rFonts w:ascii="Times New Roman" w:hAnsi="Times New Roman" w:cs="Times New Roman"/>
          <w:sz w:val="28"/>
          <w:szCs w:val="28"/>
        </w:rPr>
        <w:t>Исполнение обязательств по договору обеспечивается:</w:t>
      </w:r>
      <w:bookmarkEnd w:id="18"/>
    </w:p>
    <w:p w14:paraId="68FBE375" w14:textId="77777777" w:rsidR="00955403" w:rsidRPr="00955403" w:rsidRDefault="00955403" w:rsidP="0095540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14:paraId="2251DD77" w14:textId="77777777" w:rsidR="00955403" w:rsidRPr="00955403" w:rsidRDefault="00955403" w:rsidP="0095540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б) обеспечительным платежом.</w:t>
      </w:r>
    </w:p>
    <w:p w14:paraId="39A9EF87" w14:textId="77777777" w:rsidR="00955403" w:rsidRPr="00955403" w:rsidRDefault="00955403" w:rsidP="00955403">
      <w:pPr>
        <w:widowControl w:val="0"/>
        <w:numPr>
          <w:ilvl w:val="0"/>
          <w:numId w:val="10"/>
        </w:numPr>
        <w:tabs>
          <w:tab w:val="left" w:pos="1134"/>
        </w:tabs>
        <w:spacing w:after="0" w:line="240" w:lineRule="auto"/>
        <w:ind w:left="0" w:firstLine="567"/>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Способ обеспечения исполнения обязательств по договору </w:t>
      </w:r>
      <w:r w:rsidRPr="00955403">
        <w:rPr>
          <w:rFonts w:ascii="Times New Roman" w:hAnsi="Times New Roman" w:cs="Times New Roman"/>
          <w:sz w:val="28"/>
          <w:szCs w:val="28"/>
        </w:rPr>
        <w:lastRenderedPageBreak/>
        <w:t xml:space="preserve">определяется участником электронного аукциона, с которым заключается такой договор, самостоятельно из способов, предусмотренных пунктом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_Ref460768720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96515B">
        <w:rPr>
          <w:rFonts w:ascii="Times New Roman" w:hAnsi="Times New Roman" w:cs="Times New Roman"/>
          <w:sz w:val="28"/>
          <w:szCs w:val="28"/>
        </w:rPr>
        <w:t>14</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 Размер обеспечения исполнения обязательств по договору определяется заказчиком в Извещении о проведении электронного аукциона, а также в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p>
    <w:p w14:paraId="4756EAF4" w14:textId="77777777" w:rsidR="00955403" w:rsidRPr="00955403" w:rsidRDefault="00955403" w:rsidP="00955403">
      <w:pPr>
        <w:widowControl w:val="0"/>
        <w:numPr>
          <w:ilvl w:val="0"/>
          <w:numId w:val="10"/>
        </w:numPr>
        <w:tabs>
          <w:tab w:val="left" w:pos="1134"/>
        </w:tabs>
        <w:spacing w:after="0" w:line="240" w:lineRule="auto"/>
        <w:ind w:left="0" w:firstLine="567"/>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Обеспечительный платеж вносится участником электронного аукциона на расчетный счет, указанный в разделе X «Информационная карта». </w:t>
      </w:r>
    </w:p>
    <w:p w14:paraId="6C807578" w14:textId="77777777" w:rsidR="00955403" w:rsidRPr="00955403" w:rsidRDefault="00955403" w:rsidP="00955403">
      <w:pPr>
        <w:widowControl w:val="0"/>
        <w:numPr>
          <w:ilvl w:val="0"/>
          <w:numId w:val="10"/>
        </w:numPr>
        <w:tabs>
          <w:tab w:val="left" w:pos="1134"/>
        </w:tabs>
        <w:spacing w:after="0" w:line="240" w:lineRule="auto"/>
        <w:ind w:left="0" w:firstLine="567"/>
        <w:contextualSpacing/>
        <w:jc w:val="both"/>
        <w:rPr>
          <w:rFonts w:ascii="Times New Roman" w:hAnsi="Times New Roman" w:cs="Times New Roman"/>
          <w:sz w:val="28"/>
          <w:szCs w:val="28"/>
        </w:rPr>
      </w:pPr>
      <w:r w:rsidRPr="00955403">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14:paraId="17276CD7" w14:textId="77777777" w:rsidR="00955403" w:rsidRPr="00955403" w:rsidRDefault="00955403" w:rsidP="00955403">
      <w:pPr>
        <w:widowControl w:val="0"/>
        <w:autoSpaceDE w:val="0"/>
        <w:autoSpaceDN w:val="0"/>
        <w:adjustRightInd w:val="0"/>
        <w:spacing w:after="0" w:line="240" w:lineRule="auto"/>
        <w:ind w:firstLine="851"/>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а) быть безотзывной;</w:t>
      </w:r>
    </w:p>
    <w:p w14:paraId="5E872B7A" w14:textId="77777777" w:rsidR="00955403" w:rsidRPr="00955403" w:rsidRDefault="00955403" w:rsidP="00955403">
      <w:pPr>
        <w:widowControl w:val="0"/>
        <w:autoSpaceDE w:val="0"/>
        <w:autoSpaceDN w:val="0"/>
        <w:adjustRightInd w:val="0"/>
        <w:spacing w:after="0" w:line="240" w:lineRule="auto"/>
        <w:ind w:firstLine="851"/>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(двадцать пять) процентов, установленных Инструкцией Центрального Банка Российской Федерации;</w:t>
      </w:r>
    </w:p>
    <w:p w14:paraId="029BCA14" w14:textId="77777777" w:rsidR="00955403" w:rsidRPr="00955403" w:rsidRDefault="00955403" w:rsidP="00955403">
      <w:pPr>
        <w:widowControl w:val="0"/>
        <w:autoSpaceDE w:val="0"/>
        <w:autoSpaceDN w:val="0"/>
        <w:adjustRightInd w:val="0"/>
        <w:spacing w:after="0" w:line="240" w:lineRule="auto"/>
        <w:ind w:firstLine="851"/>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в) банковская гарантия должна быть выдана банком, имеющим действующую лицензию Центрального Банка Российской Федерации;</w:t>
      </w:r>
    </w:p>
    <w:p w14:paraId="2DA4242E" w14:textId="77777777" w:rsidR="00955403" w:rsidRPr="00955403" w:rsidRDefault="00955403" w:rsidP="00955403">
      <w:pPr>
        <w:widowControl w:val="0"/>
        <w:autoSpaceDE w:val="0"/>
        <w:autoSpaceDN w:val="0"/>
        <w:adjustRightInd w:val="0"/>
        <w:spacing w:after="0" w:line="240" w:lineRule="auto"/>
        <w:ind w:firstLine="851"/>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 xml:space="preserve">г) требование к банковской гарантии может быть предъявлено гаранту </w:t>
      </w:r>
      <w:r w:rsidRPr="00955403">
        <w:rPr>
          <w:rFonts w:ascii="Times New Roman" w:eastAsiaTheme="minorEastAsia" w:hAnsi="Times New Roman" w:cs="Times New Roman"/>
          <w:sz w:val="28"/>
          <w:szCs w:val="28"/>
          <w:lang w:eastAsia="ru-RU"/>
        </w:rPr>
        <w:br/>
        <w:t>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и (или) в случае расторжения договора;</w:t>
      </w:r>
    </w:p>
    <w:p w14:paraId="0D0CB40F" w14:textId="77777777" w:rsidR="00955403" w:rsidRPr="00955403" w:rsidRDefault="00955403" w:rsidP="00955403">
      <w:pPr>
        <w:widowControl w:val="0"/>
        <w:autoSpaceDE w:val="0"/>
        <w:autoSpaceDN w:val="0"/>
        <w:adjustRightInd w:val="0"/>
        <w:spacing w:after="0" w:line="240" w:lineRule="auto"/>
        <w:ind w:firstLine="851"/>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д) срок действия банковской гарантии должен превышать срок оказания услуг и (или) выполнения работ по договору на 90 (девяносто) дней.</w:t>
      </w:r>
    </w:p>
    <w:p w14:paraId="3B646889" w14:textId="77777777" w:rsidR="00955403" w:rsidRPr="00955403" w:rsidRDefault="00955403" w:rsidP="00955403">
      <w:pPr>
        <w:widowControl w:val="0"/>
        <w:tabs>
          <w:tab w:val="left" w:pos="1134"/>
        </w:tab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18. В банковской гарантии, помимо сведений, предусмотренных пунктом 4 статьи 368 Гражданского кодекса Российской Федерации, должно быть указано:</w:t>
      </w:r>
    </w:p>
    <w:p w14:paraId="160B1561"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а) условие о праве Заказчика представлять письменное требование к уплате денежной суммы и (или) ее части по банковской гарантии в случае неисполнения и (или) ненадлежащего исполнения Подрядчиком обязательств по договору, обеспеченных банковской гарантией;</w:t>
      </w:r>
    </w:p>
    <w:p w14:paraId="423FFA43"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б) условие о безусловном праве Заказчика на истребование суммы банковской гарантии полностью или частично в случае неисполнения и (или) ненадлежащего исполнения Подрядчиком обязательств по договору в предусмотренные сроки, и (или)в случае расторжения договора;</w:t>
      </w:r>
    </w:p>
    <w:p w14:paraId="2B70B5E1" w14:textId="6B4E1210"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 xml:space="preserve">в) </w:t>
      </w:r>
      <w:r w:rsidR="009323DD">
        <w:rPr>
          <w:rFonts w:ascii="Times New Roman" w:hAnsi="Times New Roman" w:cs="Times New Roman"/>
          <w:sz w:val="28"/>
          <w:szCs w:val="28"/>
        </w:rPr>
        <w:t xml:space="preserve">условие о том, что </w:t>
      </w:r>
      <w:r w:rsidR="009323DD" w:rsidRPr="009323DD">
        <w:rPr>
          <w:rFonts w:ascii="Times New Roman" w:hAnsi="Times New Roman" w:cs="Times New Roman"/>
          <w:sz w:val="28"/>
          <w:szCs w:val="28"/>
        </w:rPr>
        <w:t>платеж по банковской гарантии должен быть осуществлен гарантом в течение 5 банковских дней после поступления требования бенефициара</w:t>
      </w:r>
      <w:r w:rsidRPr="00955403">
        <w:rPr>
          <w:rFonts w:ascii="Times New Roman" w:hAnsi="Times New Roman" w:cs="Times New Roman"/>
          <w:sz w:val="28"/>
          <w:szCs w:val="28"/>
        </w:rPr>
        <w:t>;</w:t>
      </w:r>
    </w:p>
    <w:p w14:paraId="1DFE54E7"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г) условие о праве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410BE56E"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lastRenderedPageBreak/>
        <w:t>д)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006D79B1"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е) условие о том, что расходы, возникающие в связи с перечислением денежной суммы гарантом по банковской гарантии, несет гарант;</w:t>
      </w:r>
    </w:p>
    <w:p w14:paraId="02E22EC8"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ж) условие о том, что сумма банковской гарантии должна быть равна сумме обеспечения обязательств по договору, указанной в извещении о проведении электронного аукциона (в российских рублях);</w:t>
      </w:r>
    </w:p>
    <w:p w14:paraId="3A2959F7"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з) обязанность гаранта уплатить Заказчику неустойку за просрочку исполнения обязательств по банковской гарантии в размере 0,1 (ноль целых одна десятая) процента денежной суммы, подлежащей уплате, за каждый день допущенной просрочки;</w:t>
      </w:r>
    </w:p>
    <w:p w14:paraId="5F6D3D9E"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7CE1C2AB"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обязательств по договору.</w:t>
      </w:r>
    </w:p>
    <w:p w14:paraId="7BF60604" w14:textId="77777777" w:rsidR="00955403" w:rsidRPr="00955403" w:rsidRDefault="00955403" w:rsidP="00955403">
      <w:pPr>
        <w:widowControl w:val="0"/>
        <w:numPr>
          <w:ilvl w:val="0"/>
          <w:numId w:val="8"/>
        </w:numPr>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Изменения, вносимые в договор, не освобождают гаранта </w:t>
      </w:r>
      <w:r w:rsidRPr="00955403">
        <w:rPr>
          <w:rFonts w:ascii="Times New Roman" w:hAnsi="Times New Roman" w:cs="Times New Roman"/>
          <w:sz w:val="28"/>
          <w:szCs w:val="28"/>
        </w:rPr>
        <w:br/>
        <w:t>от исполнения обязательств по банковской гарантии.</w:t>
      </w:r>
    </w:p>
    <w:p w14:paraId="2851B6E0" w14:textId="77777777" w:rsidR="00955403" w:rsidRPr="00955403" w:rsidRDefault="00955403" w:rsidP="00955403">
      <w:pPr>
        <w:widowControl w:val="0"/>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14:paraId="61E166BF" w14:textId="77777777" w:rsidR="00955403" w:rsidRPr="00955403" w:rsidRDefault="00955403" w:rsidP="00955403">
      <w:pPr>
        <w:numPr>
          <w:ilvl w:val="0"/>
          <w:numId w:val="8"/>
        </w:numPr>
        <w:suppressAutoHyphens/>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Недопустимо включение в банковскую гарантию:</w:t>
      </w:r>
    </w:p>
    <w:p w14:paraId="1F2F9025" w14:textId="77777777" w:rsidR="00955403" w:rsidRPr="00955403" w:rsidRDefault="00955403" w:rsidP="00955403">
      <w:pPr>
        <w:suppressAutoHyphens/>
        <w:spacing w:after="0" w:line="240" w:lineRule="auto"/>
        <w:ind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14:paraId="7EB99E59" w14:textId="77777777" w:rsidR="00955403" w:rsidRPr="00955403" w:rsidRDefault="00955403" w:rsidP="00955403">
      <w:pPr>
        <w:suppressAutoHyphens/>
        <w:spacing w:after="0" w:line="240" w:lineRule="auto"/>
        <w:ind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б) требований к предоставлению бенефициаром гаранту отчета об исполнении договора.</w:t>
      </w:r>
    </w:p>
    <w:p w14:paraId="31FCC467" w14:textId="77777777" w:rsidR="00955403" w:rsidRPr="00955403" w:rsidRDefault="00955403" w:rsidP="00955403">
      <w:pPr>
        <w:suppressAutoHyphens/>
        <w:spacing w:after="0" w:line="240" w:lineRule="auto"/>
        <w:ind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в) условий или требований, противоречащих положениям пунктов 17-19 настоящего раздела.</w:t>
      </w:r>
    </w:p>
    <w:p w14:paraId="490777DD" w14:textId="77777777" w:rsidR="00955403" w:rsidRPr="00955403" w:rsidRDefault="00955403" w:rsidP="00955403">
      <w:pPr>
        <w:suppressAutoHyphens/>
        <w:spacing w:after="0" w:line="240" w:lineRule="auto"/>
        <w:ind w:firstLine="709"/>
        <w:contextualSpacing/>
        <w:jc w:val="both"/>
        <w:rPr>
          <w:rFonts w:ascii="Times New Roman" w:hAnsi="Times New Roman" w:cs="Times New Roman"/>
          <w:sz w:val="28"/>
          <w:szCs w:val="28"/>
        </w:rPr>
      </w:pPr>
      <w:bookmarkStart w:id="19" w:name="_Ref460769469"/>
      <w:r w:rsidRPr="00955403">
        <w:rPr>
          <w:rFonts w:ascii="Times New Roman" w:hAnsi="Times New Roman" w:cs="Times New Roman"/>
          <w:sz w:val="28"/>
          <w:szCs w:val="28"/>
        </w:rPr>
        <w:t xml:space="preserve">22. Заказчик рассматривает поступившую в качестве обеспечения исполнения обязательств по договору банковскую гарантию в срок, </w:t>
      </w:r>
      <w:r w:rsidRPr="00955403">
        <w:rPr>
          <w:rFonts w:ascii="Times New Roman" w:hAnsi="Times New Roman" w:cs="Times New Roman"/>
          <w:sz w:val="28"/>
          <w:szCs w:val="28"/>
        </w:rPr>
        <w:br/>
        <w:t>не превышающий 5 (пяти) рабочих дней со дня ее поступления.</w:t>
      </w:r>
      <w:bookmarkEnd w:id="19"/>
    </w:p>
    <w:p w14:paraId="3E8E27F6" w14:textId="77777777" w:rsidR="00955403" w:rsidRPr="00955403" w:rsidRDefault="00955403" w:rsidP="00955403">
      <w:pPr>
        <w:suppressAutoHyphens/>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23. В случае уклонения победителя электронного аукциона или участника электронного аукциона, с которым заключается договор, от заключения договора заказчиком 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заказчиком на официальном сайте и направляется </w:t>
      </w:r>
      <w:hyperlink w:anchor="sub_512" w:history="1">
        <w:r w:rsidRPr="00955403">
          <w:rPr>
            <w:rFonts w:ascii="Times New Roman" w:hAnsi="Times New Roman" w:cs="Times New Roman"/>
            <w:sz w:val="28"/>
            <w:szCs w:val="28"/>
          </w:rPr>
          <w:t>оператору электронной площадки</w:t>
        </w:r>
      </w:hyperlink>
      <w:r w:rsidRPr="00955403">
        <w:rPr>
          <w:rFonts w:ascii="Times New Roman" w:hAnsi="Times New Roman" w:cs="Times New Roman"/>
          <w:sz w:val="28"/>
          <w:szCs w:val="28"/>
        </w:rPr>
        <w:t xml:space="preserve"> в течение одного рабочего дня, следующего после дня его подписания. Заказчик в течение 2 рабочих дней со дня подписания указанного акта направляет заверенную </w:t>
      </w:r>
      <w:r w:rsidRPr="00955403">
        <w:rPr>
          <w:rFonts w:ascii="Times New Roman" w:hAnsi="Times New Roman" w:cs="Times New Roman"/>
          <w:sz w:val="28"/>
          <w:szCs w:val="28"/>
        </w:rPr>
        <w:lastRenderedPageBreak/>
        <w:t xml:space="preserve">заказчиком копию указанного акта лицу, признанному уклонившимся от заключения договора. </w:t>
      </w:r>
    </w:p>
    <w:p w14:paraId="6E9FD790"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24. Основанием для отказа в принятии банковской гарантии заказчиком является:</w:t>
      </w:r>
    </w:p>
    <w:p w14:paraId="051DAF4B"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а) отсутствие сведений о банке на официальном сайте Центрального Банка Российской Федерации в информационно-телекоммуникационной сети «Интернет»;</w:t>
      </w:r>
    </w:p>
    <w:p w14:paraId="5EDA8D03"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б) наличие информации об отзыве лицензии у банка на официальном сайте Центрального Банка Российской Федерации в информационно-телекоммуникационной сети «Интернет»;</w:t>
      </w:r>
    </w:p>
    <w:p w14:paraId="016091D9"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в) получение уведомления от банка о не подтверждении факта выдачи представленной банковской гарантии и (или) не подтверждении ее существенных условий (суммы, даты выдачи и срока действия, сведений о договоре, принципале и прочих условиях);</w:t>
      </w:r>
    </w:p>
    <w:p w14:paraId="70C7D891"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информационно-телекоммуникационной сети «Интернет»,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14:paraId="3DCC2F5C"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д) отсутствие информации о банковской гарантии в реестре банковских гарантий;</w:t>
      </w:r>
    </w:p>
    <w:p w14:paraId="5D41A507"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е) несоответствие банковской гарантии требованиям, содержащимся в Документации об электронном аукционе, в том числе в прилагаемом проекте договора.</w:t>
      </w:r>
    </w:p>
    <w:p w14:paraId="3A64D7C2"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25. В случае отказа в принятии банковской гарантии заказчик в срок, установленный пунктом 21 настоящего раздела, информирует в письменной форме об этом лицо, предоставившее банковскую гарантию, с указанием причин, послуживших основанием для отказа.</w:t>
      </w:r>
    </w:p>
    <w:p w14:paraId="49B5FBA0"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26. Заказчик отказывается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допущенным к участию в электронном аукционе или с единственным участником электронного аукциона в случае установления факта несоответствия лица, с которым заключается договор, требованиям Постановления Правительства Российской Федерации от 01.07.2016г. № 615 и настоящей Документации об электронном аукционе.</w:t>
      </w:r>
    </w:p>
    <w:p w14:paraId="65831445"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 xml:space="preserve">27. 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заказчиком в срок не позднее 1 (одного) рабочего дня, следующего после дня установления фактов, предусмотренных пунктом 25 настоящего раздела и являющихся основанием для отказа от заключения договора, составляется акт об отказе от заключения договора, в котором должны содержаться сведения о месте, дате и времени его составления, о лице, с которым заказчик отказывается заключить договор, сведения о фактах, </w:t>
      </w:r>
      <w:r w:rsidRPr="00955403">
        <w:rPr>
          <w:rFonts w:ascii="Times New Roman" w:hAnsi="Times New Roman" w:cs="Times New Roman"/>
          <w:sz w:val="28"/>
          <w:szCs w:val="28"/>
        </w:rPr>
        <w:lastRenderedPageBreak/>
        <w:t>являющихся основанием для отказа от заключения договора, а также реквизиты документов, подтверждающих такие факты. Указанный акт размещается заказчиком на официальном сайте в течение 1 (одного) рабочего дня, следующего после дня подписания указанного акта, и направляется оператору электронной площадки. Заказчик в течение 2 (двух) рабочих дней со дня подписания акта передает заверенную заказчиком копию акта лицу, с которым заказчик отказывается заключить договор.</w:t>
      </w:r>
    </w:p>
    <w:p w14:paraId="220CEF6A" w14:textId="70AD9186" w:rsidR="00E155B3" w:rsidRPr="00E155B3" w:rsidRDefault="00E155B3" w:rsidP="00E155B3">
      <w:pPr>
        <w:suppressAutoHyphen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28. </w:t>
      </w:r>
      <w:r w:rsidRPr="00E155B3">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Начальная (максимальная) цена договора устанавливается согласно стоимости, утвержденной краткосрочным планом реализации в 2017-2019 годы региональной программы капитального ремонта общего имущества в многоквартирных домах, расположенных на территории Костромской области, на 2014-2043 годы, утвержденным постановлением департамента топливно-энергетического комплекса и жилищно-коммунального хозяйства Костромской области от 2 июня 2017 года № 27, адресным перечнем (Приложение № 1 к Документации об электронном аукционе) и </w:t>
      </w:r>
      <w:r w:rsidRPr="0048169E">
        <w:rPr>
          <w:rFonts w:ascii="Times New Roman" w:hAnsi="Times New Roman" w:cs="Times New Roman"/>
          <w:sz w:val="28"/>
          <w:szCs w:val="28"/>
        </w:rPr>
        <w:t xml:space="preserve">подлежит корректировке согласно локальным сметным расчетам, прошедшим ценовую экспертизу, но не более цены договора, предложенной на аукционе. </w:t>
      </w:r>
      <w:r w:rsidRPr="009B4DBD">
        <w:rPr>
          <w:rFonts w:ascii="Times New Roman" w:hAnsi="Times New Roman" w:cs="Times New Roman"/>
          <w:sz w:val="28"/>
          <w:szCs w:val="28"/>
        </w:rPr>
        <w:t>Применение повышающих коэффициентов к локальным сметным расчетам, прошедшим ценовую экспертизу, не допускается.</w:t>
      </w:r>
      <w:r w:rsidRPr="0048169E">
        <w:rPr>
          <w:rFonts w:ascii="Times New Roman" w:hAnsi="Times New Roman" w:cs="Times New Roman"/>
          <w:sz w:val="28"/>
          <w:szCs w:val="28"/>
        </w:rPr>
        <w:t xml:space="preserve"> В случае превышения цены договора, установленной локальными сметными расчетами, прошедшими ценовую экспертизу, над ценой договора, предложенной на аукционе (начальной (максимальной) ценой), победитель электронного аукциона, или участник электронного аукциона, заявке которого присвоен второй номер, или единственный </w:t>
      </w:r>
      <w:r w:rsidRPr="00E155B3">
        <w:rPr>
          <w:rFonts w:ascii="Times New Roman" w:hAnsi="Times New Roman" w:cs="Times New Roman"/>
          <w:sz w:val="28"/>
          <w:szCs w:val="28"/>
        </w:rPr>
        <w:t>участник электронного аукциона обязан снизить цену договора применив понижающий коэффициент.</w:t>
      </w:r>
    </w:p>
    <w:p w14:paraId="60F0ABEF" w14:textId="4479D108" w:rsidR="0027524D" w:rsidRPr="00BA26F3" w:rsidRDefault="0027524D" w:rsidP="00514F1E">
      <w:pPr>
        <w:suppressAutoHyphens/>
        <w:spacing w:after="0" w:line="240" w:lineRule="auto"/>
        <w:ind w:firstLine="708"/>
        <w:jc w:val="both"/>
        <w:rPr>
          <w:rFonts w:ascii="Times New Roman" w:hAnsi="Times New Roman" w:cs="Times New Roman"/>
          <w:sz w:val="28"/>
          <w:szCs w:val="28"/>
        </w:rPr>
      </w:pPr>
    </w:p>
    <w:p w14:paraId="39A18359" w14:textId="77777777" w:rsidR="008A6C6E" w:rsidRPr="00BA26F3" w:rsidRDefault="008A6C6E" w:rsidP="00514F1E">
      <w:pPr>
        <w:suppressAutoHyphens/>
        <w:spacing w:after="0" w:line="240" w:lineRule="auto"/>
        <w:ind w:firstLine="708"/>
        <w:jc w:val="both"/>
        <w:rPr>
          <w:rFonts w:ascii="Times New Roman" w:hAnsi="Times New Roman" w:cs="Times New Roman"/>
          <w:sz w:val="28"/>
          <w:szCs w:val="28"/>
        </w:rPr>
      </w:pPr>
    </w:p>
    <w:p w14:paraId="0438CA2C" w14:textId="77777777" w:rsidR="008A6C6E" w:rsidRPr="00BA26F3" w:rsidRDefault="008A6C6E" w:rsidP="00514F1E">
      <w:pPr>
        <w:suppressAutoHyphens/>
        <w:spacing w:after="0" w:line="240" w:lineRule="auto"/>
        <w:ind w:firstLine="708"/>
        <w:jc w:val="both"/>
        <w:rPr>
          <w:rFonts w:ascii="Times New Roman" w:hAnsi="Times New Roman" w:cs="Times New Roman"/>
          <w:sz w:val="28"/>
          <w:szCs w:val="28"/>
        </w:rPr>
      </w:pPr>
    </w:p>
    <w:p w14:paraId="681CF311"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39A5B542"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252775E7"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75E2D8FC"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1AAB32FC"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34CFB5B4"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4F7834F6"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51949C54"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4D3E2FFC"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65C3BED8"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217D5EAE"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61A5F680"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36EE7CAB" w14:textId="77777777" w:rsidR="002A1747" w:rsidRDefault="002A1747" w:rsidP="00514F1E">
      <w:pPr>
        <w:suppressAutoHyphens/>
        <w:spacing w:after="0" w:line="240" w:lineRule="auto"/>
        <w:ind w:firstLine="708"/>
        <w:jc w:val="both"/>
        <w:rPr>
          <w:rFonts w:ascii="Times New Roman" w:hAnsi="Times New Roman" w:cs="Times New Roman"/>
          <w:sz w:val="28"/>
          <w:szCs w:val="28"/>
        </w:rPr>
      </w:pPr>
    </w:p>
    <w:p w14:paraId="7613660B" w14:textId="77777777" w:rsidR="00FD1CFB" w:rsidRDefault="00FD1CFB" w:rsidP="00514F1E">
      <w:pPr>
        <w:suppressAutoHyphens/>
        <w:spacing w:after="0" w:line="240" w:lineRule="auto"/>
        <w:ind w:firstLine="708"/>
        <w:jc w:val="both"/>
        <w:rPr>
          <w:rFonts w:ascii="Times New Roman" w:hAnsi="Times New Roman" w:cs="Times New Roman"/>
          <w:sz w:val="28"/>
          <w:szCs w:val="28"/>
        </w:rPr>
      </w:pPr>
    </w:p>
    <w:p w14:paraId="613EADE7" w14:textId="77777777" w:rsidR="00FD1CFB" w:rsidRDefault="00FD1CFB" w:rsidP="00514F1E">
      <w:pPr>
        <w:suppressAutoHyphens/>
        <w:spacing w:after="0" w:line="240" w:lineRule="auto"/>
        <w:ind w:firstLine="708"/>
        <w:jc w:val="both"/>
        <w:rPr>
          <w:rFonts w:ascii="Times New Roman" w:hAnsi="Times New Roman" w:cs="Times New Roman"/>
          <w:sz w:val="28"/>
          <w:szCs w:val="28"/>
        </w:rPr>
      </w:pPr>
    </w:p>
    <w:p w14:paraId="3CA26523" w14:textId="77777777" w:rsidR="00FD1CFB" w:rsidRDefault="00FD1CFB" w:rsidP="00514F1E">
      <w:pPr>
        <w:suppressAutoHyphens/>
        <w:spacing w:after="0" w:line="240" w:lineRule="auto"/>
        <w:ind w:firstLine="708"/>
        <w:jc w:val="both"/>
        <w:rPr>
          <w:rFonts w:ascii="Times New Roman" w:hAnsi="Times New Roman" w:cs="Times New Roman"/>
          <w:sz w:val="28"/>
          <w:szCs w:val="28"/>
        </w:rPr>
      </w:pPr>
    </w:p>
    <w:p w14:paraId="0B209B1F" w14:textId="77777777" w:rsidR="00E155B3" w:rsidRPr="00BA26F3" w:rsidRDefault="00E155B3" w:rsidP="00514F1E">
      <w:pPr>
        <w:suppressAutoHyphens/>
        <w:spacing w:after="0" w:line="240" w:lineRule="auto"/>
        <w:ind w:firstLine="708"/>
        <w:jc w:val="both"/>
        <w:rPr>
          <w:rFonts w:ascii="Times New Roman" w:hAnsi="Times New Roman" w:cs="Times New Roman"/>
          <w:sz w:val="28"/>
          <w:szCs w:val="28"/>
        </w:rPr>
      </w:pPr>
    </w:p>
    <w:p w14:paraId="763182BC"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64716599"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251931C9" w14:textId="0803C456" w:rsidR="00AE6516" w:rsidRPr="00BA26F3" w:rsidRDefault="00AE6516" w:rsidP="00B04FAC">
      <w:pPr>
        <w:pStyle w:val="a5"/>
        <w:widowControl w:val="0"/>
        <w:numPr>
          <w:ilvl w:val="0"/>
          <w:numId w:val="2"/>
        </w:numPr>
        <w:tabs>
          <w:tab w:val="left" w:pos="567"/>
        </w:tabs>
        <w:spacing w:after="0" w:line="240" w:lineRule="exact"/>
        <w:ind w:left="0" w:firstLine="0"/>
        <w:contextualSpacing w:val="0"/>
        <w:jc w:val="both"/>
        <w:rPr>
          <w:rFonts w:ascii="Times New Roman" w:hAnsi="Times New Roman" w:cs="Times New Roman"/>
          <w:b/>
          <w:sz w:val="28"/>
          <w:szCs w:val="28"/>
        </w:rPr>
      </w:pPr>
      <w:r w:rsidRPr="00BA26F3">
        <w:rPr>
          <w:rFonts w:ascii="Times New Roman" w:hAnsi="Times New Roman" w:cs="Times New Roman"/>
          <w:b/>
          <w:sz w:val="28"/>
          <w:szCs w:val="28"/>
        </w:rPr>
        <w:t>Информационная карта.</w:t>
      </w:r>
    </w:p>
    <w:p w14:paraId="4248F60C" w14:textId="77777777" w:rsidR="008A6C6E" w:rsidRDefault="008A6C6E" w:rsidP="008A6C6E">
      <w:pPr>
        <w:pStyle w:val="a5"/>
        <w:widowControl w:val="0"/>
        <w:tabs>
          <w:tab w:val="left" w:pos="567"/>
        </w:tabs>
        <w:spacing w:after="0" w:line="240" w:lineRule="exact"/>
        <w:ind w:left="0"/>
        <w:contextualSpacing w:val="0"/>
        <w:jc w:val="both"/>
        <w:rPr>
          <w:rFonts w:ascii="Times New Roman" w:hAnsi="Times New Roman" w:cs="Times New Roman"/>
          <w:b/>
          <w:sz w:val="28"/>
          <w:szCs w:val="28"/>
        </w:rPr>
      </w:pPr>
    </w:p>
    <w:tbl>
      <w:tblPr>
        <w:tblW w:w="10170" w:type="dxa"/>
        <w:tblInd w:w="-714" w:type="dxa"/>
        <w:tblLayout w:type="fixed"/>
        <w:tblLook w:val="04A0" w:firstRow="1" w:lastRow="0" w:firstColumn="1" w:lastColumn="0" w:noHBand="0" w:noVBand="1"/>
      </w:tblPr>
      <w:tblGrid>
        <w:gridCol w:w="709"/>
        <w:gridCol w:w="3344"/>
        <w:gridCol w:w="6117"/>
      </w:tblGrid>
      <w:tr w:rsidR="00220C1A" w:rsidRPr="00220C1A" w14:paraId="5B47CE6C" w14:textId="77777777" w:rsidTr="00460137">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7BB91D1D" w14:textId="77777777" w:rsidR="00220C1A" w:rsidRPr="00220C1A" w:rsidRDefault="00220C1A" w:rsidP="00220C1A">
            <w:pPr>
              <w:spacing w:after="0" w:line="240" w:lineRule="exact"/>
              <w:jc w:val="center"/>
              <w:rPr>
                <w:rFonts w:ascii="Times New Roman" w:eastAsia="Times New Roman" w:hAnsi="Times New Roman" w:cs="Times New Roman"/>
                <w:b/>
                <w:sz w:val="28"/>
                <w:szCs w:val="28"/>
                <w:lang w:eastAsia="ru-RU"/>
              </w:rPr>
            </w:pPr>
            <w:r w:rsidRPr="00220C1A">
              <w:rPr>
                <w:rFonts w:ascii="Times New Roman" w:eastAsia="Times New Roman" w:hAnsi="Times New Roman" w:cs="Times New Roman"/>
                <w:b/>
                <w:sz w:val="28"/>
                <w:szCs w:val="28"/>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14:paraId="079ECD96" w14:textId="77777777" w:rsidR="00220C1A" w:rsidRPr="00220C1A" w:rsidRDefault="00220C1A" w:rsidP="00220C1A">
            <w:pPr>
              <w:spacing w:after="0" w:line="240" w:lineRule="exact"/>
              <w:jc w:val="center"/>
              <w:rPr>
                <w:rFonts w:ascii="Times New Roman" w:eastAsia="Times New Roman" w:hAnsi="Times New Roman" w:cs="Times New Roman"/>
                <w:b/>
                <w:sz w:val="28"/>
                <w:szCs w:val="28"/>
                <w:lang w:eastAsia="ru-RU"/>
              </w:rPr>
            </w:pPr>
            <w:r w:rsidRPr="00220C1A">
              <w:rPr>
                <w:rFonts w:ascii="Times New Roman" w:eastAsia="Times New Roman" w:hAnsi="Times New Roman" w:cs="Times New Roman"/>
                <w:b/>
                <w:sz w:val="28"/>
                <w:szCs w:val="28"/>
                <w:lang w:eastAsia="ru-RU"/>
              </w:rPr>
              <w:t>Наименование</w:t>
            </w:r>
          </w:p>
        </w:tc>
        <w:tc>
          <w:tcPr>
            <w:tcW w:w="6117" w:type="dxa"/>
            <w:tcBorders>
              <w:top w:val="single" w:sz="4" w:space="0" w:color="auto"/>
              <w:left w:val="single" w:sz="4" w:space="0" w:color="auto"/>
              <w:bottom w:val="single" w:sz="4" w:space="0" w:color="auto"/>
              <w:right w:val="single" w:sz="4" w:space="0" w:color="auto"/>
            </w:tcBorders>
            <w:vAlign w:val="center"/>
            <w:hideMark/>
          </w:tcPr>
          <w:p w14:paraId="7241A445" w14:textId="77777777" w:rsidR="00220C1A" w:rsidRPr="00220C1A" w:rsidRDefault="00220C1A" w:rsidP="00220C1A">
            <w:pPr>
              <w:spacing w:after="0" w:line="240" w:lineRule="exact"/>
              <w:jc w:val="center"/>
              <w:rPr>
                <w:rFonts w:ascii="Times New Roman" w:eastAsia="Times New Roman" w:hAnsi="Times New Roman" w:cs="Times New Roman"/>
                <w:b/>
                <w:sz w:val="28"/>
                <w:szCs w:val="28"/>
                <w:lang w:eastAsia="ru-RU"/>
              </w:rPr>
            </w:pPr>
            <w:r w:rsidRPr="00220C1A">
              <w:rPr>
                <w:rFonts w:ascii="Times New Roman" w:eastAsia="Times New Roman" w:hAnsi="Times New Roman" w:cs="Times New Roman"/>
                <w:b/>
                <w:sz w:val="28"/>
                <w:szCs w:val="28"/>
                <w:lang w:eastAsia="ru-RU"/>
              </w:rPr>
              <w:t>Информация</w:t>
            </w:r>
          </w:p>
        </w:tc>
      </w:tr>
      <w:tr w:rsidR="00220C1A" w:rsidRPr="00220C1A" w14:paraId="278EA01D" w14:textId="77777777" w:rsidTr="00460137">
        <w:trPr>
          <w:trHeight w:val="145"/>
        </w:trPr>
        <w:tc>
          <w:tcPr>
            <w:tcW w:w="709" w:type="dxa"/>
            <w:tcBorders>
              <w:top w:val="single" w:sz="4" w:space="0" w:color="auto"/>
              <w:left w:val="single" w:sz="4" w:space="0" w:color="auto"/>
              <w:bottom w:val="single" w:sz="4" w:space="0" w:color="auto"/>
              <w:right w:val="single" w:sz="4" w:space="0" w:color="auto"/>
            </w:tcBorders>
            <w:vAlign w:val="center"/>
          </w:tcPr>
          <w:p w14:paraId="6CC6D9AD"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14:paraId="2399B6E3"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Форма проведения закупки</w:t>
            </w:r>
          </w:p>
        </w:tc>
        <w:tc>
          <w:tcPr>
            <w:tcW w:w="6117" w:type="dxa"/>
            <w:tcBorders>
              <w:top w:val="single" w:sz="4" w:space="0" w:color="auto"/>
              <w:left w:val="single" w:sz="4" w:space="0" w:color="auto"/>
              <w:bottom w:val="single" w:sz="4" w:space="0" w:color="auto"/>
              <w:right w:val="single" w:sz="4" w:space="0" w:color="auto"/>
            </w:tcBorders>
            <w:vAlign w:val="center"/>
          </w:tcPr>
          <w:p w14:paraId="5B09F1D0"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Электронный аукцион</w:t>
            </w:r>
          </w:p>
        </w:tc>
      </w:tr>
      <w:tr w:rsidR="00220C1A" w:rsidRPr="00220C1A" w14:paraId="2DFB3A51" w14:textId="77777777" w:rsidTr="00460137">
        <w:trPr>
          <w:trHeight w:val="145"/>
        </w:trPr>
        <w:tc>
          <w:tcPr>
            <w:tcW w:w="709" w:type="dxa"/>
            <w:tcBorders>
              <w:top w:val="single" w:sz="4" w:space="0" w:color="auto"/>
              <w:left w:val="single" w:sz="4" w:space="0" w:color="auto"/>
              <w:bottom w:val="single" w:sz="4" w:space="0" w:color="auto"/>
              <w:right w:val="single" w:sz="4" w:space="0" w:color="auto"/>
            </w:tcBorders>
            <w:vAlign w:val="center"/>
          </w:tcPr>
          <w:p w14:paraId="25A1536D"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14:paraId="390A3CBD"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Идентификационный номер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tcPr>
          <w:p w14:paraId="58C8E4B8"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i/>
                <w:sz w:val="28"/>
                <w:szCs w:val="28"/>
                <w:lang w:eastAsia="ru-RU"/>
              </w:rPr>
            </w:pPr>
          </w:p>
        </w:tc>
      </w:tr>
      <w:tr w:rsidR="00220C1A" w:rsidRPr="00220C1A" w14:paraId="65B3CF0B" w14:textId="77777777" w:rsidTr="00460137">
        <w:trPr>
          <w:trHeight w:val="2520"/>
        </w:trPr>
        <w:tc>
          <w:tcPr>
            <w:tcW w:w="709" w:type="dxa"/>
            <w:tcBorders>
              <w:top w:val="single" w:sz="4" w:space="0" w:color="auto"/>
              <w:left w:val="single" w:sz="4" w:space="0" w:color="auto"/>
              <w:bottom w:val="single" w:sz="4" w:space="0" w:color="auto"/>
              <w:right w:val="single" w:sz="4" w:space="0" w:color="auto"/>
            </w:tcBorders>
            <w:vAlign w:val="center"/>
            <w:hideMark/>
          </w:tcPr>
          <w:p w14:paraId="19F8F63E"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14:paraId="7F0B6091"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proofErr w:type="gramStart"/>
            <w:r w:rsidRPr="00220C1A">
              <w:rPr>
                <w:rFonts w:ascii="Times New Roman" w:eastAsia="Times New Roman" w:hAnsi="Times New Roman" w:cs="Times New Roman"/>
                <w:sz w:val="28"/>
                <w:szCs w:val="28"/>
                <w:lang w:eastAsia="ru-RU"/>
              </w:rPr>
              <w:t>Заказчик  (</w:t>
            </w:r>
            <w:proofErr w:type="gramEnd"/>
            <w:r w:rsidRPr="00220C1A">
              <w:rPr>
                <w:rFonts w:ascii="Times New Roman" w:eastAsia="Times New Roman" w:hAnsi="Times New Roman" w:cs="Times New Roman"/>
                <w:sz w:val="28"/>
                <w:szCs w:val="28"/>
                <w:lang w:eastAsia="ru-RU"/>
              </w:rPr>
              <w:t>Региональный оператор)</w:t>
            </w:r>
          </w:p>
        </w:tc>
        <w:tc>
          <w:tcPr>
            <w:tcW w:w="6117" w:type="dxa"/>
            <w:tcBorders>
              <w:top w:val="single" w:sz="4" w:space="0" w:color="auto"/>
              <w:left w:val="single" w:sz="4" w:space="0" w:color="auto"/>
              <w:bottom w:val="single" w:sz="4" w:space="0" w:color="auto"/>
              <w:right w:val="single" w:sz="4" w:space="0" w:color="auto"/>
            </w:tcBorders>
            <w:vAlign w:val="center"/>
            <w:hideMark/>
          </w:tcPr>
          <w:p w14:paraId="728495C8"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Полное наименование: Некоммерческая организация «Фонд капитального ремонта многоквартирных домов Костромской области»</w:t>
            </w:r>
          </w:p>
          <w:p w14:paraId="63730447"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ОГРН 1144400000040 </w:t>
            </w:r>
          </w:p>
          <w:p w14:paraId="4E7803EA"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ИНН 4401116190 КПП 440101001</w:t>
            </w:r>
          </w:p>
          <w:p w14:paraId="6D3B05F7" w14:textId="3650F597" w:rsidR="00220C1A" w:rsidRPr="00220C1A" w:rsidRDefault="003E03B3" w:rsidP="00220C1A">
            <w:pPr>
              <w:tabs>
                <w:tab w:val="left" w:pos="3060"/>
              </w:tabs>
              <w:spacing w:after="0" w:line="240" w:lineRule="exact"/>
              <w:ind w:right="2"/>
              <w:rPr>
                <w:rFonts w:ascii="Times New Roman" w:hAnsi="Times New Roman" w:cs="Times New Roman"/>
                <w:bCs/>
                <w:sz w:val="28"/>
                <w:szCs w:val="28"/>
              </w:rPr>
            </w:pPr>
            <w:r>
              <w:rPr>
                <w:rFonts w:ascii="Times New Roman" w:hAnsi="Times New Roman" w:cs="Times New Roman"/>
                <w:bCs/>
                <w:sz w:val="28"/>
                <w:szCs w:val="28"/>
              </w:rPr>
              <w:t>А</w:t>
            </w:r>
            <w:r w:rsidR="00220C1A" w:rsidRPr="00220C1A">
              <w:rPr>
                <w:rFonts w:ascii="Times New Roman" w:hAnsi="Times New Roman" w:cs="Times New Roman"/>
                <w:bCs/>
                <w:sz w:val="28"/>
                <w:szCs w:val="28"/>
              </w:rPr>
              <w:t xml:space="preserve">дрес: </w:t>
            </w:r>
            <w:r w:rsidR="00220C1A" w:rsidRPr="00220C1A">
              <w:rPr>
                <w:rFonts w:ascii="Times New Roman" w:eastAsia="Times New Roman" w:hAnsi="Times New Roman"/>
                <w:sz w:val="28"/>
                <w:szCs w:val="28"/>
                <w:lang w:eastAsia="ru-RU"/>
              </w:rPr>
              <w:t>156000, г. Кострома, ул. Советская, д.9а</w:t>
            </w:r>
          </w:p>
          <w:p w14:paraId="0C60CC65"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Адрес электронной почты: </w:t>
            </w:r>
            <w:r w:rsidRPr="00220C1A">
              <w:rPr>
                <w:rFonts w:ascii="Times New Roman" w:hAnsi="Times New Roman" w:cs="Times New Roman"/>
                <w:sz w:val="28"/>
                <w:szCs w:val="28"/>
                <w:lang w:val="en-US"/>
              </w:rPr>
              <w:t>http</w:t>
            </w:r>
            <w:r w:rsidRPr="00220C1A">
              <w:rPr>
                <w:rFonts w:ascii="Times New Roman" w:hAnsi="Times New Roman" w:cs="Times New Roman"/>
                <w:sz w:val="28"/>
                <w:szCs w:val="28"/>
              </w:rPr>
              <w:t>://</w:t>
            </w:r>
            <w:r w:rsidRPr="00220C1A">
              <w:rPr>
                <w:rFonts w:ascii="Times New Roman" w:hAnsi="Times New Roman" w:cs="Times New Roman"/>
                <w:sz w:val="28"/>
                <w:szCs w:val="28"/>
                <w:lang w:val="en-US"/>
              </w:rPr>
              <w:t>www</w:t>
            </w:r>
            <w:r w:rsidRPr="00220C1A">
              <w:rPr>
                <w:rFonts w:ascii="Times New Roman" w:hAnsi="Times New Roman" w:cs="Times New Roman"/>
                <w:sz w:val="28"/>
                <w:szCs w:val="28"/>
              </w:rPr>
              <w:t>.</w:t>
            </w:r>
            <w:proofErr w:type="spellStart"/>
            <w:r w:rsidRPr="00220C1A">
              <w:rPr>
                <w:rFonts w:ascii="Times New Roman" w:hAnsi="Times New Roman" w:cs="Times New Roman"/>
                <w:sz w:val="28"/>
                <w:szCs w:val="28"/>
                <w:lang w:val="en-US"/>
              </w:rPr>
              <w:t>kapremont</w:t>
            </w:r>
            <w:proofErr w:type="spellEnd"/>
            <w:r w:rsidRPr="00220C1A">
              <w:rPr>
                <w:rFonts w:ascii="Times New Roman" w:hAnsi="Times New Roman" w:cs="Times New Roman"/>
                <w:sz w:val="28"/>
                <w:szCs w:val="28"/>
              </w:rPr>
              <w:t>44@</w:t>
            </w:r>
            <w:proofErr w:type="spellStart"/>
            <w:r w:rsidRPr="00220C1A">
              <w:rPr>
                <w:rFonts w:ascii="Times New Roman" w:hAnsi="Times New Roman" w:cs="Times New Roman"/>
                <w:sz w:val="28"/>
                <w:szCs w:val="28"/>
                <w:lang w:val="en-US"/>
              </w:rPr>
              <w:t>yandex</w:t>
            </w:r>
            <w:proofErr w:type="spellEnd"/>
            <w:r w:rsidRPr="00220C1A">
              <w:rPr>
                <w:rFonts w:ascii="Times New Roman" w:hAnsi="Times New Roman" w:cs="Times New Roman"/>
                <w:sz w:val="28"/>
                <w:szCs w:val="28"/>
              </w:rPr>
              <w:t>.</w:t>
            </w:r>
            <w:proofErr w:type="spellStart"/>
            <w:r w:rsidRPr="00220C1A">
              <w:rPr>
                <w:rFonts w:ascii="Times New Roman" w:hAnsi="Times New Roman" w:cs="Times New Roman"/>
                <w:sz w:val="28"/>
                <w:szCs w:val="28"/>
                <w:lang w:val="en-US"/>
              </w:rPr>
              <w:t>ru</w:t>
            </w:r>
            <w:proofErr w:type="spellEnd"/>
          </w:p>
          <w:p w14:paraId="788DF550"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Номер контактного телефона: </w:t>
            </w:r>
            <w:r w:rsidRPr="00220C1A">
              <w:rPr>
                <w:rFonts w:ascii="Times New Roman" w:hAnsi="Times New Roman" w:cs="Times New Roman"/>
                <w:sz w:val="28"/>
                <w:szCs w:val="28"/>
              </w:rPr>
              <w:t xml:space="preserve">(84942) 47-14-13 </w:t>
            </w:r>
          </w:p>
          <w:p w14:paraId="7908E7DC" w14:textId="77777777" w:rsidR="00220C1A" w:rsidRPr="00220C1A" w:rsidRDefault="00220C1A" w:rsidP="00220C1A">
            <w:pPr>
              <w:spacing w:after="0" w:line="240" w:lineRule="exact"/>
              <w:rPr>
                <w:rFonts w:ascii="Times New Roman" w:hAnsi="Times New Roman" w:cs="Times New Roman"/>
                <w:sz w:val="28"/>
                <w:szCs w:val="28"/>
              </w:rPr>
            </w:pPr>
            <w:r w:rsidRPr="00220C1A">
              <w:rPr>
                <w:rFonts w:ascii="Times New Roman" w:hAnsi="Times New Roman" w:cs="Times New Roman"/>
                <w:sz w:val="28"/>
                <w:szCs w:val="28"/>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 http://kapremont44.ru</w:t>
            </w:r>
          </w:p>
        </w:tc>
      </w:tr>
      <w:tr w:rsidR="00220C1A" w:rsidRPr="00220C1A" w14:paraId="5B038612" w14:textId="77777777" w:rsidTr="00460137">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14:paraId="3E1AB708"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14:paraId="21EC862D"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Оператор электронной площадки</w:t>
            </w:r>
          </w:p>
        </w:tc>
        <w:tc>
          <w:tcPr>
            <w:tcW w:w="6117" w:type="dxa"/>
            <w:tcBorders>
              <w:top w:val="single" w:sz="4" w:space="0" w:color="auto"/>
              <w:left w:val="single" w:sz="4" w:space="0" w:color="auto"/>
              <w:bottom w:val="single" w:sz="4" w:space="0" w:color="auto"/>
              <w:right w:val="single" w:sz="4" w:space="0" w:color="auto"/>
            </w:tcBorders>
            <w:vAlign w:val="center"/>
            <w:hideMark/>
          </w:tcPr>
          <w:p w14:paraId="09E41EC7" w14:textId="77777777" w:rsidR="00220C1A" w:rsidRPr="00220C1A" w:rsidRDefault="00220C1A" w:rsidP="00220C1A">
            <w:pPr>
              <w:tabs>
                <w:tab w:val="left" w:pos="3060"/>
              </w:tabs>
              <w:spacing w:after="0" w:line="240" w:lineRule="exact"/>
              <w:ind w:right="2"/>
              <w:contextualSpacing/>
              <w:rPr>
                <w:rFonts w:ascii="Times New Roman" w:hAnsi="Times New Roman"/>
                <w:b/>
                <w:bCs/>
                <w:sz w:val="28"/>
                <w:szCs w:val="28"/>
              </w:rPr>
            </w:pPr>
            <w:r w:rsidRPr="00220C1A">
              <w:rPr>
                <w:rFonts w:ascii="Times New Roman" w:eastAsia="Times New Roman" w:hAnsi="Times New Roman" w:cs="Times New Roman"/>
                <w:sz w:val="28"/>
                <w:szCs w:val="28"/>
                <w:lang w:eastAsia="ru-RU"/>
              </w:rPr>
              <w:t xml:space="preserve">Полное наименование: </w:t>
            </w:r>
            <w:r w:rsidRPr="00220C1A">
              <w:rPr>
                <w:rFonts w:ascii="Times New Roman" w:hAnsi="Times New Roman"/>
                <w:bCs/>
                <w:sz w:val="28"/>
                <w:szCs w:val="28"/>
              </w:rPr>
              <w:t>АО «Единая Электронная Торговая Площадка»</w:t>
            </w:r>
          </w:p>
          <w:p w14:paraId="0F7D7523"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Адрес электронной площадки в информационно-телекоммуникационной сети «Интернет»: </w:t>
            </w:r>
            <w:r w:rsidRPr="00220C1A">
              <w:rPr>
                <w:rFonts w:ascii="Times New Roman" w:hAnsi="Times New Roman" w:cs="Times New Roman"/>
                <w:sz w:val="28"/>
                <w:szCs w:val="28"/>
                <w:u w:val="single"/>
              </w:rPr>
              <w:t>https://etp.roseltorg.ru</w:t>
            </w:r>
          </w:p>
        </w:tc>
      </w:tr>
      <w:tr w:rsidR="00220C1A" w:rsidRPr="00220C1A" w14:paraId="6E7211B0" w14:textId="77777777" w:rsidTr="00460137">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14:paraId="313B4FE2"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14:paraId="4B7467CB"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Предмет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hideMark/>
          </w:tcPr>
          <w:p w14:paraId="4BBEB6A7" w14:textId="388E7745" w:rsidR="00220C1A" w:rsidRPr="00220C1A" w:rsidRDefault="00460137"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Pr>
                <w:rFonts w:ascii="Times New Roman" w:hAnsi="Times New Roman" w:cs="Times New Roman"/>
                <w:sz w:val="28"/>
                <w:szCs w:val="28"/>
              </w:rPr>
              <w:t>В</w:t>
            </w:r>
            <w:r w:rsidR="00220C1A" w:rsidRPr="00220C1A">
              <w:rPr>
                <w:rFonts w:ascii="Times New Roman" w:hAnsi="Times New Roman" w:cs="Times New Roman"/>
                <w:sz w:val="28"/>
                <w:szCs w:val="28"/>
              </w:rPr>
              <w:t>ыполнение работ по разработке проектной документации на модернизацию (замену) лифтового оборудования и работ по модернизации (замене) лифтового оборудования, признанного непригодным для эксплуатации, ремонту лифтовых шахт в многоквартирных домах, расположенных на территории Костромской области</w:t>
            </w:r>
          </w:p>
        </w:tc>
      </w:tr>
      <w:tr w:rsidR="00220C1A" w:rsidRPr="00220C1A" w14:paraId="676F9713" w14:textId="77777777" w:rsidTr="00460137">
        <w:trPr>
          <w:trHeight w:val="886"/>
        </w:trPr>
        <w:tc>
          <w:tcPr>
            <w:tcW w:w="709" w:type="dxa"/>
            <w:tcBorders>
              <w:top w:val="single" w:sz="4" w:space="0" w:color="auto"/>
              <w:left w:val="single" w:sz="4" w:space="0" w:color="auto"/>
              <w:bottom w:val="single" w:sz="4" w:space="0" w:color="auto"/>
              <w:right w:val="single" w:sz="4" w:space="0" w:color="auto"/>
            </w:tcBorders>
            <w:vAlign w:val="center"/>
          </w:tcPr>
          <w:p w14:paraId="291D71CB"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14:paraId="69A33F1A"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Источник финансирования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36B8B7CA"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hAnsi="Times New Roman"/>
                <w:sz w:val="28"/>
                <w:szCs w:val="28"/>
              </w:rPr>
              <w:t>Согласно краткосрочному плану реализации региональной программы капитального ремонта общего имущества в многоквартирных домах</w:t>
            </w:r>
          </w:p>
        </w:tc>
      </w:tr>
      <w:tr w:rsidR="00220C1A" w:rsidRPr="00220C1A" w14:paraId="4D3CE153" w14:textId="77777777" w:rsidTr="00460137">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14:paraId="3F0393D0"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hideMark/>
          </w:tcPr>
          <w:p w14:paraId="074A5939"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Срок подачи заявок на участие в электронном аукционе </w:t>
            </w:r>
          </w:p>
        </w:tc>
        <w:tc>
          <w:tcPr>
            <w:tcW w:w="6117" w:type="dxa"/>
            <w:tcBorders>
              <w:top w:val="single" w:sz="4" w:space="0" w:color="auto"/>
              <w:left w:val="single" w:sz="4" w:space="0" w:color="auto"/>
              <w:bottom w:val="single" w:sz="4" w:space="0" w:color="auto"/>
              <w:right w:val="single" w:sz="4" w:space="0" w:color="auto"/>
            </w:tcBorders>
            <w:vAlign w:val="center"/>
            <w:hideMark/>
          </w:tcPr>
          <w:p w14:paraId="4A4D9E32" w14:textId="77777777" w:rsidR="00220C1A" w:rsidRPr="008A7919" w:rsidRDefault="00220C1A" w:rsidP="00220C1A">
            <w:pPr>
              <w:numPr>
                <w:ilvl w:val="0"/>
                <w:numId w:val="22"/>
              </w:numPr>
              <w:spacing w:after="0" w:line="240" w:lineRule="exact"/>
              <w:ind w:left="0" w:firstLine="360"/>
              <w:contextualSpacing/>
              <w:rPr>
                <w:rFonts w:ascii="Times New Roman" w:eastAsia="Times New Roman" w:hAnsi="Times New Roman" w:cs="Times New Roman"/>
                <w:sz w:val="28"/>
                <w:szCs w:val="28"/>
                <w:lang w:eastAsia="ru-RU"/>
              </w:rPr>
            </w:pPr>
            <w:r w:rsidRPr="008A7919">
              <w:rPr>
                <w:rFonts w:ascii="Times New Roman" w:eastAsia="Times New Roman" w:hAnsi="Times New Roman" w:cs="Times New Roman"/>
                <w:sz w:val="28"/>
                <w:szCs w:val="28"/>
                <w:lang w:eastAsia="ru-RU"/>
              </w:rPr>
              <w:t>Участник электронного аукциона вправе подать заявку на участие в электронном аукционе в любое время после размещения Извещения о проведении электронного аукциона до предусмотренных Документацией об электронном аукционе даты и времени окончания срока подачи заявок.</w:t>
            </w:r>
          </w:p>
          <w:p w14:paraId="1EBAD0BD" w14:textId="7291D34E" w:rsidR="00220C1A" w:rsidRPr="008A7919" w:rsidRDefault="00220C1A" w:rsidP="00220C1A">
            <w:pPr>
              <w:numPr>
                <w:ilvl w:val="0"/>
                <w:numId w:val="22"/>
              </w:numPr>
              <w:spacing w:after="0" w:line="240" w:lineRule="exact"/>
              <w:ind w:left="0" w:firstLine="360"/>
              <w:contextualSpacing/>
              <w:rPr>
                <w:rFonts w:ascii="Times New Roman" w:eastAsia="Times New Roman" w:hAnsi="Times New Roman" w:cs="Times New Roman"/>
                <w:b/>
                <w:sz w:val="28"/>
                <w:szCs w:val="28"/>
                <w:lang w:eastAsia="ru-RU"/>
              </w:rPr>
            </w:pPr>
            <w:r w:rsidRPr="008A7919">
              <w:rPr>
                <w:rFonts w:ascii="Times New Roman" w:eastAsia="Times New Roman" w:hAnsi="Times New Roman" w:cs="Times New Roman"/>
                <w:sz w:val="28"/>
                <w:szCs w:val="28"/>
                <w:lang w:eastAsia="ru-RU"/>
              </w:rPr>
              <w:t xml:space="preserve">Дата начала срока подачи заявок на </w:t>
            </w:r>
            <w:r w:rsidRPr="008A7919">
              <w:rPr>
                <w:rFonts w:ascii="Times New Roman" w:eastAsia="Times New Roman" w:hAnsi="Times New Roman"/>
                <w:sz w:val="28"/>
                <w:szCs w:val="28"/>
                <w:lang w:eastAsia="ru-RU"/>
              </w:rPr>
              <w:t xml:space="preserve">участие в электронном аукционе: </w:t>
            </w:r>
            <w:r w:rsidR="009323DD" w:rsidRPr="008A7919">
              <w:rPr>
                <w:rFonts w:ascii="Times New Roman" w:eastAsia="Times New Roman" w:hAnsi="Times New Roman"/>
                <w:sz w:val="28"/>
                <w:szCs w:val="28"/>
                <w:lang w:eastAsia="ru-RU"/>
              </w:rPr>
              <w:t>1</w:t>
            </w:r>
            <w:r w:rsidR="00254177" w:rsidRPr="008A7919">
              <w:rPr>
                <w:rFonts w:ascii="Times New Roman" w:eastAsia="Times New Roman" w:hAnsi="Times New Roman"/>
                <w:sz w:val="28"/>
                <w:szCs w:val="28"/>
                <w:lang w:eastAsia="ru-RU"/>
              </w:rPr>
              <w:t>2</w:t>
            </w:r>
            <w:r w:rsidR="009323DD" w:rsidRPr="008A7919">
              <w:rPr>
                <w:rFonts w:ascii="Times New Roman" w:eastAsia="Times New Roman" w:hAnsi="Times New Roman"/>
                <w:sz w:val="28"/>
                <w:szCs w:val="28"/>
                <w:lang w:eastAsia="ru-RU"/>
              </w:rPr>
              <w:t xml:space="preserve"> апреля 2018г. </w:t>
            </w:r>
            <w:r w:rsidRPr="008A7919">
              <w:rPr>
                <w:rFonts w:ascii="Times New Roman" w:eastAsia="Times New Roman" w:hAnsi="Times New Roman"/>
                <w:b/>
                <w:sz w:val="28"/>
                <w:szCs w:val="28"/>
                <w:lang w:val="en-US" w:eastAsia="ru-RU"/>
              </w:rPr>
              <w:t>c</w:t>
            </w:r>
            <w:r w:rsidRPr="008A7919">
              <w:rPr>
                <w:rFonts w:ascii="Times New Roman" w:eastAsia="Times New Roman" w:hAnsi="Times New Roman"/>
                <w:b/>
                <w:sz w:val="28"/>
                <w:szCs w:val="28"/>
                <w:lang w:eastAsia="ru-RU"/>
              </w:rPr>
              <w:t xml:space="preserve"> 10:00 </w:t>
            </w:r>
            <w:r w:rsidRPr="008A7919">
              <w:rPr>
                <w:rFonts w:ascii="Times New Roman" w:eastAsia="Times New Roman" w:hAnsi="Times New Roman"/>
                <w:sz w:val="28"/>
                <w:szCs w:val="28"/>
                <w:lang w:eastAsia="ru-RU"/>
              </w:rPr>
              <w:t>(время московское)</w:t>
            </w:r>
          </w:p>
          <w:p w14:paraId="7FE69DB3" w14:textId="27B8984B" w:rsidR="00220C1A" w:rsidRPr="008A7919" w:rsidRDefault="00220C1A" w:rsidP="00254177">
            <w:pPr>
              <w:numPr>
                <w:ilvl w:val="0"/>
                <w:numId w:val="11"/>
              </w:numPr>
              <w:spacing w:after="0" w:line="240" w:lineRule="exact"/>
              <w:ind w:left="0" w:firstLine="360"/>
              <w:contextualSpacing/>
              <w:rPr>
                <w:rFonts w:ascii="Times New Roman" w:eastAsia="Times New Roman" w:hAnsi="Times New Roman" w:cs="Times New Roman"/>
                <w:sz w:val="28"/>
                <w:szCs w:val="28"/>
                <w:lang w:eastAsia="ru-RU"/>
              </w:rPr>
            </w:pPr>
            <w:r w:rsidRPr="008A7919">
              <w:rPr>
                <w:rFonts w:ascii="Times New Roman" w:eastAsia="Times New Roman" w:hAnsi="Times New Roman" w:cs="Times New Roman"/>
                <w:sz w:val="28"/>
                <w:szCs w:val="28"/>
                <w:lang w:eastAsia="ru-RU"/>
              </w:rPr>
              <w:t xml:space="preserve">Дата и время окончания срока подачи </w:t>
            </w:r>
            <w:r w:rsidRPr="008A7919">
              <w:rPr>
                <w:rFonts w:ascii="Times New Roman" w:eastAsia="Times New Roman" w:hAnsi="Times New Roman"/>
                <w:sz w:val="28"/>
                <w:szCs w:val="28"/>
                <w:lang w:eastAsia="ru-RU"/>
              </w:rPr>
              <w:t>заявок на участие в электронном аукционе:</w:t>
            </w:r>
            <w:r w:rsidRPr="008A7919">
              <w:rPr>
                <w:rFonts w:ascii="Times New Roman" w:eastAsia="Times New Roman" w:hAnsi="Times New Roman"/>
                <w:sz w:val="28"/>
                <w:szCs w:val="28"/>
                <w:lang w:eastAsia="ru-RU"/>
              </w:rPr>
              <w:br/>
            </w:r>
            <w:r w:rsidR="009323DD" w:rsidRPr="008A7919">
              <w:rPr>
                <w:rFonts w:ascii="Times New Roman" w:eastAsia="Times New Roman" w:hAnsi="Times New Roman"/>
                <w:sz w:val="28"/>
                <w:szCs w:val="28"/>
                <w:lang w:eastAsia="ru-RU"/>
              </w:rPr>
              <w:t>0</w:t>
            </w:r>
            <w:r w:rsidR="00254177" w:rsidRPr="008A7919">
              <w:rPr>
                <w:rFonts w:ascii="Times New Roman" w:eastAsia="Times New Roman" w:hAnsi="Times New Roman"/>
                <w:sz w:val="28"/>
                <w:szCs w:val="28"/>
                <w:lang w:eastAsia="ru-RU"/>
              </w:rPr>
              <w:t>3</w:t>
            </w:r>
            <w:r w:rsidR="009323DD" w:rsidRPr="008A7919">
              <w:rPr>
                <w:rFonts w:ascii="Times New Roman" w:eastAsia="Times New Roman" w:hAnsi="Times New Roman"/>
                <w:sz w:val="28"/>
                <w:szCs w:val="28"/>
                <w:lang w:eastAsia="ru-RU"/>
              </w:rPr>
              <w:t xml:space="preserve"> мая 2018г.</w:t>
            </w:r>
            <w:r w:rsidRPr="008A7919">
              <w:rPr>
                <w:rFonts w:ascii="Times New Roman" w:eastAsia="Times New Roman" w:hAnsi="Times New Roman"/>
                <w:sz w:val="28"/>
                <w:szCs w:val="28"/>
                <w:lang w:eastAsia="ru-RU"/>
              </w:rPr>
              <w:t xml:space="preserve"> в 10:00</w:t>
            </w:r>
            <w:r w:rsidRPr="008A7919">
              <w:rPr>
                <w:rFonts w:ascii="Times New Roman" w:eastAsia="Times New Roman" w:hAnsi="Times New Roman"/>
                <w:b/>
                <w:sz w:val="28"/>
                <w:szCs w:val="28"/>
                <w:lang w:eastAsia="ru-RU"/>
              </w:rPr>
              <w:t xml:space="preserve"> </w:t>
            </w:r>
            <w:r w:rsidRPr="008A7919">
              <w:rPr>
                <w:rFonts w:ascii="Times New Roman" w:eastAsia="Times New Roman" w:hAnsi="Times New Roman"/>
                <w:sz w:val="28"/>
                <w:szCs w:val="28"/>
                <w:lang w:eastAsia="ru-RU"/>
              </w:rPr>
              <w:t>(время московское).</w:t>
            </w:r>
          </w:p>
        </w:tc>
      </w:tr>
      <w:tr w:rsidR="00220C1A" w:rsidRPr="00220C1A" w14:paraId="1E855D2A"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339D0C63"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14:paraId="2AF106A3"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Дата окончания срока рассмотрения заявок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14:paraId="7B98586E" w14:textId="66816F3D" w:rsidR="00220C1A" w:rsidRPr="008A7919" w:rsidRDefault="009323DD" w:rsidP="00254177">
            <w:pPr>
              <w:spacing w:after="0" w:line="240" w:lineRule="exact"/>
              <w:rPr>
                <w:rFonts w:ascii="Times New Roman" w:eastAsia="Times New Roman" w:hAnsi="Times New Roman" w:cs="Times New Roman"/>
                <w:sz w:val="28"/>
                <w:szCs w:val="28"/>
                <w:lang w:eastAsia="ru-RU"/>
              </w:rPr>
            </w:pPr>
            <w:r w:rsidRPr="008A7919">
              <w:rPr>
                <w:rFonts w:ascii="Times New Roman" w:eastAsia="Times New Roman" w:hAnsi="Times New Roman" w:cs="Times New Roman"/>
                <w:sz w:val="28"/>
                <w:szCs w:val="28"/>
                <w:lang w:eastAsia="ru-RU"/>
              </w:rPr>
              <w:t>0</w:t>
            </w:r>
            <w:r w:rsidR="00254177" w:rsidRPr="008A7919">
              <w:rPr>
                <w:rFonts w:ascii="Times New Roman" w:eastAsia="Times New Roman" w:hAnsi="Times New Roman" w:cs="Times New Roman"/>
                <w:sz w:val="28"/>
                <w:szCs w:val="28"/>
                <w:lang w:eastAsia="ru-RU"/>
              </w:rPr>
              <w:t>4</w:t>
            </w:r>
            <w:r w:rsidRPr="008A7919">
              <w:rPr>
                <w:rFonts w:ascii="Times New Roman" w:eastAsia="Times New Roman" w:hAnsi="Times New Roman" w:cs="Times New Roman"/>
                <w:sz w:val="28"/>
                <w:szCs w:val="28"/>
                <w:lang w:eastAsia="ru-RU"/>
              </w:rPr>
              <w:t xml:space="preserve"> мая 2018 года</w:t>
            </w:r>
          </w:p>
        </w:tc>
      </w:tr>
      <w:tr w:rsidR="00220C1A" w:rsidRPr="00220C1A" w14:paraId="54688472"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7D53C8A1"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14:paraId="1244C76C"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hAnsi="Times New Roman" w:cs="Times New Roman"/>
                <w:bCs/>
                <w:sz w:val="28"/>
                <w:szCs w:val="28"/>
              </w:rPr>
              <w:t xml:space="preserve">Дата и время проведения электронного аукциона </w:t>
            </w:r>
          </w:p>
        </w:tc>
        <w:tc>
          <w:tcPr>
            <w:tcW w:w="6117" w:type="dxa"/>
            <w:tcBorders>
              <w:top w:val="single" w:sz="4" w:space="0" w:color="auto"/>
              <w:left w:val="single" w:sz="4" w:space="0" w:color="auto"/>
              <w:bottom w:val="single" w:sz="4" w:space="0" w:color="auto"/>
              <w:right w:val="single" w:sz="4" w:space="0" w:color="auto"/>
            </w:tcBorders>
            <w:vAlign w:val="center"/>
          </w:tcPr>
          <w:p w14:paraId="73A32251"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hAnsi="Times New Roman" w:cs="Times New Roman"/>
                <w:bCs/>
                <w:sz w:val="28"/>
                <w:szCs w:val="28"/>
              </w:rPr>
              <w:t>время проведения электронного аукциона устанавливается оператором электронной площадки</w:t>
            </w:r>
          </w:p>
        </w:tc>
      </w:tr>
      <w:tr w:rsidR="00220C1A" w:rsidRPr="00220C1A" w14:paraId="1293D520"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48ADEF8B"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14:paraId="53CB7113"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Шаг аукциона</w:t>
            </w:r>
          </w:p>
        </w:tc>
        <w:tc>
          <w:tcPr>
            <w:tcW w:w="6117" w:type="dxa"/>
            <w:tcBorders>
              <w:top w:val="single" w:sz="4" w:space="0" w:color="auto"/>
              <w:left w:val="single" w:sz="4" w:space="0" w:color="auto"/>
              <w:bottom w:val="single" w:sz="4" w:space="0" w:color="auto"/>
              <w:right w:val="single" w:sz="4" w:space="0" w:color="auto"/>
            </w:tcBorders>
            <w:vAlign w:val="center"/>
          </w:tcPr>
          <w:p w14:paraId="3EBDCDFA"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0,5% от начальной (максимальной) цены договора</w:t>
            </w:r>
          </w:p>
        </w:tc>
      </w:tr>
      <w:tr w:rsidR="00220C1A" w:rsidRPr="00220C1A" w14:paraId="3CB49E2B"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4C63F647"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11</w:t>
            </w:r>
          </w:p>
        </w:tc>
        <w:tc>
          <w:tcPr>
            <w:tcW w:w="3344" w:type="dxa"/>
            <w:tcBorders>
              <w:top w:val="single" w:sz="4" w:space="0" w:color="auto"/>
              <w:left w:val="single" w:sz="4" w:space="0" w:color="auto"/>
              <w:bottom w:val="single" w:sz="4" w:space="0" w:color="auto"/>
              <w:right w:val="single" w:sz="4" w:space="0" w:color="auto"/>
            </w:tcBorders>
            <w:vAlign w:val="center"/>
          </w:tcPr>
          <w:p w14:paraId="31EBF0D6"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Место выполнения работ (оказания услуг).</w:t>
            </w:r>
          </w:p>
          <w:p w14:paraId="438322ED"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p>
        </w:tc>
        <w:tc>
          <w:tcPr>
            <w:tcW w:w="6117" w:type="dxa"/>
            <w:tcBorders>
              <w:top w:val="single" w:sz="4" w:space="0" w:color="auto"/>
              <w:left w:val="single" w:sz="4" w:space="0" w:color="auto"/>
              <w:bottom w:val="single" w:sz="4" w:space="0" w:color="auto"/>
              <w:right w:val="single" w:sz="4" w:space="0" w:color="auto"/>
            </w:tcBorders>
            <w:vAlign w:val="center"/>
          </w:tcPr>
          <w:p w14:paraId="18DFA821" w14:textId="620C0E81" w:rsidR="00220C1A" w:rsidRPr="0096515B" w:rsidRDefault="00460137" w:rsidP="00460137">
            <w:pPr>
              <w:spacing w:after="0" w:line="240" w:lineRule="exact"/>
              <w:contextualSpacing/>
              <w:rPr>
                <w:rFonts w:ascii="Times New Roman" w:eastAsia="Times New Roman" w:hAnsi="Times New Roman" w:cs="Times New Roman"/>
                <w:sz w:val="28"/>
                <w:szCs w:val="28"/>
                <w:lang w:eastAsia="ru-RU"/>
              </w:rPr>
            </w:pPr>
            <w:r w:rsidRPr="0096515B">
              <w:rPr>
                <w:rFonts w:ascii="Times New Roman" w:eastAsia="Times New Roman" w:hAnsi="Times New Roman" w:cs="Times New Roman"/>
                <w:sz w:val="28"/>
                <w:szCs w:val="28"/>
                <w:lang w:eastAsia="ru-RU"/>
              </w:rPr>
              <w:t>В</w:t>
            </w:r>
            <w:r w:rsidR="00220C1A" w:rsidRPr="0096515B">
              <w:rPr>
                <w:rFonts w:ascii="Times New Roman" w:eastAsia="Times New Roman" w:hAnsi="Times New Roman" w:cs="Times New Roman"/>
                <w:sz w:val="28"/>
                <w:szCs w:val="28"/>
                <w:lang w:eastAsia="ru-RU"/>
              </w:rPr>
              <w:t xml:space="preserve"> соответствии с </w:t>
            </w:r>
            <w:r w:rsidRPr="0096515B">
              <w:rPr>
                <w:rFonts w:ascii="Times New Roman" w:eastAsia="Times New Roman" w:hAnsi="Times New Roman" w:cs="Times New Roman"/>
                <w:sz w:val="28"/>
                <w:szCs w:val="28"/>
                <w:lang w:eastAsia="ru-RU"/>
              </w:rPr>
              <w:t>р</w:t>
            </w:r>
            <w:r w:rsidR="00220C1A" w:rsidRPr="0096515B">
              <w:rPr>
                <w:rFonts w:ascii="Times New Roman" w:eastAsia="Times New Roman" w:hAnsi="Times New Roman" w:cs="Times New Roman"/>
                <w:sz w:val="28"/>
                <w:szCs w:val="28"/>
                <w:lang w:eastAsia="ru-RU"/>
              </w:rPr>
              <w:t>азделом XI «Адресный перечень» Документации об электронном аукционе (далее Объекты)</w:t>
            </w:r>
          </w:p>
          <w:p w14:paraId="786458EE" w14:textId="77777777" w:rsidR="00220C1A" w:rsidRPr="0096515B" w:rsidRDefault="00220C1A" w:rsidP="00220C1A">
            <w:pPr>
              <w:spacing w:after="0" w:line="240" w:lineRule="exact"/>
              <w:contextualSpacing/>
              <w:rPr>
                <w:rFonts w:ascii="Times New Roman" w:eastAsia="Times New Roman" w:hAnsi="Times New Roman" w:cs="Times New Roman"/>
                <w:sz w:val="28"/>
                <w:szCs w:val="28"/>
                <w:lang w:eastAsia="ru-RU"/>
              </w:rPr>
            </w:pPr>
          </w:p>
        </w:tc>
      </w:tr>
      <w:tr w:rsidR="00220C1A" w:rsidRPr="00220C1A" w14:paraId="488310FA" w14:textId="77777777" w:rsidTr="00460137">
        <w:trPr>
          <w:trHeight w:val="1065"/>
        </w:trPr>
        <w:tc>
          <w:tcPr>
            <w:tcW w:w="709" w:type="dxa"/>
            <w:tcBorders>
              <w:top w:val="single" w:sz="4" w:space="0" w:color="auto"/>
              <w:left w:val="single" w:sz="4" w:space="0" w:color="auto"/>
              <w:bottom w:val="single" w:sz="4" w:space="0" w:color="auto"/>
              <w:right w:val="single" w:sz="4" w:space="0" w:color="auto"/>
            </w:tcBorders>
            <w:vAlign w:val="center"/>
          </w:tcPr>
          <w:p w14:paraId="7824AD43"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12</w:t>
            </w:r>
          </w:p>
          <w:p w14:paraId="3217D4C8"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p>
        </w:tc>
        <w:tc>
          <w:tcPr>
            <w:tcW w:w="3344" w:type="dxa"/>
            <w:tcBorders>
              <w:top w:val="single" w:sz="4" w:space="0" w:color="auto"/>
              <w:left w:val="single" w:sz="4" w:space="0" w:color="auto"/>
              <w:bottom w:val="single" w:sz="4" w:space="0" w:color="auto"/>
              <w:right w:val="single" w:sz="4" w:space="0" w:color="auto"/>
            </w:tcBorders>
            <w:vAlign w:val="center"/>
          </w:tcPr>
          <w:p w14:paraId="574AD6CB"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Сроки выполнения работ (оказания услуг)</w:t>
            </w:r>
          </w:p>
          <w:p w14:paraId="6D1F174A"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p>
          <w:p w14:paraId="5CCD6126"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p>
        </w:tc>
        <w:tc>
          <w:tcPr>
            <w:tcW w:w="6117" w:type="dxa"/>
            <w:tcBorders>
              <w:top w:val="single" w:sz="4" w:space="0" w:color="auto"/>
              <w:left w:val="single" w:sz="4" w:space="0" w:color="auto"/>
              <w:bottom w:val="single" w:sz="4" w:space="0" w:color="auto"/>
              <w:right w:val="single" w:sz="4" w:space="0" w:color="auto"/>
            </w:tcBorders>
            <w:vAlign w:val="center"/>
          </w:tcPr>
          <w:p w14:paraId="06CF074A" w14:textId="5D5B1D9A" w:rsidR="00460137" w:rsidRDefault="00460137" w:rsidP="00BE18EE">
            <w:pPr>
              <w:spacing w:line="240" w:lineRule="exact"/>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Срок выполнения работ: </w:t>
            </w:r>
            <w:r w:rsidRPr="008A7919">
              <w:rPr>
                <w:rFonts w:ascii="Times New Roman" w:eastAsia="Times New Roman" w:hAnsi="Times New Roman" w:cs="Times New Roman"/>
                <w:sz w:val="28"/>
                <w:szCs w:val="28"/>
                <w:lang w:eastAsia="ru-RU"/>
              </w:rPr>
              <w:t>1</w:t>
            </w:r>
            <w:r w:rsidR="00166527" w:rsidRPr="008A7919">
              <w:rPr>
                <w:rFonts w:ascii="Times New Roman" w:eastAsia="Times New Roman" w:hAnsi="Times New Roman" w:cs="Times New Roman"/>
                <w:sz w:val="28"/>
                <w:szCs w:val="28"/>
                <w:lang w:eastAsia="ru-RU"/>
              </w:rPr>
              <w:t>0</w:t>
            </w:r>
            <w:r w:rsidRPr="008A7919">
              <w:rPr>
                <w:rFonts w:ascii="Times New Roman" w:eastAsia="Times New Roman" w:hAnsi="Times New Roman" w:cs="Times New Roman"/>
                <w:sz w:val="28"/>
                <w:szCs w:val="28"/>
                <w:lang w:eastAsia="ru-RU"/>
              </w:rPr>
              <w:t xml:space="preserve">0 календарных дней </w:t>
            </w:r>
            <w:r>
              <w:rPr>
                <w:rFonts w:ascii="Times New Roman" w:eastAsia="Times New Roman" w:hAnsi="Times New Roman" w:cs="Times New Roman"/>
                <w:sz w:val="28"/>
                <w:szCs w:val="28"/>
                <w:lang w:eastAsia="ru-RU"/>
              </w:rPr>
              <w:t>с даты заключения договора</w:t>
            </w:r>
          </w:p>
          <w:p w14:paraId="66B85433" w14:textId="021C1A64" w:rsidR="00220C1A" w:rsidRPr="00220C1A" w:rsidRDefault="00460137" w:rsidP="00166527">
            <w:pPr>
              <w:spacing w:line="240" w:lineRule="exact"/>
              <w:contextualSpacing/>
              <w:rPr>
                <w:rFonts w:ascii="Times New Roman" w:eastAsia="Times New Roman" w:hAnsi="Times New Roman" w:cs="Times New Roman"/>
                <w:sz w:val="28"/>
                <w:szCs w:val="28"/>
                <w:lang w:eastAsia="ru-RU"/>
              </w:rPr>
            </w:pPr>
            <w:r w:rsidRPr="00460137">
              <w:rPr>
                <w:rFonts w:ascii="Times New Roman" w:eastAsia="Times New Roman" w:hAnsi="Times New Roman" w:cs="Times New Roman"/>
                <w:sz w:val="28"/>
                <w:szCs w:val="28"/>
                <w:lang w:eastAsia="ru-RU"/>
              </w:rPr>
              <w:t xml:space="preserve">Сроки выполнения работ: в соответствии с </w:t>
            </w:r>
            <w:r>
              <w:rPr>
                <w:rFonts w:ascii="Times New Roman" w:eastAsia="Times New Roman" w:hAnsi="Times New Roman" w:cs="Times New Roman"/>
                <w:sz w:val="28"/>
                <w:szCs w:val="28"/>
                <w:lang w:eastAsia="ru-RU"/>
              </w:rPr>
              <w:t>р</w:t>
            </w:r>
            <w:r w:rsidRPr="00460137">
              <w:rPr>
                <w:rFonts w:ascii="Times New Roman" w:eastAsia="Times New Roman" w:hAnsi="Times New Roman" w:cs="Times New Roman"/>
                <w:sz w:val="28"/>
                <w:szCs w:val="28"/>
                <w:lang w:eastAsia="ru-RU"/>
              </w:rPr>
              <w:t>аздел</w:t>
            </w:r>
            <w:r>
              <w:rPr>
                <w:rFonts w:ascii="Times New Roman" w:eastAsia="Times New Roman" w:hAnsi="Times New Roman" w:cs="Times New Roman"/>
                <w:sz w:val="28"/>
                <w:szCs w:val="28"/>
                <w:lang w:eastAsia="ru-RU"/>
              </w:rPr>
              <w:t>ом</w:t>
            </w:r>
            <w:r w:rsidRPr="00460137">
              <w:rPr>
                <w:rFonts w:ascii="Times New Roman" w:eastAsia="Times New Roman" w:hAnsi="Times New Roman" w:cs="Times New Roman"/>
                <w:sz w:val="28"/>
                <w:szCs w:val="28"/>
                <w:lang w:eastAsia="ru-RU"/>
              </w:rPr>
              <w:t xml:space="preserve"> XV «График выполнени</w:t>
            </w:r>
            <w:r w:rsidR="00166527">
              <w:rPr>
                <w:rFonts w:ascii="Times New Roman" w:eastAsia="Times New Roman" w:hAnsi="Times New Roman" w:cs="Times New Roman"/>
                <w:sz w:val="28"/>
                <w:szCs w:val="28"/>
                <w:lang w:eastAsia="ru-RU"/>
              </w:rPr>
              <w:t>я</w:t>
            </w:r>
            <w:r w:rsidRPr="00460137">
              <w:rPr>
                <w:rFonts w:ascii="Times New Roman" w:eastAsia="Times New Roman" w:hAnsi="Times New Roman" w:cs="Times New Roman"/>
                <w:sz w:val="28"/>
                <w:szCs w:val="28"/>
                <w:lang w:eastAsia="ru-RU"/>
              </w:rPr>
              <w:t xml:space="preserve"> работ» и с разделом XIII «Проект договора»</w:t>
            </w:r>
          </w:p>
        </w:tc>
      </w:tr>
      <w:tr w:rsidR="00BE18EE" w:rsidRPr="00220C1A" w14:paraId="60811C64" w14:textId="77777777" w:rsidTr="00460137">
        <w:trPr>
          <w:trHeight w:val="1065"/>
        </w:trPr>
        <w:tc>
          <w:tcPr>
            <w:tcW w:w="709" w:type="dxa"/>
            <w:tcBorders>
              <w:top w:val="single" w:sz="4" w:space="0" w:color="auto"/>
              <w:left w:val="single" w:sz="4" w:space="0" w:color="auto"/>
              <w:right w:val="single" w:sz="4" w:space="0" w:color="auto"/>
            </w:tcBorders>
            <w:vAlign w:val="center"/>
          </w:tcPr>
          <w:p w14:paraId="672F289A" w14:textId="4F575F8C" w:rsidR="00BE18EE" w:rsidRPr="00220C1A" w:rsidRDefault="00BE18EE" w:rsidP="00BE18EE">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13</w:t>
            </w:r>
          </w:p>
        </w:tc>
        <w:tc>
          <w:tcPr>
            <w:tcW w:w="3344" w:type="dxa"/>
            <w:tcBorders>
              <w:top w:val="single" w:sz="4" w:space="0" w:color="auto"/>
              <w:left w:val="single" w:sz="4" w:space="0" w:color="auto"/>
              <w:right w:val="single" w:sz="4" w:space="0" w:color="auto"/>
            </w:tcBorders>
            <w:vAlign w:val="center"/>
          </w:tcPr>
          <w:p w14:paraId="1735775C" w14:textId="77777777" w:rsidR="00BE18EE" w:rsidRPr="00220C1A" w:rsidRDefault="00BE18EE" w:rsidP="00BE18EE">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График выполнения работ (оказания услуг)</w:t>
            </w:r>
          </w:p>
        </w:tc>
        <w:tc>
          <w:tcPr>
            <w:tcW w:w="6117" w:type="dxa"/>
            <w:tcBorders>
              <w:top w:val="single" w:sz="4" w:space="0" w:color="auto"/>
              <w:left w:val="single" w:sz="4" w:space="0" w:color="auto"/>
              <w:right w:val="single" w:sz="4" w:space="0" w:color="auto"/>
            </w:tcBorders>
            <w:vAlign w:val="center"/>
          </w:tcPr>
          <w:p w14:paraId="7930CEF9" w14:textId="5E2BC55C" w:rsidR="00BE18EE" w:rsidRPr="00220C1A" w:rsidRDefault="00BE18EE" w:rsidP="00166527">
            <w:pPr>
              <w:spacing w:after="0" w:line="240" w:lineRule="exact"/>
              <w:rPr>
                <w:rFonts w:ascii="Times New Roman" w:eastAsia="Times New Roman" w:hAnsi="Times New Roman" w:cs="Times New Roman"/>
                <w:i/>
                <w:sz w:val="28"/>
                <w:szCs w:val="28"/>
                <w:lang w:eastAsia="ru-RU"/>
              </w:rPr>
            </w:pPr>
            <w:r w:rsidRPr="00AE3550">
              <w:rPr>
                <w:rFonts w:ascii="Times New Roman" w:eastAsia="Times New Roman" w:hAnsi="Times New Roman" w:cs="Times New Roman"/>
                <w:i/>
                <w:sz w:val="28"/>
                <w:szCs w:val="28"/>
                <w:lang w:eastAsia="ru-RU"/>
              </w:rPr>
              <w:t>График выполнения работ приведен в разделе Раздел XV «График выполнени</w:t>
            </w:r>
            <w:r w:rsidR="00166527">
              <w:rPr>
                <w:rFonts w:ascii="Times New Roman" w:eastAsia="Times New Roman" w:hAnsi="Times New Roman" w:cs="Times New Roman"/>
                <w:i/>
                <w:sz w:val="28"/>
                <w:szCs w:val="28"/>
                <w:lang w:eastAsia="ru-RU"/>
              </w:rPr>
              <w:t>я</w:t>
            </w:r>
            <w:r w:rsidRPr="00AE3550">
              <w:rPr>
                <w:rFonts w:ascii="Times New Roman" w:eastAsia="Times New Roman" w:hAnsi="Times New Roman" w:cs="Times New Roman"/>
                <w:i/>
                <w:sz w:val="28"/>
                <w:szCs w:val="28"/>
                <w:lang w:eastAsia="ru-RU"/>
              </w:rPr>
              <w:t xml:space="preserve"> работ» </w:t>
            </w:r>
            <w:r w:rsidRPr="00AE3550">
              <w:rPr>
                <w:rFonts w:ascii="Times New Roman" w:eastAsia="Times New Roman" w:hAnsi="Times New Roman" w:cs="Times New Roman"/>
                <w:sz w:val="28"/>
                <w:szCs w:val="28"/>
                <w:lang w:eastAsia="ru-RU"/>
              </w:rPr>
              <w:t xml:space="preserve">Документации об электронном аукционе  </w:t>
            </w:r>
          </w:p>
        </w:tc>
      </w:tr>
      <w:tr w:rsidR="00BE18EE" w:rsidRPr="00220C1A" w14:paraId="0BB6BC06"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542B24EF" w14:textId="77777777" w:rsidR="00BE18EE" w:rsidRPr="00220C1A" w:rsidRDefault="00BE18EE" w:rsidP="00BE18EE">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14:paraId="1634C14A" w14:textId="77777777" w:rsidR="00BE18EE" w:rsidRPr="00220C1A" w:rsidRDefault="00BE18EE" w:rsidP="00BE18EE">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Условия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14:paraId="5F264706" w14:textId="287BADAF" w:rsidR="00BE18EE" w:rsidRPr="00AE3550" w:rsidRDefault="00BE18EE" w:rsidP="00BE18EE">
            <w:pPr>
              <w:pStyle w:val="a5"/>
              <w:widowControl w:val="0"/>
              <w:spacing w:after="0" w:line="240" w:lineRule="exact"/>
              <w:ind w:left="-50"/>
              <w:contextualSpacing w:val="0"/>
              <w:rPr>
                <w:rFonts w:ascii="Times New Roman" w:hAnsi="Times New Roman" w:cs="Times New Roman"/>
                <w:sz w:val="28"/>
                <w:szCs w:val="28"/>
              </w:rPr>
            </w:pPr>
            <w:r w:rsidRPr="00AE3550">
              <w:rPr>
                <w:rFonts w:ascii="Times New Roman" w:eastAsia="Times New Roman" w:hAnsi="Times New Roman" w:cs="Times New Roman"/>
                <w:sz w:val="28"/>
                <w:szCs w:val="28"/>
                <w:lang w:eastAsia="ru-RU"/>
              </w:rPr>
              <w:t xml:space="preserve">Условия выполнения работ: </w:t>
            </w:r>
            <w:r w:rsidRPr="00AE3550">
              <w:rPr>
                <w:rFonts w:ascii="Times New Roman" w:eastAsia="Times New Roman" w:hAnsi="Times New Roman" w:cs="Times New Roman"/>
                <w:sz w:val="28"/>
                <w:szCs w:val="28"/>
                <w:lang w:eastAsia="ru-RU"/>
              </w:rPr>
              <w:br/>
              <w:t xml:space="preserve">в соответствии с разделом </w:t>
            </w:r>
            <w:r w:rsidRPr="00AE3550">
              <w:rPr>
                <w:rFonts w:ascii="Times New Roman" w:eastAsia="Times New Roman" w:hAnsi="Times New Roman" w:cs="Times New Roman"/>
                <w:sz w:val="28"/>
                <w:szCs w:val="28"/>
                <w:lang w:val="en-US" w:eastAsia="ru-RU"/>
              </w:rPr>
              <w:t>XIII</w:t>
            </w:r>
            <w:r w:rsidRPr="00AE3550">
              <w:rPr>
                <w:rFonts w:ascii="Times New Roman" w:eastAsia="Times New Roman" w:hAnsi="Times New Roman" w:cs="Times New Roman"/>
                <w:sz w:val="28"/>
                <w:szCs w:val="28"/>
                <w:lang w:eastAsia="ru-RU"/>
              </w:rPr>
              <w:t xml:space="preserve"> «Проект договора», </w:t>
            </w:r>
            <w:r w:rsidRPr="00AE3550">
              <w:rPr>
                <w:rFonts w:ascii="Times New Roman" w:hAnsi="Times New Roman" w:cs="Times New Roman"/>
                <w:sz w:val="28"/>
                <w:szCs w:val="28"/>
              </w:rPr>
              <w:t xml:space="preserve">разделом </w:t>
            </w:r>
            <w:r w:rsidRPr="00AE3550">
              <w:rPr>
                <w:rFonts w:ascii="Times New Roman" w:hAnsi="Times New Roman" w:cs="Times New Roman"/>
                <w:sz w:val="28"/>
                <w:szCs w:val="28"/>
                <w:lang w:val="en-US"/>
              </w:rPr>
              <w:t>XIV</w:t>
            </w:r>
            <w:r w:rsidRPr="00AE3550">
              <w:rPr>
                <w:rFonts w:ascii="Times New Roman" w:hAnsi="Times New Roman" w:cs="Times New Roman"/>
                <w:sz w:val="28"/>
                <w:szCs w:val="28"/>
              </w:rPr>
              <w:t xml:space="preserve"> «Техническое задание», разделом </w:t>
            </w:r>
            <w:r w:rsidRPr="00AE3550">
              <w:rPr>
                <w:rFonts w:ascii="Times New Roman" w:hAnsi="Times New Roman" w:cs="Times New Roman"/>
                <w:sz w:val="28"/>
                <w:szCs w:val="28"/>
                <w:lang w:val="en-US"/>
              </w:rPr>
              <w:t>XV</w:t>
            </w:r>
            <w:r w:rsidRPr="00AE3550">
              <w:rPr>
                <w:rFonts w:ascii="Times New Roman" w:hAnsi="Times New Roman" w:cs="Times New Roman"/>
                <w:sz w:val="28"/>
                <w:szCs w:val="28"/>
              </w:rPr>
              <w:t xml:space="preserve"> «График выполнени</w:t>
            </w:r>
            <w:r w:rsidR="00166527">
              <w:rPr>
                <w:rFonts w:ascii="Times New Roman" w:hAnsi="Times New Roman" w:cs="Times New Roman"/>
                <w:sz w:val="28"/>
                <w:szCs w:val="28"/>
              </w:rPr>
              <w:t>я</w:t>
            </w:r>
            <w:r w:rsidRPr="00AE3550">
              <w:rPr>
                <w:rFonts w:ascii="Times New Roman" w:hAnsi="Times New Roman" w:cs="Times New Roman"/>
                <w:sz w:val="28"/>
                <w:szCs w:val="28"/>
              </w:rPr>
              <w:t xml:space="preserve"> работ» </w:t>
            </w:r>
            <w:r w:rsidRPr="00AE3550">
              <w:rPr>
                <w:rFonts w:ascii="Times New Roman" w:eastAsia="Times New Roman" w:hAnsi="Times New Roman" w:cs="Times New Roman"/>
                <w:sz w:val="28"/>
                <w:szCs w:val="28"/>
                <w:lang w:eastAsia="ru-RU"/>
              </w:rPr>
              <w:t xml:space="preserve">Документации об электронном аукционе  </w:t>
            </w:r>
          </w:p>
          <w:p w14:paraId="5C783C86" w14:textId="77777777" w:rsidR="00BE18EE" w:rsidRPr="00220C1A" w:rsidRDefault="00BE18EE" w:rsidP="00BE18EE">
            <w:pPr>
              <w:spacing w:after="0" w:line="240" w:lineRule="exact"/>
              <w:rPr>
                <w:rFonts w:ascii="Times New Roman" w:eastAsia="Times New Roman" w:hAnsi="Times New Roman" w:cs="Times New Roman"/>
                <w:sz w:val="28"/>
                <w:szCs w:val="28"/>
                <w:lang w:eastAsia="ru-RU"/>
              </w:rPr>
            </w:pPr>
          </w:p>
        </w:tc>
      </w:tr>
      <w:tr w:rsidR="00BE18EE" w:rsidRPr="00220C1A" w14:paraId="6C9113A6"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7C57DADD" w14:textId="77777777" w:rsidR="00BE18EE" w:rsidRPr="00220C1A" w:rsidRDefault="00BE18EE" w:rsidP="00BE18EE">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14:paraId="51744253" w14:textId="77777777" w:rsidR="00BE18EE" w:rsidRPr="00220C1A" w:rsidRDefault="00BE18EE" w:rsidP="00BE18EE">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Условия, форма, сроки и порядок оплаты выполненных работ (оказанных услуг)</w:t>
            </w:r>
          </w:p>
        </w:tc>
        <w:tc>
          <w:tcPr>
            <w:tcW w:w="6117" w:type="dxa"/>
            <w:tcBorders>
              <w:top w:val="single" w:sz="4" w:space="0" w:color="auto"/>
              <w:left w:val="single" w:sz="4" w:space="0" w:color="auto"/>
              <w:bottom w:val="single" w:sz="4" w:space="0" w:color="auto"/>
              <w:right w:val="single" w:sz="4" w:space="0" w:color="auto"/>
            </w:tcBorders>
            <w:vAlign w:val="center"/>
          </w:tcPr>
          <w:p w14:paraId="6EA27B55" w14:textId="77777777" w:rsidR="00BE18EE" w:rsidRDefault="00BE18EE" w:rsidP="00BE18EE">
            <w:pPr>
              <w:spacing w:after="0" w:line="240" w:lineRule="exact"/>
              <w:rPr>
                <w:rFonts w:ascii="Times New Roman" w:eastAsia="Times New Roman" w:hAnsi="Times New Roman" w:cs="Times New Roman"/>
                <w:sz w:val="28"/>
                <w:szCs w:val="28"/>
                <w:lang w:eastAsia="ru-RU"/>
              </w:rPr>
            </w:pPr>
            <w:r w:rsidRPr="00C965F9">
              <w:rPr>
                <w:rFonts w:ascii="Times New Roman" w:eastAsia="Times New Roman" w:hAnsi="Times New Roman" w:cs="Times New Roman"/>
                <w:sz w:val="28"/>
                <w:szCs w:val="28"/>
                <w:lang w:eastAsia="ru-RU"/>
              </w:rPr>
              <w:t xml:space="preserve">Оплата выполненных работ (оказанных услуг), форму, сроки и порядок оплаты работ (услуг), осуществляется в порядке, указанном в разделе </w:t>
            </w:r>
            <w:r w:rsidRPr="00C965F9">
              <w:rPr>
                <w:rFonts w:ascii="Times New Roman" w:eastAsia="Times New Roman" w:hAnsi="Times New Roman" w:cs="Times New Roman"/>
                <w:sz w:val="28"/>
                <w:szCs w:val="28"/>
                <w:lang w:val="en-US" w:eastAsia="ru-RU"/>
              </w:rPr>
              <w:t>XIII</w:t>
            </w:r>
            <w:r w:rsidRPr="00C965F9">
              <w:rPr>
                <w:rFonts w:ascii="Times New Roman" w:eastAsia="Times New Roman" w:hAnsi="Times New Roman" w:cs="Times New Roman"/>
                <w:sz w:val="28"/>
                <w:szCs w:val="28"/>
                <w:lang w:eastAsia="ru-RU"/>
              </w:rPr>
              <w:t xml:space="preserve"> «Проект договора»</w:t>
            </w:r>
            <w:r w:rsidRPr="00AE3550">
              <w:rPr>
                <w:rFonts w:ascii="Times New Roman" w:eastAsia="Times New Roman" w:hAnsi="Times New Roman" w:cs="Times New Roman"/>
                <w:sz w:val="28"/>
                <w:szCs w:val="28"/>
                <w:lang w:eastAsia="ru-RU"/>
              </w:rPr>
              <w:t xml:space="preserve"> Документации об электронном аукционе </w:t>
            </w:r>
          </w:p>
          <w:p w14:paraId="3DE09A6D" w14:textId="5A7FA9D0" w:rsidR="00BE18EE" w:rsidRPr="00220C1A" w:rsidRDefault="00BE18EE" w:rsidP="00BE18EE">
            <w:pPr>
              <w:spacing w:after="0" w:line="240" w:lineRule="exact"/>
              <w:rPr>
                <w:rFonts w:ascii="Times New Roman" w:eastAsia="Times New Roman" w:hAnsi="Times New Roman" w:cs="Times New Roman"/>
                <w:sz w:val="28"/>
                <w:szCs w:val="28"/>
                <w:lang w:eastAsia="ru-RU"/>
              </w:rPr>
            </w:pPr>
          </w:p>
        </w:tc>
      </w:tr>
      <w:tr w:rsidR="00220C1A" w:rsidRPr="00220C1A" w14:paraId="74FF11BD"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tcPr>
          <w:p w14:paraId="14ABAF29"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16</w:t>
            </w:r>
          </w:p>
        </w:tc>
        <w:tc>
          <w:tcPr>
            <w:tcW w:w="3344" w:type="dxa"/>
            <w:tcBorders>
              <w:top w:val="single" w:sz="4" w:space="0" w:color="auto"/>
              <w:left w:val="single" w:sz="4" w:space="0" w:color="auto"/>
              <w:bottom w:val="single" w:sz="4" w:space="0" w:color="auto"/>
              <w:right w:val="single" w:sz="4" w:space="0" w:color="auto"/>
            </w:tcBorders>
          </w:tcPr>
          <w:p w14:paraId="196B6215"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Начальная (максимальная) цена договора</w:t>
            </w:r>
          </w:p>
        </w:tc>
        <w:tc>
          <w:tcPr>
            <w:tcW w:w="6117" w:type="dxa"/>
            <w:tcBorders>
              <w:top w:val="single" w:sz="4" w:space="0" w:color="auto"/>
              <w:left w:val="single" w:sz="4" w:space="0" w:color="auto"/>
              <w:bottom w:val="single" w:sz="4" w:space="0" w:color="auto"/>
              <w:right w:val="single" w:sz="4" w:space="0" w:color="auto"/>
            </w:tcBorders>
          </w:tcPr>
          <w:p w14:paraId="6F6BDD88" w14:textId="7DC6B40C" w:rsidR="00BE18EE" w:rsidRPr="008A7919" w:rsidRDefault="00BE18EE" w:rsidP="00BE18EE">
            <w:pPr>
              <w:spacing w:after="0" w:line="240" w:lineRule="exact"/>
              <w:rPr>
                <w:rFonts w:ascii="Times New Roman" w:eastAsia="Times New Roman" w:hAnsi="Times New Roman" w:cs="Times New Roman"/>
                <w:sz w:val="28"/>
                <w:szCs w:val="28"/>
                <w:lang w:eastAsia="ru-RU"/>
              </w:rPr>
            </w:pPr>
            <w:r w:rsidRPr="008A7919">
              <w:rPr>
                <w:rFonts w:ascii="Times New Roman" w:eastAsia="Times New Roman" w:hAnsi="Times New Roman" w:cs="Times New Roman"/>
                <w:sz w:val="28"/>
                <w:szCs w:val="28"/>
                <w:lang w:eastAsia="ru-RU"/>
              </w:rPr>
              <w:t xml:space="preserve"> </w:t>
            </w:r>
            <w:r w:rsidR="00E73D68" w:rsidRPr="008A7919">
              <w:rPr>
                <w:rFonts w:ascii="Times New Roman" w:eastAsia="Times New Roman" w:hAnsi="Times New Roman" w:cs="Times New Roman"/>
                <w:sz w:val="28"/>
                <w:szCs w:val="28"/>
                <w:lang w:eastAsia="ru-RU"/>
              </w:rPr>
              <w:softHyphen/>
            </w:r>
            <w:r w:rsidR="00E73D68" w:rsidRPr="008A7919">
              <w:rPr>
                <w:rFonts w:ascii="Times New Roman" w:eastAsia="Times New Roman" w:hAnsi="Times New Roman" w:cs="Times New Roman"/>
                <w:sz w:val="28"/>
                <w:szCs w:val="28"/>
                <w:lang w:eastAsia="ru-RU"/>
              </w:rPr>
              <w:softHyphen/>
            </w:r>
            <w:r w:rsidR="00E73D68" w:rsidRPr="008A7919">
              <w:rPr>
                <w:rFonts w:ascii="Times New Roman" w:eastAsia="Times New Roman" w:hAnsi="Times New Roman" w:cs="Times New Roman"/>
                <w:sz w:val="28"/>
                <w:szCs w:val="28"/>
                <w:lang w:eastAsia="ru-RU"/>
              </w:rPr>
              <w:softHyphen/>
            </w:r>
            <w:r w:rsidR="00E73D68" w:rsidRPr="008A7919">
              <w:rPr>
                <w:rFonts w:ascii="Times New Roman" w:eastAsia="Times New Roman" w:hAnsi="Times New Roman" w:cs="Times New Roman"/>
                <w:sz w:val="28"/>
                <w:szCs w:val="28"/>
                <w:lang w:eastAsia="ru-RU"/>
              </w:rPr>
              <w:softHyphen/>
            </w:r>
            <w:r w:rsidR="00E73D68" w:rsidRPr="008A7919">
              <w:rPr>
                <w:rFonts w:ascii="Times New Roman" w:eastAsia="Times New Roman" w:hAnsi="Times New Roman" w:cs="Times New Roman"/>
                <w:sz w:val="28"/>
                <w:szCs w:val="28"/>
                <w:lang w:eastAsia="ru-RU"/>
              </w:rPr>
              <w:softHyphen/>
              <w:t xml:space="preserve">4 932 908 </w:t>
            </w:r>
            <w:r w:rsidR="009F4CB2" w:rsidRPr="008A7919">
              <w:rPr>
                <w:rFonts w:ascii="Times New Roman" w:eastAsia="Times New Roman" w:hAnsi="Times New Roman" w:cs="Times New Roman"/>
                <w:sz w:val="28"/>
                <w:szCs w:val="28"/>
                <w:lang w:eastAsia="ru-RU"/>
              </w:rPr>
              <w:t>(</w:t>
            </w:r>
            <w:r w:rsidR="00E73D68" w:rsidRPr="008A7919">
              <w:rPr>
                <w:rFonts w:ascii="Times New Roman" w:eastAsia="Times New Roman" w:hAnsi="Times New Roman" w:cs="Times New Roman"/>
                <w:sz w:val="28"/>
                <w:szCs w:val="28"/>
                <w:lang w:eastAsia="ru-RU"/>
              </w:rPr>
              <w:t>Четыре миллиона девятьсот тридц</w:t>
            </w:r>
            <w:r w:rsidR="008A7919" w:rsidRPr="008A7919">
              <w:rPr>
                <w:rFonts w:ascii="Times New Roman" w:eastAsia="Times New Roman" w:hAnsi="Times New Roman" w:cs="Times New Roman"/>
                <w:sz w:val="28"/>
                <w:szCs w:val="28"/>
                <w:lang w:eastAsia="ru-RU"/>
              </w:rPr>
              <w:t>ать две тысячи девятьсот восемь</w:t>
            </w:r>
            <w:r w:rsidR="009F4CB2" w:rsidRPr="008A7919">
              <w:rPr>
                <w:rFonts w:ascii="Times New Roman" w:eastAsia="Times New Roman" w:hAnsi="Times New Roman" w:cs="Times New Roman"/>
                <w:sz w:val="28"/>
                <w:szCs w:val="28"/>
                <w:lang w:eastAsia="ru-RU"/>
              </w:rPr>
              <w:t>) рублей</w:t>
            </w:r>
            <w:r w:rsidRPr="008A7919">
              <w:rPr>
                <w:rFonts w:ascii="Times New Roman" w:eastAsia="Times New Roman" w:hAnsi="Times New Roman" w:cs="Times New Roman"/>
                <w:sz w:val="28"/>
                <w:szCs w:val="28"/>
                <w:lang w:eastAsia="ru-RU"/>
              </w:rPr>
              <w:t xml:space="preserve"> 00</w:t>
            </w:r>
            <w:r w:rsidR="001A5D0E" w:rsidRPr="008A7919">
              <w:rPr>
                <w:rFonts w:ascii="Times New Roman" w:eastAsia="Times New Roman" w:hAnsi="Times New Roman" w:cs="Times New Roman"/>
                <w:sz w:val="28"/>
                <w:szCs w:val="28"/>
                <w:lang w:eastAsia="ru-RU"/>
              </w:rPr>
              <w:t xml:space="preserve"> копеек (в том числе НДС 18%)</w:t>
            </w:r>
            <w:r w:rsidRPr="008A7919">
              <w:rPr>
                <w:rFonts w:ascii="Times New Roman" w:eastAsia="Times New Roman" w:hAnsi="Times New Roman" w:cs="Times New Roman"/>
                <w:sz w:val="28"/>
                <w:szCs w:val="28"/>
                <w:lang w:eastAsia="ru-RU"/>
              </w:rPr>
              <w:t xml:space="preserve">  </w:t>
            </w:r>
          </w:p>
          <w:p w14:paraId="181EA55E" w14:textId="77777777" w:rsidR="00BE18EE" w:rsidRPr="008A7919" w:rsidRDefault="00BE18EE" w:rsidP="00BE18EE">
            <w:pPr>
              <w:spacing w:after="0" w:line="240" w:lineRule="exact"/>
              <w:rPr>
                <w:rFonts w:ascii="Times New Roman" w:eastAsia="Times New Roman" w:hAnsi="Times New Roman" w:cs="Times New Roman"/>
                <w:sz w:val="28"/>
                <w:szCs w:val="28"/>
                <w:lang w:eastAsia="ru-RU"/>
              </w:rPr>
            </w:pPr>
            <w:r w:rsidRPr="008A7919">
              <w:rPr>
                <w:rFonts w:ascii="Times New Roman" w:eastAsia="Times New Roman" w:hAnsi="Times New Roman" w:cs="Times New Roman"/>
                <w:sz w:val="28"/>
                <w:szCs w:val="28"/>
                <w:lang w:eastAsia="ru-RU"/>
              </w:rPr>
              <w:t xml:space="preserve">Обоснование начальной (максимальной) цены договора приведено в разделе </w:t>
            </w:r>
            <w:r w:rsidRPr="008A7919">
              <w:rPr>
                <w:rFonts w:ascii="Times New Roman" w:eastAsia="Times New Roman" w:hAnsi="Times New Roman" w:cs="Times New Roman"/>
                <w:sz w:val="28"/>
                <w:szCs w:val="28"/>
                <w:lang w:val="en-US" w:eastAsia="ru-RU"/>
              </w:rPr>
              <w:t>XII</w:t>
            </w:r>
            <w:r w:rsidRPr="008A7919">
              <w:rPr>
                <w:rFonts w:ascii="Times New Roman" w:eastAsia="Times New Roman" w:hAnsi="Times New Roman" w:cs="Times New Roman"/>
                <w:sz w:val="28"/>
                <w:szCs w:val="28"/>
                <w:lang w:eastAsia="ru-RU"/>
              </w:rPr>
              <w:t xml:space="preserve"> «Обоснование цены договора» Документации об электронном аукционе  </w:t>
            </w:r>
          </w:p>
          <w:p w14:paraId="6D26650A" w14:textId="4350188F" w:rsidR="00220C1A" w:rsidRPr="00220C1A" w:rsidRDefault="00220C1A" w:rsidP="00220C1A">
            <w:pPr>
              <w:spacing w:after="0" w:line="240" w:lineRule="exact"/>
              <w:ind w:left="720"/>
              <w:contextualSpacing/>
              <w:rPr>
                <w:rFonts w:ascii="Times New Roman" w:eastAsia="Times New Roman" w:hAnsi="Times New Roman" w:cs="Times New Roman"/>
                <w:color w:val="FF0000"/>
                <w:sz w:val="28"/>
                <w:szCs w:val="28"/>
                <w:lang w:eastAsia="ru-RU"/>
              </w:rPr>
            </w:pPr>
          </w:p>
        </w:tc>
      </w:tr>
      <w:tr w:rsidR="00220C1A" w:rsidRPr="00220C1A" w14:paraId="30BC76FD"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tcPr>
          <w:p w14:paraId="78586915"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17</w:t>
            </w:r>
          </w:p>
        </w:tc>
        <w:tc>
          <w:tcPr>
            <w:tcW w:w="3344" w:type="dxa"/>
            <w:tcBorders>
              <w:top w:val="single" w:sz="4" w:space="0" w:color="auto"/>
              <w:left w:val="single" w:sz="4" w:space="0" w:color="auto"/>
              <w:bottom w:val="single" w:sz="4" w:space="0" w:color="auto"/>
              <w:right w:val="single" w:sz="4" w:space="0" w:color="auto"/>
            </w:tcBorders>
          </w:tcPr>
          <w:p w14:paraId="72C43A58"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Информация о валюте, используемой для формирования цены договора и расчетов с подрядными организациями</w:t>
            </w:r>
          </w:p>
        </w:tc>
        <w:tc>
          <w:tcPr>
            <w:tcW w:w="6117" w:type="dxa"/>
            <w:tcBorders>
              <w:top w:val="single" w:sz="4" w:space="0" w:color="auto"/>
              <w:left w:val="single" w:sz="4" w:space="0" w:color="auto"/>
              <w:bottom w:val="single" w:sz="4" w:space="0" w:color="auto"/>
              <w:right w:val="single" w:sz="4" w:space="0" w:color="auto"/>
            </w:tcBorders>
          </w:tcPr>
          <w:p w14:paraId="6CFF3B93"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Российский рубль.</w:t>
            </w:r>
          </w:p>
          <w:p w14:paraId="169D6F1D" w14:textId="77777777" w:rsidR="00220C1A" w:rsidRPr="00220C1A" w:rsidRDefault="00220C1A" w:rsidP="00220C1A">
            <w:pPr>
              <w:spacing w:after="0" w:line="240" w:lineRule="exact"/>
              <w:rPr>
                <w:rFonts w:ascii="Times New Roman" w:eastAsia="Times New Roman" w:hAnsi="Times New Roman" w:cs="Times New Roman"/>
                <w:i/>
                <w:sz w:val="28"/>
                <w:szCs w:val="28"/>
                <w:lang w:eastAsia="ru-RU"/>
              </w:rPr>
            </w:pPr>
          </w:p>
        </w:tc>
      </w:tr>
      <w:tr w:rsidR="00220C1A" w:rsidRPr="00220C1A" w14:paraId="15E9F0F8"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492D9E61"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18</w:t>
            </w:r>
          </w:p>
        </w:tc>
        <w:tc>
          <w:tcPr>
            <w:tcW w:w="3344" w:type="dxa"/>
            <w:tcBorders>
              <w:top w:val="single" w:sz="4" w:space="0" w:color="auto"/>
              <w:left w:val="single" w:sz="4" w:space="0" w:color="auto"/>
              <w:bottom w:val="single" w:sz="4" w:space="0" w:color="auto"/>
              <w:right w:val="single" w:sz="4" w:space="0" w:color="auto"/>
            </w:tcBorders>
            <w:vAlign w:val="center"/>
          </w:tcPr>
          <w:p w14:paraId="7621BA3D"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Обеспечения заявки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14:paraId="06F2AF8C"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 Требуется.</w:t>
            </w:r>
          </w:p>
          <w:p w14:paraId="27454B3A" w14:textId="11A58C62"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2. Размер обеспечения заявки на участие в электронном аукционе составляет 1,2% начальной (максимальной) цены договора или, если начальная (максимальная) цена договора не превышает 3</w:t>
            </w:r>
            <w:r w:rsidR="00166527">
              <w:rPr>
                <w:rFonts w:ascii="Times New Roman" w:eastAsia="Times New Roman" w:hAnsi="Times New Roman" w:cs="Times New Roman"/>
                <w:sz w:val="28"/>
                <w:szCs w:val="28"/>
                <w:lang w:eastAsia="ru-RU"/>
              </w:rPr>
              <w:t xml:space="preserve"> </w:t>
            </w:r>
            <w:r w:rsidRPr="00220C1A">
              <w:rPr>
                <w:rFonts w:ascii="Times New Roman" w:eastAsia="Times New Roman" w:hAnsi="Times New Roman" w:cs="Times New Roman"/>
                <w:sz w:val="28"/>
                <w:szCs w:val="28"/>
                <w:lang w:eastAsia="ru-RU"/>
              </w:rPr>
              <w:t>миллион</w:t>
            </w:r>
            <w:r w:rsidR="00166527">
              <w:rPr>
                <w:rFonts w:ascii="Times New Roman" w:eastAsia="Times New Roman" w:hAnsi="Times New Roman" w:cs="Times New Roman"/>
                <w:sz w:val="28"/>
                <w:szCs w:val="28"/>
                <w:lang w:eastAsia="ru-RU"/>
              </w:rPr>
              <w:t>а</w:t>
            </w:r>
            <w:r w:rsidRPr="00220C1A">
              <w:rPr>
                <w:rFonts w:ascii="Times New Roman" w:eastAsia="Times New Roman" w:hAnsi="Times New Roman" w:cs="Times New Roman"/>
                <w:sz w:val="28"/>
                <w:szCs w:val="28"/>
                <w:lang w:eastAsia="ru-RU"/>
              </w:rPr>
              <w:t xml:space="preserve"> рублей, - 1% начальной (максимальной) цены договора, указанной в извещении о проведении электронного аукциона.</w:t>
            </w:r>
          </w:p>
          <w:p w14:paraId="2863C0D8"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3. Порядок внесения: обеспечение заявки на участие в электронном аукционе вносится в порядке, предусмотренном в разделе V «Порядок подачи заявок на участие в электронном аукционе».</w:t>
            </w:r>
          </w:p>
        </w:tc>
      </w:tr>
      <w:tr w:rsidR="00220C1A" w:rsidRPr="00220C1A" w14:paraId="54B5A771"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4ACE0D0B"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19</w:t>
            </w:r>
          </w:p>
        </w:tc>
        <w:tc>
          <w:tcPr>
            <w:tcW w:w="3344" w:type="dxa"/>
            <w:tcBorders>
              <w:top w:val="single" w:sz="4" w:space="0" w:color="auto"/>
              <w:left w:val="single" w:sz="4" w:space="0" w:color="auto"/>
              <w:bottom w:val="single" w:sz="4" w:space="0" w:color="auto"/>
              <w:right w:val="single" w:sz="4" w:space="0" w:color="auto"/>
            </w:tcBorders>
            <w:vAlign w:val="center"/>
          </w:tcPr>
          <w:p w14:paraId="5DD74C9D"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Обеспечение исполнения обязательств по договору</w:t>
            </w:r>
          </w:p>
        </w:tc>
        <w:tc>
          <w:tcPr>
            <w:tcW w:w="6117" w:type="dxa"/>
            <w:tcBorders>
              <w:top w:val="single" w:sz="4" w:space="0" w:color="auto"/>
              <w:left w:val="single" w:sz="4" w:space="0" w:color="auto"/>
              <w:bottom w:val="single" w:sz="4" w:space="0" w:color="auto"/>
              <w:right w:val="single" w:sz="4" w:space="0" w:color="auto"/>
            </w:tcBorders>
            <w:vAlign w:val="center"/>
          </w:tcPr>
          <w:p w14:paraId="27A31946"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 Требуется.</w:t>
            </w:r>
          </w:p>
          <w:p w14:paraId="370D5E09" w14:textId="77777777" w:rsidR="00220C1A" w:rsidRPr="00220C1A" w:rsidRDefault="00220C1A" w:rsidP="00220C1A">
            <w:pPr>
              <w:widowControl w:val="0"/>
              <w:tabs>
                <w:tab w:val="left" w:pos="1134"/>
              </w:tabs>
              <w:spacing w:after="0" w:line="240" w:lineRule="auto"/>
              <w:rPr>
                <w:rFonts w:ascii="Times New Roman" w:hAnsi="Times New Roman" w:cs="Times New Roman"/>
                <w:sz w:val="28"/>
                <w:szCs w:val="28"/>
              </w:rPr>
            </w:pPr>
            <w:r w:rsidRPr="00220C1A">
              <w:rPr>
                <w:rFonts w:ascii="Times New Roman" w:eastAsia="Times New Roman" w:hAnsi="Times New Roman" w:cs="Times New Roman"/>
                <w:sz w:val="28"/>
                <w:szCs w:val="28"/>
                <w:lang w:eastAsia="ru-RU"/>
              </w:rPr>
              <w:t xml:space="preserve">2. </w:t>
            </w:r>
            <w:r w:rsidRPr="00220C1A">
              <w:rPr>
                <w:rFonts w:ascii="Times New Roman" w:hAnsi="Times New Roman" w:cs="Times New Roman"/>
                <w:sz w:val="28"/>
                <w:szCs w:val="28"/>
              </w:rPr>
              <w:t>Исполнение договора обеспечивается:</w:t>
            </w:r>
          </w:p>
          <w:p w14:paraId="16DD3D50" w14:textId="77777777" w:rsidR="00220C1A" w:rsidRPr="00220C1A" w:rsidRDefault="00220C1A" w:rsidP="00220C1A">
            <w:pPr>
              <w:widowControl w:val="0"/>
              <w:autoSpaceDE w:val="0"/>
              <w:autoSpaceDN w:val="0"/>
              <w:adjustRightInd w:val="0"/>
              <w:spacing w:after="0" w:line="240" w:lineRule="auto"/>
              <w:ind w:firstLine="709"/>
              <w:rPr>
                <w:rFonts w:ascii="Times New Roman" w:eastAsiaTheme="minorEastAsia" w:hAnsi="Times New Roman" w:cs="Times New Roman"/>
                <w:sz w:val="28"/>
                <w:szCs w:val="28"/>
                <w:lang w:eastAsia="ru-RU"/>
              </w:rPr>
            </w:pPr>
            <w:r w:rsidRPr="00220C1A">
              <w:rPr>
                <w:rFonts w:ascii="Times New Roman" w:eastAsiaTheme="minorEastAsia" w:hAnsi="Times New Roman" w:cs="Times New Roman"/>
                <w:sz w:val="28"/>
                <w:szCs w:val="28"/>
                <w:lang w:eastAsia="ru-RU"/>
              </w:rPr>
              <w:t>- банковской гарантией;</w:t>
            </w:r>
          </w:p>
          <w:p w14:paraId="4085E8D3" w14:textId="77777777" w:rsidR="00220C1A" w:rsidRPr="00220C1A" w:rsidRDefault="00220C1A" w:rsidP="00220C1A">
            <w:pPr>
              <w:widowControl w:val="0"/>
              <w:autoSpaceDE w:val="0"/>
              <w:autoSpaceDN w:val="0"/>
              <w:adjustRightInd w:val="0"/>
              <w:spacing w:after="0" w:line="240" w:lineRule="auto"/>
              <w:ind w:firstLine="709"/>
              <w:rPr>
                <w:rFonts w:ascii="Times New Roman" w:eastAsiaTheme="minorEastAsia" w:hAnsi="Times New Roman" w:cs="Times New Roman"/>
                <w:sz w:val="28"/>
                <w:szCs w:val="28"/>
                <w:lang w:eastAsia="ru-RU"/>
              </w:rPr>
            </w:pPr>
            <w:r w:rsidRPr="00220C1A">
              <w:rPr>
                <w:rFonts w:ascii="Times New Roman" w:eastAsiaTheme="minorEastAsia" w:hAnsi="Times New Roman" w:cs="Times New Roman"/>
                <w:sz w:val="28"/>
                <w:szCs w:val="28"/>
                <w:lang w:eastAsia="ru-RU"/>
              </w:rPr>
              <w:lastRenderedPageBreak/>
              <w:t>- обеспечительным платежом.</w:t>
            </w:r>
          </w:p>
          <w:p w14:paraId="6C41BA6B" w14:textId="77777777" w:rsidR="00220C1A" w:rsidRPr="00220C1A" w:rsidRDefault="00220C1A" w:rsidP="00220C1A">
            <w:pPr>
              <w:widowControl w:val="0"/>
              <w:tabs>
                <w:tab w:val="left" w:pos="1134"/>
              </w:tabs>
              <w:spacing w:after="0" w:line="240" w:lineRule="auto"/>
              <w:rPr>
                <w:rFonts w:ascii="Times New Roman" w:hAnsi="Times New Roman" w:cs="Times New Roman"/>
                <w:sz w:val="28"/>
                <w:szCs w:val="28"/>
              </w:rPr>
            </w:pPr>
            <w:r w:rsidRPr="00220C1A">
              <w:rPr>
                <w:rFonts w:ascii="Times New Roman" w:hAnsi="Times New Roman" w:cs="Times New Roman"/>
                <w:sz w:val="28"/>
                <w:szCs w:val="28"/>
              </w:rPr>
              <w:t>Способ обеспечения исполнения обязательств по договору определяется участником электронного аукциона, с которым заключается такой договор, самостоятельно.</w:t>
            </w:r>
          </w:p>
          <w:p w14:paraId="30999DEC" w14:textId="30926CC0" w:rsidR="00220C1A" w:rsidRPr="00220C1A" w:rsidRDefault="00220C1A" w:rsidP="00220C1A">
            <w:pPr>
              <w:spacing w:after="0" w:line="240" w:lineRule="auto"/>
              <w:rPr>
                <w:rFonts w:ascii="Times New Roman" w:eastAsia="Times New Roman" w:hAnsi="Times New Roman" w:cs="Times New Roman"/>
                <w:color w:val="FF0000"/>
                <w:sz w:val="28"/>
                <w:szCs w:val="28"/>
                <w:lang w:eastAsia="ru-RU"/>
              </w:rPr>
            </w:pPr>
            <w:r w:rsidRPr="00220C1A">
              <w:rPr>
                <w:rFonts w:ascii="Times New Roman" w:eastAsia="Times New Roman" w:hAnsi="Times New Roman" w:cs="Times New Roman"/>
                <w:sz w:val="28"/>
                <w:szCs w:val="28"/>
                <w:lang w:eastAsia="ru-RU"/>
              </w:rPr>
              <w:t xml:space="preserve">3. Размер обеспечения исполнения обязательств по договору составляет 5 (пять) процентов от начальной (максимальной) цены договора, что </w:t>
            </w:r>
            <w:bookmarkStart w:id="20" w:name="_GoBack"/>
            <w:r w:rsidRPr="008A7919">
              <w:rPr>
                <w:rFonts w:ascii="Times New Roman" w:eastAsia="Times New Roman" w:hAnsi="Times New Roman" w:cs="Times New Roman"/>
                <w:sz w:val="28"/>
                <w:szCs w:val="28"/>
                <w:lang w:eastAsia="ru-RU"/>
              </w:rPr>
              <w:t xml:space="preserve">составляет </w:t>
            </w:r>
            <w:r w:rsidR="00E73D68" w:rsidRPr="008A7919">
              <w:rPr>
                <w:rFonts w:ascii="Times New Roman" w:eastAsia="Times New Roman" w:hAnsi="Times New Roman" w:cs="Times New Roman"/>
                <w:sz w:val="28"/>
                <w:szCs w:val="28"/>
                <w:lang w:eastAsia="ru-RU"/>
              </w:rPr>
              <w:t>246 645</w:t>
            </w:r>
            <w:r w:rsidR="001A5D0E" w:rsidRPr="008A7919">
              <w:rPr>
                <w:rFonts w:ascii="Times New Roman" w:eastAsia="Times New Roman" w:hAnsi="Times New Roman" w:cs="Times New Roman"/>
                <w:sz w:val="28"/>
                <w:szCs w:val="28"/>
                <w:lang w:eastAsia="ru-RU"/>
              </w:rPr>
              <w:t xml:space="preserve"> рублей </w:t>
            </w:r>
            <w:r w:rsidR="00E73D68" w:rsidRPr="008A7919">
              <w:rPr>
                <w:rFonts w:ascii="Times New Roman" w:eastAsia="Times New Roman" w:hAnsi="Times New Roman" w:cs="Times New Roman"/>
                <w:sz w:val="28"/>
                <w:szCs w:val="28"/>
                <w:lang w:eastAsia="ru-RU"/>
              </w:rPr>
              <w:t>4</w:t>
            </w:r>
            <w:r w:rsidR="001A5D0E" w:rsidRPr="008A7919">
              <w:rPr>
                <w:rFonts w:ascii="Times New Roman" w:eastAsia="Times New Roman" w:hAnsi="Times New Roman" w:cs="Times New Roman"/>
                <w:sz w:val="28"/>
                <w:szCs w:val="28"/>
                <w:lang w:eastAsia="ru-RU"/>
              </w:rPr>
              <w:t>0 копеек</w:t>
            </w:r>
            <w:bookmarkEnd w:id="20"/>
            <w:r w:rsidR="001A5D0E">
              <w:rPr>
                <w:rFonts w:ascii="Times New Roman" w:eastAsia="Times New Roman" w:hAnsi="Times New Roman" w:cs="Times New Roman"/>
                <w:sz w:val="28"/>
                <w:szCs w:val="28"/>
                <w:lang w:eastAsia="ru-RU"/>
              </w:rPr>
              <w:t>.</w:t>
            </w:r>
          </w:p>
          <w:p w14:paraId="104C34BD" w14:textId="77777777" w:rsidR="00220C1A" w:rsidRPr="00220C1A" w:rsidRDefault="00220C1A" w:rsidP="00220C1A">
            <w:pPr>
              <w:autoSpaceDE w:val="0"/>
              <w:autoSpaceDN w:val="0"/>
              <w:adjustRightInd w:val="0"/>
              <w:spacing w:after="0" w:line="240" w:lineRule="auto"/>
              <w:rPr>
                <w:rFonts w:ascii="Times New Roman" w:hAnsi="Times New Roman" w:cs="Times New Roman"/>
                <w:sz w:val="28"/>
                <w:szCs w:val="28"/>
              </w:rPr>
            </w:pPr>
            <w:r w:rsidRPr="00220C1A">
              <w:rPr>
                <w:rFonts w:ascii="Times New Roman" w:eastAsia="Times New Roman" w:hAnsi="Times New Roman" w:cs="Times New Roman"/>
                <w:sz w:val="28"/>
                <w:szCs w:val="28"/>
                <w:lang w:eastAsia="ru-RU"/>
              </w:rPr>
              <w:t xml:space="preserve">4. Если при проведении электронного аукциона участником электронного аукциона, с которым заключается договор, предложена цена, которая на 20 (двадцать)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обязательств по договору в размере, превышающем в 2 раза размер обеспечения исполнения обязательств по договору, указанный в настоящей Документации об электронном аукционе. </w:t>
            </w:r>
            <w:r w:rsidRPr="00220C1A">
              <w:rPr>
                <w:rFonts w:ascii="Times New Roman" w:hAnsi="Times New Roman" w:cs="Times New Roman"/>
                <w:sz w:val="28"/>
                <w:szCs w:val="28"/>
              </w:rPr>
              <w:t>Положение настоящего пункта о предоставлении обеспечения исполнения обязательств по договору не применяется в случае заключения договора с участником электронного аукциона, который является государственным или муниципальным учреждением.</w:t>
            </w:r>
          </w:p>
          <w:p w14:paraId="568FED82"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hAnsi="Times New Roman" w:cs="Times New Roman"/>
                <w:sz w:val="28"/>
                <w:szCs w:val="28"/>
              </w:rPr>
              <w:t>Если при проведении электронного аукциона участником закупки, с которым заключается договор, предложена цена, которая на 25 и более процентов ниже начальной (максимальной) цены договора, договор о проведении капитального ремонта заключается только после предоставления таким участником обеспечения исполнения договора о проведении капитального ремонта в размере, превышающем в 1,5 раза размер обеспечения его исполнения, указанный в документации об электронном аукционе, но не менее чем в размере аванса (если договором о проведении капитального ремонта предусмотрена выплата аванса).</w:t>
            </w:r>
          </w:p>
          <w:p w14:paraId="6A976C91"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5. Срок предоставления: </w:t>
            </w:r>
          </w:p>
          <w:p w14:paraId="4E2CD66F"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Обеспечительный платеж предоставляется заказчику участником электронного аукциона, с которым заключается договор, вместе с </w:t>
            </w:r>
            <w:r w:rsidRPr="00220C1A">
              <w:rPr>
                <w:rFonts w:ascii="Times New Roman" w:eastAsia="Times New Roman" w:hAnsi="Times New Roman" w:cs="Times New Roman"/>
                <w:sz w:val="28"/>
                <w:szCs w:val="28"/>
                <w:lang w:eastAsia="ru-RU"/>
              </w:rPr>
              <w:lastRenderedPageBreak/>
              <w:t>проектом договора, подписанным со стороны участника электронного аукциона.</w:t>
            </w:r>
          </w:p>
          <w:p w14:paraId="292B3F69"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Банковская гарантия предоставляется заказчику участником электронного аукциона, с которым заключается договор не позднее 10</w:t>
            </w:r>
            <w:r w:rsidRPr="00220C1A">
              <w:rPr>
                <w:rFonts w:ascii="Times New Roman" w:eastAsia="Times New Roman" w:hAnsi="Times New Roman" w:cs="Times New Roman"/>
                <w:color w:val="FF0000"/>
                <w:sz w:val="28"/>
                <w:szCs w:val="28"/>
                <w:lang w:eastAsia="ru-RU"/>
              </w:rPr>
              <w:t xml:space="preserve"> </w:t>
            </w:r>
            <w:r w:rsidRPr="00220C1A">
              <w:rPr>
                <w:rFonts w:ascii="Times New Roman" w:eastAsia="Times New Roman" w:hAnsi="Times New Roman" w:cs="Times New Roman"/>
                <w:sz w:val="28"/>
                <w:szCs w:val="28"/>
                <w:lang w:eastAsia="ru-RU"/>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14:paraId="7B2C65E0"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6.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Pr="00220C1A">
              <w:rPr>
                <w:rFonts w:ascii="Times New Roman" w:eastAsia="Times New Roman" w:hAnsi="Times New Roman" w:cs="Times New Roman"/>
                <w:sz w:val="28"/>
                <w:szCs w:val="28"/>
                <w:lang w:eastAsia="ru-RU"/>
              </w:rPr>
              <w:fldChar w:fldCharType="begin"/>
            </w:r>
            <w:r w:rsidRPr="00220C1A">
              <w:rPr>
                <w:rFonts w:ascii="Times New Roman" w:eastAsia="Times New Roman" w:hAnsi="Times New Roman" w:cs="Times New Roman"/>
                <w:sz w:val="28"/>
                <w:szCs w:val="28"/>
                <w:lang w:eastAsia="ru-RU"/>
              </w:rPr>
              <w:instrText xml:space="preserve"> REF _Ref460768720 \r \h  \* MERGEFORMAT </w:instrText>
            </w:r>
            <w:r w:rsidRPr="00220C1A">
              <w:rPr>
                <w:rFonts w:ascii="Times New Roman" w:eastAsia="Times New Roman" w:hAnsi="Times New Roman" w:cs="Times New Roman"/>
                <w:sz w:val="28"/>
                <w:szCs w:val="28"/>
                <w:lang w:eastAsia="ru-RU"/>
              </w:rPr>
            </w:r>
            <w:r w:rsidRPr="00220C1A">
              <w:rPr>
                <w:rFonts w:ascii="Times New Roman" w:eastAsia="Times New Roman" w:hAnsi="Times New Roman" w:cs="Times New Roman"/>
                <w:sz w:val="28"/>
                <w:szCs w:val="28"/>
                <w:lang w:eastAsia="ru-RU"/>
              </w:rPr>
              <w:fldChar w:fldCharType="separate"/>
            </w:r>
            <w:r w:rsidR="0096515B">
              <w:rPr>
                <w:rFonts w:ascii="Times New Roman" w:eastAsia="Times New Roman" w:hAnsi="Times New Roman" w:cs="Times New Roman"/>
                <w:sz w:val="28"/>
                <w:szCs w:val="28"/>
                <w:lang w:eastAsia="ru-RU"/>
              </w:rPr>
              <w:t>14</w:t>
            </w:r>
            <w:r w:rsidRPr="00220C1A">
              <w:rPr>
                <w:rFonts w:ascii="Times New Roman" w:eastAsia="Times New Roman" w:hAnsi="Times New Roman" w:cs="Times New Roman"/>
                <w:sz w:val="28"/>
                <w:szCs w:val="28"/>
                <w:lang w:eastAsia="ru-RU"/>
              </w:rPr>
              <w:fldChar w:fldCharType="end"/>
            </w:r>
            <w:r w:rsidRPr="00220C1A">
              <w:rPr>
                <w:rFonts w:ascii="Times New Roman" w:eastAsia="Times New Roman" w:hAnsi="Times New Roman" w:cs="Times New Roman"/>
                <w:sz w:val="28"/>
                <w:szCs w:val="28"/>
                <w:lang w:eastAsia="ru-RU"/>
              </w:rPr>
              <w:t xml:space="preserve"> раздела IX «Порядок заключения договора». </w:t>
            </w:r>
          </w:p>
          <w:p w14:paraId="714D2E32"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7. Реквизиты счета для перечисления денежных средств в качестве обеспечительного платежа (в случае если участник электронного аукциона предоставляет обеспечение исполнения обязательств по договору в виде обеспечительного платежа):</w:t>
            </w:r>
          </w:p>
          <w:p w14:paraId="38F21CB1"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Получатель: Некоммерческая организация «Фонд капитального ремонта многоквартирных домов Костромской области»</w:t>
            </w:r>
          </w:p>
          <w:p w14:paraId="3B4374C3"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ИНН 4401116190 КПП 440101001</w:t>
            </w:r>
          </w:p>
          <w:p w14:paraId="25E33B1A"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р/с 40603810051004000335</w:t>
            </w:r>
          </w:p>
          <w:p w14:paraId="195F1B41"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Реквизиты банка: Костромской РФ </w:t>
            </w:r>
            <w:r w:rsidRPr="00220C1A">
              <w:rPr>
                <w:rFonts w:ascii="Times New Roman" w:eastAsia="Times New Roman" w:hAnsi="Times New Roman" w:cs="Times New Roman"/>
                <w:sz w:val="28"/>
                <w:szCs w:val="28"/>
                <w:lang w:eastAsia="ru-RU"/>
              </w:rPr>
              <w:br/>
              <w:t xml:space="preserve">АО </w:t>
            </w:r>
            <w:proofErr w:type="spellStart"/>
            <w:r w:rsidRPr="00220C1A">
              <w:rPr>
                <w:rFonts w:ascii="Times New Roman" w:eastAsia="Times New Roman" w:hAnsi="Times New Roman" w:cs="Times New Roman"/>
                <w:sz w:val="28"/>
                <w:szCs w:val="28"/>
                <w:lang w:eastAsia="ru-RU"/>
              </w:rPr>
              <w:t>Россельхозбанк</w:t>
            </w:r>
            <w:proofErr w:type="spellEnd"/>
            <w:r w:rsidRPr="00220C1A">
              <w:rPr>
                <w:rFonts w:ascii="Times New Roman" w:eastAsia="Times New Roman" w:hAnsi="Times New Roman" w:cs="Times New Roman"/>
                <w:sz w:val="28"/>
                <w:szCs w:val="28"/>
                <w:lang w:eastAsia="ru-RU"/>
              </w:rPr>
              <w:t xml:space="preserve"> г. Кострома</w:t>
            </w:r>
          </w:p>
          <w:p w14:paraId="70A5590A"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БИК 043469731</w:t>
            </w:r>
          </w:p>
          <w:p w14:paraId="1255B8F7"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к/с 30101810600000000731</w:t>
            </w:r>
          </w:p>
          <w:p w14:paraId="7DA59798" w14:textId="777BD16D" w:rsidR="00220C1A" w:rsidRPr="00220C1A" w:rsidRDefault="00220C1A" w:rsidP="003E03B3">
            <w:pPr>
              <w:spacing w:after="0" w:line="240" w:lineRule="auto"/>
              <w:rPr>
                <w:rFonts w:ascii="Times New Roman" w:eastAsia="Times New Roman" w:hAnsi="Times New Roman" w:cs="Times New Roman"/>
                <w:sz w:val="28"/>
                <w:szCs w:val="28"/>
                <w:lang w:eastAsia="ru-RU"/>
              </w:rPr>
            </w:pPr>
            <w:r w:rsidRPr="00220C1A">
              <w:rPr>
                <w:rFonts w:ascii="Times New Roman" w:eastAsia="Calibri" w:hAnsi="Times New Roman" w:cs="Times New Roman"/>
                <w:bCs/>
                <w:sz w:val="28"/>
                <w:szCs w:val="28"/>
              </w:rPr>
              <w:t xml:space="preserve">Назначение платежа: обеспечение исполнения обязательств по договору, заключаемого </w:t>
            </w:r>
            <w:r w:rsidR="003E03B3" w:rsidRPr="003E03B3">
              <w:rPr>
                <w:rFonts w:ascii="Times New Roman" w:eastAsia="Calibri" w:hAnsi="Times New Roman" w:cs="Times New Roman"/>
                <w:bCs/>
                <w:sz w:val="28"/>
                <w:szCs w:val="28"/>
              </w:rPr>
              <w:t>по итогам проведения электронного аукциона</w:t>
            </w:r>
            <w:r w:rsidRPr="003E03B3">
              <w:rPr>
                <w:rFonts w:ascii="Times New Roman" w:eastAsia="Calibri" w:hAnsi="Times New Roman" w:cs="Times New Roman"/>
                <w:bCs/>
                <w:sz w:val="28"/>
                <w:szCs w:val="28"/>
              </w:rPr>
              <w:t xml:space="preserve"> </w:t>
            </w:r>
            <w:r w:rsidRPr="00220C1A">
              <w:rPr>
                <w:rFonts w:ascii="Times New Roman" w:eastAsia="Calibri" w:hAnsi="Times New Roman" w:cs="Times New Roman"/>
                <w:bCs/>
                <w:sz w:val="28"/>
                <w:szCs w:val="28"/>
                <w:u w:val="single"/>
              </w:rPr>
              <w:t xml:space="preserve">______ </w:t>
            </w:r>
            <w:r w:rsidRPr="00220C1A">
              <w:rPr>
                <w:rFonts w:ascii="Times New Roman" w:eastAsia="Calibri" w:hAnsi="Times New Roman" w:cs="Times New Roman"/>
                <w:bCs/>
                <w:i/>
                <w:sz w:val="28"/>
                <w:szCs w:val="28"/>
              </w:rPr>
              <w:t xml:space="preserve">(указать </w:t>
            </w:r>
            <w:r w:rsidRPr="00220C1A">
              <w:rPr>
                <w:rFonts w:ascii="Times New Roman" w:hAnsi="Times New Roman" w:cs="Times New Roman"/>
                <w:i/>
                <w:sz w:val="28"/>
                <w:szCs w:val="28"/>
              </w:rPr>
              <w:t>идентификационный номер электронного аукциона)</w:t>
            </w:r>
            <w:r w:rsidRPr="00220C1A">
              <w:rPr>
                <w:rFonts w:ascii="Times New Roman" w:hAnsi="Times New Roman" w:cs="Times New Roman"/>
                <w:sz w:val="28"/>
                <w:szCs w:val="28"/>
              </w:rPr>
              <w:t xml:space="preserve">, протокол </w:t>
            </w:r>
            <w:r w:rsidRPr="00220C1A">
              <w:rPr>
                <w:rFonts w:ascii="Times New Roman" w:hAnsi="Times New Roman" w:cs="Times New Roman"/>
                <w:sz w:val="28"/>
                <w:szCs w:val="28"/>
                <w:u w:val="single"/>
              </w:rPr>
              <w:t>_      _</w:t>
            </w:r>
            <w:proofErr w:type="gramStart"/>
            <w:r w:rsidRPr="00220C1A">
              <w:rPr>
                <w:rFonts w:ascii="Times New Roman" w:hAnsi="Times New Roman" w:cs="Times New Roman"/>
                <w:sz w:val="28"/>
                <w:szCs w:val="28"/>
                <w:u w:val="single"/>
              </w:rPr>
              <w:t xml:space="preserve">_ </w:t>
            </w:r>
            <w:r w:rsidRPr="00220C1A">
              <w:rPr>
                <w:rFonts w:ascii="Times New Roman" w:hAnsi="Times New Roman" w:cs="Times New Roman"/>
                <w:sz w:val="28"/>
                <w:szCs w:val="28"/>
              </w:rPr>
              <w:t xml:space="preserve"> </w:t>
            </w:r>
            <w:r w:rsidR="003E03B3">
              <w:rPr>
                <w:rFonts w:ascii="Times New Roman" w:hAnsi="Times New Roman" w:cs="Times New Roman"/>
                <w:i/>
                <w:sz w:val="28"/>
                <w:szCs w:val="28"/>
              </w:rPr>
              <w:t>(</w:t>
            </w:r>
            <w:proofErr w:type="gramEnd"/>
            <w:r w:rsidR="003E03B3">
              <w:rPr>
                <w:rFonts w:ascii="Times New Roman" w:hAnsi="Times New Roman" w:cs="Times New Roman"/>
                <w:i/>
                <w:sz w:val="28"/>
                <w:szCs w:val="28"/>
              </w:rPr>
              <w:t xml:space="preserve">указать дату </w:t>
            </w:r>
            <w:r w:rsidRPr="00220C1A">
              <w:rPr>
                <w:rFonts w:ascii="Times New Roman" w:hAnsi="Times New Roman" w:cs="Times New Roman"/>
                <w:i/>
                <w:sz w:val="28"/>
                <w:szCs w:val="28"/>
              </w:rPr>
              <w:t>протокола, служащего основанием для заключения договора)</w:t>
            </w:r>
            <w:r w:rsidRPr="00220C1A">
              <w:rPr>
                <w:rFonts w:ascii="Times New Roman" w:eastAsia="Times New Roman" w:hAnsi="Times New Roman" w:cs="Times New Roman"/>
                <w:sz w:val="28"/>
                <w:szCs w:val="28"/>
                <w:lang w:eastAsia="ru-RU"/>
              </w:rPr>
              <w:t>, без НДС.</w:t>
            </w:r>
          </w:p>
        </w:tc>
      </w:tr>
      <w:tr w:rsidR="00220C1A" w:rsidRPr="00220C1A" w14:paraId="43285B00"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57E57264"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14:paraId="18624617"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Требования к сроку предоставления гарантий на оказанные услуги и (или) выполненные работы</w:t>
            </w:r>
            <w:r w:rsidRPr="00220C1A">
              <w:rPr>
                <w:rFonts w:ascii="Times New Roman" w:eastAsia="Times New Roman" w:hAnsi="Times New Roman" w:cs="Times New Roman"/>
                <w:sz w:val="28"/>
                <w:szCs w:val="28"/>
                <w:lang w:eastAsia="ru-RU"/>
              </w:rPr>
              <w:tab/>
            </w:r>
          </w:p>
        </w:tc>
        <w:tc>
          <w:tcPr>
            <w:tcW w:w="6117" w:type="dxa"/>
            <w:tcBorders>
              <w:top w:val="single" w:sz="4" w:space="0" w:color="auto"/>
              <w:left w:val="single" w:sz="4" w:space="0" w:color="auto"/>
              <w:bottom w:val="single" w:sz="4" w:space="0" w:color="auto"/>
              <w:right w:val="single" w:sz="4" w:space="0" w:color="auto"/>
            </w:tcBorders>
            <w:vAlign w:val="center"/>
          </w:tcPr>
          <w:p w14:paraId="0D279914"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60 месяцев с даты подписания сторонами акта приемки оказанных услуг и (или) выполненных работ </w:t>
            </w:r>
          </w:p>
        </w:tc>
      </w:tr>
      <w:tr w:rsidR="00220C1A" w:rsidRPr="00220C1A" w14:paraId="77524863"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7E37D474"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14:paraId="3EDE74F4"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Порядок сдачи-приемки работ (услуг)</w:t>
            </w:r>
          </w:p>
        </w:tc>
        <w:tc>
          <w:tcPr>
            <w:tcW w:w="6117" w:type="dxa"/>
            <w:tcBorders>
              <w:top w:val="single" w:sz="4" w:space="0" w:color="auto"/>
              <w:left w:val="single" w:sz="4" w:space="0" w:color="auto"/>
              <w:bottom w:val="single" w:sz="4" w:space="0" w:color="auto"/>
              <w:right w:val="single" w:sz="4" w:space="0" w:color="auto"/>
            </w:tcBorders>
            <w:vAlign w:val="center"/>
          </w:tcPr>
          <w:p w14:paraId="77399692"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В соответствии с разделом </w:t>
            </w:r>
            <w:r w:rsidRPr="00220C1A">
              <w:rPr>
                <w:rFonts w:ascii="Times New Roman" w:eastAsia="Times New Roman" w:hAnsi="Times New Roman" w:cs="Times New Roman"/>
                <w:sz w:val="28"/>
                <w:szCs w:val="28"/>
                <w:lang w:val="en-US" w:eastAsia="ru-RU"/>
              </w:rPr>
              <w:t>XIII</w:t>
            </w:r>
            <w:r w:rsidRPr="00220C1A">
              <w:rPr>
                <w:rFonts w:ascii="Times New Roman" w:eastAsia="Times New Roman" w:hAnsi="Times New Roman" w:cs="Times New Roman"/>
                <w:sz w:val="28"/>
                <w:szCs w:val="28"/>
                <w:lang w:eastAsia="ru-RU"/>
              </w:rPr>
              <w:t xml:space="preserve"> «Проект договора» </w:t>
            </w:r>
          </w:p>
        </w:tc>
      </w:tr>
      <w:tr w:rsidR="00220C1A" w:rsidRPr="00220C1A" w14:paraId="14E47512"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2AAFE6CB"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22</w:t>
            </w:r>
          </w:p>
        </w:tc>
        <w:tc>
          <w:tcPr>
            <w:tcW w:w="3344" w:type="dxa"/>
            <w:tcBorders>
              <w:top w:val="single" w:sz="4" w:space="0" w:color="auto"/>
              <w:left w:val="single" w:sz="4" w:space="0" w:color="auto"/>
              <w:bottom w:val="single" w:sz="4" w:space="0" w:color="auto"/>
              <w:right w:val="single" w:sz="4" w:space="0" w:color="auto"/>
            </w:tcBorders>
            <w:vAlign w:val="center"/>
          </w:tcPr>
          <w:p w14:paraId="3935B1B8" w14:textId="152218F8"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Возможность зака</w:t>
            </w:r>
            <w:r w:rsidR="00502CA0">
              <w:rPr>
                <w:rFonts w:ascii="Times New Roman" w:eastAsia="Times New Roman" w:hAnsi="Times New Roman" w:cs="Times New Roman"/>
                <w:sz w:val="28"/>
                <w:szCs w:val="28"/>
                <w:lang w:eastAsia="ru-RU"/>
              </w:rPr>
              <w:t>зчика изменить условия договора</w:t>
            </w:r>
          </w:p>
        </w:tc>
        <w:tc>
          <w:tcPr>
            <w:tcW w:w="6117" w:type="dxa"/>
            <w:tcBorders>
              <w:top w:val="single" w:sz="4" w:space="0" w:color="auto"/>
              <w:left w:val="single" w:sz="4" w:space="0" w:color="auto"/>
              <w:bottom w:val="single" w:sz="4" w:space="0" w:color="auto"/>
              <w:right w:val="single" w:sz="4" w:space="0" w:color="auto"/>
            </w:tcBorders>
            <w:vAlign w:val="center"/>
          </w:tcPr>
          <w:p w14:paraId="5BEFAD9E"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Заказчик вправе изменить условия договора в случаях и в соответствии с требованиями Положения и раздела </w:t>
            </w:r>
            <w:r w:rsidRPr="00220C1A">
              <w:rPr>
                <w:rFonts w:ascii="Times New Roman" w:eastAsia="Times New Roman" w:hAnsi="Times New Roman" w:cs="Times New Roman"/>
                <w:sz w:val="28"/>
                <w:szCs w:val="28"/>
                <w:lang w:val="en-US" w:eastAsia="ru-RU"/>
              </w:rPr>
              <w:t>XIII</w:t>
            </w:r>
            <w:r w:rsidRPr="00220C1A">
              <w:rPr>
                <w:rFonts w:ascii="Times New Roman" w:eastAsia="Times New Roman" w:hAnsi="Times New Roman" w:cs="Times New Roman"/>
                <w:sz w:val="28"/>
                <w:szCs w:val="28"/>
                <w:lang w:eastAsia="ru-RU"/>
              </w:rPr>
              <w:t xml:space="preserve"> «Проект договора»</w:t>
            </w:r>
          </w:p>
        </w:tc>
      </w:tr>
      <w:tr w:rsidR="00220C1A" w:rsidRPr="00220C1A" w14:paraId="22494C15" w14:textId="77777777" w:rsidTr="00460137">
        <w:trPr>
          <w:trHeight w:val="168"/>
        </w:trPr>
        <w:tc>
          <w:tcPr>
            <w:tcW w:w="709" w:type="dxa"/>
            <w:tcBorders>
              <w:top w:val="single" w:sz="4" w:space="0" w:color="auto"/>
              <w:left w:val="single" w:sz="4" w:space="0" w:color="auto"/>
              <w:bottom w:val="single" w:sz="4" w:space="0" w:color="auto"/>
              <w:right w:val="single" w:sz="4" w:space="0" w:color="auto"/>
            </w:tcBorders>
            <w:vAlign w:val="center"/>
          </w:tcPr>
          <w:p w14:paraId="1B6BF1E2"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lastRenderedPageBreak/>
              <w:t>23</w:t>
            </w:r>
          </w:p>
        </w:tc>
        <w:tc>
          <w:tcPr>
            <w:tcW w:w="3344" w:type="dxa"/>
            <w:tcBorders>
              <w:top w:val="single" w:sz="4" w:space="0" w:color="auto"/>
              <w:left w:val="single" w:sz="4" w:space="0" w:color="auto"/>
              <w:bottom w:val="single" w:sz="4" w:space="0" w:color="auto"/>
              <w:right w:val="single" w:sz="4" w:space="0" w:color="auto"/>
            </w:tcBorders>
            <w:vAlign w:val="center"/>
          </w:tcPr>
          <w:p w14:paraId="172B2360"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Перечень, количество и характеристики основных материалов и оборудования, необходимых для выполнения работ (услуг)</w:t>
            </w:r>
          </w:p>
        </w:tc>
        <w:tc>
          <w:tcPr>
            <w:tcW w:w="6117" w:type="dxa"/>
            <w:tcBorders>
              <w:top w:val="single" w:sz="4" w:space="0" w:color="auto"/>
              <w:left w:val="single" w:sz="4" w:space="0" w:color="auto"/>
              <w:bottom w:val="single" w:sz="4" w:space="0" w:color="auto"/>
              <w:right w:val="single" w:sz="4" w:space="0" w:color="auto"/>
            </w:tcBorders>
            <w:vAlign w:val="center"/>
          </w:tcPr>
          <w:p w14:paraId="6CF8DD28" w14:textId="68CB3E88" w:rsidR="00220C1A" w:rsidRPr="00220C1A" w:rsidRDefault="00BE18EE" w:rsidP="00220C1A">
            <w:pPr>
              <w:spacing w:after="0" w:line="240" w:lineRule="exact"/>
              <w:rPr>
                <w:rFonts w:ascii="Times New Roman" w:eastAsia="Times New Roman" w:hAnsi="Times New Roman" w:cs="Times New Roman"/>
                <w:sz w:val="28"/>
                <w:szCs w:val="28"/>
                <w:lang w:eastAsia="ru-RU"/>
              </w:rPr>
            </w:pPr>
            <w:r w:rsidRPr="00BE18EE">
              <w:rPr>
                <w:rFonts w:ascii="Times New Roman" w:eastAsia="Times New Roman" w:hAnsi="Times New Roman" w:cs="Times New Roman"/>
                <w:sz w:val="28"/>
                <w:szCs w:val="28"/>
                <w:lang w:eastAsia="ru-RU"/>
              </w:rPr>
              <w:t xml:space="preserve">В соответствии с разделом XIV «Техническое задание» Документации об электронном аукционе  </w:t>
            </w:r>
          </w:p>
        </w:tc>
      </w:tr>
      <w:tr w:rsidR="00220C1A" w:rsidRPr="00220C1A" w14:paraId="57756DFE" w14:textId="77777777" w:rsidTr="00460137">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14:paraId="70F8818A"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14:paraId="088E8904"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Срок, в течение которого победитель электронного аукциона или иной участник, с которым заключается договор, должен подписать договор и передать его заказчику</w:t>
            </w:r>
          </w:p>
        </w:tc>
        <w:tc>
          <w:tcPr>
            <w:tcW w:w="6117" w:type="dxa"/>
            <w:tcBorders>
              <w:top w:val="single" w:sz="4" w:space="0" w:color="auto"/>
              <w:left w:val="single" w:sz="4" w:space="0" w:color="auto"/>
              <w:bottom w:val="single" w:sz="4" w:space="0" w:color="auto"/>
              <w:right w:val="single" w:sz="4" w:space="0" w:color="auto"/>
            </w:tcBorders>
            <w:vAlign w:val="center"/>
          </w:tcPr>
          <w:p w14:paraId="5F2B17EC" w14:textId="77777777" w:rsidR="00220C1A" w:rsidRPr="00220C1A" w:rsidRDefault="00220C1A" w:rsidP="00220C1A">
            <w:pPr>
              <w:spacing w:line="240" w:lineRule="exact"/>
              <w:rPr>
                <w:rFonts w:ascii="Times New Roman" w:hAnsi="Times New Roman"/>
                <w:sz w:val="28"/>
                <w:szCs w:val="28"/>
              </w:rPr>
            </w:pPr>
            <w:r w:rsidRPr="00220C1A">
              <w:rPr>
                <w:rFonts w:ascii="Times New Roman" w:hAnsi="Times New Roman"/>
                <w:sz w:val="28"/>
                <w:szCs w:val="28"/>
              </w:rPr>
              <w:t>Подрядчик в течение 3 (трех) рабочих дней со дня получения от заказчика проекта договора подписывает договор со своей стороны и представляет все экземпляры договора заказчику.</w:t>
            </w:r>
          </w:p>
          <w:p w14:paraId="13419ECA" w14:textId="77777777" w:rsidR="00220C1A" w:rsidRPr="00220C1A" w:rsidRDefault="00220C1A" w:rsidP="00220C1A">
            <w:pPr>
              <w:tabs>
                <w:tab w:val="left" w:pos="1228"/>
              </w:tabs>
              <w:spacing w:after="0" w:line="240" w:lineRule="exact"/>
              <w:rPr>
                <w:rFonts w:ascii="Times New Roman" w:eastAsia="Times New Roman" w:hAnsi="Times New Roman" w:cs="Times New Roman"/>
                <w:sz w:val="28"/>
                <w:szCs w:val="28"/>
                <w:lang w:eastAsia="ru-RU"/>
              </w:rPr>
            </w:pPr>
          </w:p>
        </w:tc>
      </w:tr>
    </w:tbl>
    <w:p w14:paraId="068B1C27" w14:textId="77777777" w:rsidR="00220C1A" w:rsidRDefault="00220C1A" w:rsidP="008A6C6E">
      <w:pPr>
        <w:pStyle w:val="a5"/>
        <w:widowControl w:val="0"/>
        <w:tabs>
          <w:tab w:val="left" w:pos="567"/>
        </w:tabs>
        <w:spacing w:after="0" w:line="240" w:lineRule="exact"/>
        <w:ind w:left="0"/>
        <w:contextualSpacing w:val="0"/>
        <w:jc w:val="both"/>
        <w:rPr>
          <w:rFonts w:ascii="Times New Roman" w:hAnsi="Times New Roman" w:cs="Times New Roman"/>
          <w:b/>
          <w:sz w:val="28"/>
          <w:szCs w:val="28"/>
        </w:rPr>
      </w:pPr>
    </w:p>
    <w:p w14:paraId="21C3B147" w14:textId="77777777" w:rsidR="00220C1A" w:rsidRDefault="00220C1A" w:rsidP="008A6C6E">
      <w:pPr>
        <w:pStyle w:val="a5"/>
        <w:widowControl w:val="0"/>
        <w:tabs>
          <w:tab w:val="left" w:pos="567"/>
        </w:tabs>
        <w:spacing w:after="0" w:line="240" w:lineRule="exact"/>
        <w:ind w:left="0"/>
        <w:contextualSpacing w:val="0"/>
        <w:jc w:val="both"/>
        <w:rPr>
          <w:rFonts w:ascii="Times New Roman" w:hAnsi="Times New Roman" w:cs="Times New Roman"/>
          <w:b/>
          <w:sz w:val="28"/>
          <w:szCs w:val="28"/>
        </w:rPr>
      </w:pPr>
    </w:p>
    <w:p w14:paraId="6B74B19B" w14:textId="77777777" w:rsidR="00220C1A" w:rsidRDefault="00220C1A" w:rsidP="008A6C6E">
      <w:pPr>
        <w:pStyle w:val="a5"/>
        <w:widowControl w:val="0"/>
        <w:tabs>
          <w:tab w:val="left" w:pos="567"/>
        </w:tabs>
        <w:spacing w:after="0" w:line="240" w:lineRule="exact"/>
        <w:ind w:left="0"/>
        <w:contextualSpacing w:val="0"/>
        <w:jc w:val="both"/>
        <w:rPr>
          <w:rFonts w:ascii="Times New Roman" w:hAnsi="Times New Roman" w:cs="Times New Roman"/>
          <w:b/>
          <w:sz w:val="28"/>
          <w:szCs w:val="28"/>
        </w:rPr>
      </w:pPr>
    </w:p>
    <w:p w14:paraId="4EB13FD1" w14:textId="77777777" w:rsidR="00220C1A" w:rsidRDefault="00220C1A" w:rsidP="008A6C6E">
      <w:pPr>
        <w:pStyle w:val="a5"/>
        <w:widowControl w:val="0"/>
        <w:tabs>
          <w:tab w:val="left" w:pos="567"/>
        </w:tabs>
        <w:spacing w:after="0" w:line="240" w:lineRule="exact"/>
        <w:ind w:left="0"/>
        <w:contextualSpacing w:val="0"/>
        <w:jc w:val="both"/>
        <w:rPr>
          <w:rFonts w:ascii="Times New Roman" w:hAnsi="Times New Roman" w:cs="Times New Roman"/>
          <w:b/>
          <w:sz w:val="28"/>
          <w:szCs w:val="28"/>
        </w:rPr>
      </w:pPr>
    </w:p>
    <w:p w14:paraId="22A85448" w14:textId="147EBE69" w:rsidR="00A23D8B" w:rsidRPr="00BA26F3" w:rsidRDefault="00A23D8B" w:rsidP="00A23D8B">
      <w:pPr>
        <w:pStyle w:val="a5"/>
        <w:numPr>
          <w:ilvl w:val="0"/>
          <w:numId w:val="2"/>
        </w:numPr>
        <w:rPr>
          <w:rFonts w:ascii="Times New Roman" w:eastAsia="Calibri" w:hAnsi="Times New Roman" w:cs="Times New Roman"/>
          <w:b/>
          <w:sz w:val="28"/>
          <w:szCs w:val="28"/>
          <w:lang w:eastAsia="ru-RU"/>
        </w:rPr>
      </w:pPr>
      <w:r w:rsidRPr="00BA26F3">
        <w:rPr>
          <w:rFonts w:ascii="Times New Roman" w:eastAsia="Calibri" w:hAnsi="Times New Roman" w:cs="Times New Roman"/>
          <w:b/>
          <w:sz w:val="28"/>
          <w:szCs w:val="28"/>
          <w:lang w:eastAsia="ru-RU"/>
        </w:rPr>
        <w:t>Адресный перечень многоквартирных домов</w:t>
      </w:r>
    </w:p>
    <w:p w14:paraId="760FFBA2" w14:textId="77777777" w:rsidR="005051EE" w:rsidRPr="004155B0" w:rsidRDefault="005051EE" w:rsidP="005051EE">
      <w:pPr>
        <w:pStyle w:val="a5"/>
        <w:ind w:left="862"/>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Приложение № 1 к Документации об электронном аукционе (файл в электронном виде)</w:t>
      </w:r>
      <w:r w:rsidRPr="00E33FA1">
        <w:rPr>
          <w:rFonts w:ascii="Times New Roman" w:eastAsia="Calibri" w:hAnsi="Times New Roman" w:cs="Times New Roman"/>
          <w:color w:val="000000" w:themeColor="text1"/>
          <w:sz w:val="28"/>
          <w:szCs w:val="28"/>
          <w:lang w:eastAsia="ru-RU"/>
        </w:rPr>
        <w:t>.</w:t>
      </w:r>
    </w:p>
    <w:p w14:paraId="2DF1BCF7" w14:textId="77777777" w:rsidR="00BC7FDE" w:rsidRDefault="00BC7FDE" w:rsidP="00BC7FDE">
      <w:pPr>
        <w:jc w:val="both"/>
        <w:rPr>
          <w:rFonts w:ascii="Times New Roman" w:eastAsia="Calibri" w:hAnsi="Times New Roman" w:cs="Times New Roman"/>
          <w:b/>
          <w:sz w:val="28"/>
          <w:szCs w:val="28"/>
          <w:lang w:eastAsia="ru-RU"/>
        </w:rPr>
      </w:pPr>
    </w:p>
    <w:p w14:paraId="5BB1EF58" w14:textId="7ECD7766" w:rsidR="00A23D8B" w:rsidRPr="00BA26F3" w:rsidRDefault="00DF7BEE" w:rsidP="00DF7BEE">
      <w:pPr>
        <w:jc w:val="both"/>
        <w:rPr>
          <w:rFonts w:ascii="Times New Roman" w:eastAsia="Calibri" w:hAnsi="Times New Roman" w:cs="Times New Roman"/>
          <w:b/>
          <w:sz w:val="28"/>
          <w:szCs w:val="28"/>
          <w:lang w:eastAsia="ru-RU"/>
        </w:rPr>
      </w:pPr>
      <w:r w:rsidRPr="00BA26F3">
        <w:rPr>
          <w:rFonts w:ascii="Times New Roman" w:eastAsia="Calibri" w:hAnsi="Times New Roman" w:cs="Times New Roman"/>
          <w:b/>
          <w:sz w:val="28"/>
          <w:szCs w:val="28"/>
          <w:lang w:eastAsia="ru-RU"/>
        </w:rPr>
        <w:t xml:space="preserve"> </w:t>
      </w:r>
      <w:r w:rsidR="00663099" w:rsidRPr="00BA26F3">
        <w:rPr>
          <w:rFonts w:ascii="Times New Roman" w:eastAsia="Calibri" w:hAnsi="Times New Roman" w:cs="Times New Roman"/>
          <w:b/>
          <w:sz w:val="28"/>
          <w:szCs w:val="28"/>
          <w:lang w:val="en-US" w:eastAsia="ru-RU"/>
        </w:rPr>
        <w:t>XII</w:t>
      </w:r>
      <w:r w:rsidR="00663099" w:rsidRPr="00BA26F3">
        <w:rPr>
          <w:rFonts w:ascii="Times New Roman" w:eastAsia="Calibri" w:hAnsi="Times New Roman" w:cs="Times New Roman"/>
          <w:b/>
          <w:sz w:val="28"/>
          <w:szCs w:val="28"/>
          <w:lang w:eastAsia="ru-RU"/>
        </w:rPr>
        <w:t xml:space="preserve">. </w:t>
      </w:r>
      <w:r w:rsidR="00A23D8B" w:rsidRPr="00BA26F3">
        <w:rPr>
          <w:rFonts w:ascii="Times New Roman" w:eastAsia="Calibri" w:hAnsi="Times New Roman" w:cs="Times New Roman"/>
          <w:b/>
          <w:sz w:val="28"/>
          <w:szCs w:val="28"/>
          <w:lang w:eastAsia="ru-RU"/>
        </w:rPr>
        <w:t>Обоснование цены договора</w:t>
      </w:r>
    </w:p>
    <w:p w14:paraId="79FBC9BA" w14:textId="4DCB32C8" w:rsidR="005051EE" w:rsidRPr="005051EE" w:rsidRDefault="005051EE" w:rsidP="005051EE">
      <w:pPr>
        <w:suppressAutoHyphens/>
        <w:spacing w:after="0" w:line="240" w:lineRule="auto"/>
        <w:ind w:firstLine="708"/>
        <w:jc w:val="both"/>
        <w:rPr>
          <w:rFonts w:ascii="Times New Roman" w:eastAsia="Calibri" w:hAnsi="Times New Roman" w:cs="Times New Roman"/>
          <w:sz w:val="28"/>
          <w:szCs w:val="28"/>
          <w:lang w:eastAsia="ru-RU"/>
        </w:rPr>
      </w:pPr>
      <w:r w:rsidRPr="005051EE">
        <w:rPr>
          <w:rFonts w:ascii="Times New Roman" w:eastAsia="Calibri" w:hAnsi="Times New Roman" w:cs="Times New Roman"/>
          <w:sz w:val="28"/>
          <w:szCs w:val="28"/>
          <w:lang w:eastAsia="ru-RU"/>
        </w:rPr>
        <w:t xml:space="preserve">Начальная (максимальная) цена договора рассчитана в соответствии с краткосрочным планом реализации в 2017-2019 годы региональной программы капитального ремонта общего имущества в многоквартирных домах, расположенных на территории Костромской области, на 2014-2043 годы, утвержденным постановлением департамента топливно-энергетического комплекса и жилищно-коммунального хозяйства Костромской области от 2 июня 2017 года № 27 и адресным перечнем (Приложение № 1 Документации об электронном аукционе).  </w:t>
      </w:r>
    </w:p>
    <w:p w14:paraId="4B76D45D" w14:textId="77777777" w:rsidR="005051EE" w:rsidRPr="005051EE" w:rsidRDefault="005051EE" w:rsidP="005051EE">
      <w:pPr>
        <w:suppressAutoHyphens/>
        <w:spacing w:after="0" w:line="240" w:lineRule="auto"/>
        <w:ind w:firstLine="708"/>
        <w:jc w:val="both"/>
        <w:rPr>
          <w:rFonts w:ascii="Times New Roman" w:eastAsia="Calibri" w:hAnsi="Times New Roman" w:cs="Times New Roman"/>
          <w:sz w:val="28"/>
          <w:szCs w:val="28"/>
          <w:lang w:eastAsia="ru-RU"/>
        </w:rPr>
      </w:pPr>
      <w:r w:rsidRPr="005051EE">
        <w:rPr>
          <w:rFonts w:ascii="Times New Roman" w:eastAsia="Calibri" w:hAnsi="Times New Roman" w:cs="Times New Roman"/>
          <w:sz w:val="28"/>
          <w:szCs w:val="28"/>
          <w:lang w:eastAsia="ru-RU"/>
        </w:rPr>
        <w:t>Цена Договора включает в себя все предусмотренные действующим законодательством налоги, сборы, пошлины и иные обязательные платежи, в том числе налог на добавленную стоимость по ставке 18%, а также все расходы, связанные с работами в соответствии с условиями Договора.</w:t>
      </w:r>
    </w:p>
    <w:p w14:paraId="62D492FF" w14:textId="77777777" w:rsidR="008A6C6E" w:rsidRPr="00BA26F3" w:rsidRDefault="008A6C6E" w:rsidP="00A23D8B">
      <w:pPr>
        <w:rPr>
          <w:rFonts w:ascii="Times New Roman" w:eastAsia="Calibri" w:hAnsi="Times New Roman" w:cs="Times New Roman"/>
          <w:sz w:val="28"/>
          <w:szCs w:val="28"/>
          <w:lang w:eastAsia="ru-RU"/>
        </w:rPr>
      </w:pPr>
    </w:p>
    <w:p w14:paraId="10183587" w14:textId="77777777" w:rsidR="008A6C6E" w:rsidRPr="00BA26F3" w:rsidRDefault="008A6C6E" w:rsidP="00A23D8B">
      <w:pPr>
        <w:rPr>
          <w:rFonts w:ascii="Times New Roman" w:eastAsia="Calibri" w:hAnsi="Times New Roman" w:cs="Times New Roman"/>
          <w:sz w:val="28"/>
          <w:szCs w:val="28"/>
          <w:lang w:eastAsia="ru-RU"/>
        </w:rPr>
      </w:pPr>
    </w:p>
    <w:p w14:paraId="0BCA3D4F" w14:textId="77777777" w:rsidR="008A6C6E" w:rsidRPr="00BA26F3" w:rsidRDefault="008A6C6E" w:rsidP="00A23D8B">
      <w:pPr>
        <w:rPr>
          <w:rFonts w:ascii="Times New Roman" w:eastAsia="Calibri" w:hAnsi="Times New Roman" w:cs="Times New Roman"/>
          <w:sz w:val="28"/>
          <w:szCs w:val="28"/>
          <w:lang w:eastAsia="ru-RU"/>
        </w:rPr>
      </w:pPr>
    </w:p>
    <w:p w14:paraId="689EBB31" w14:textId="77777777" w:rsidR="008A6C6E" w:rsidRPr="00BA26F3" w:rsidRDefault="008A6C6E" w:rsidP="00A23D8B">
      <w:pPr>
        <w:rPr>
          <w:rFonts w:ascii="Times New Roman" w:eastAsia="Calibri" w:hAnsi="Times New Roman" w:cs="Times New Roman"/>
          <w:sz w:val="28"/>
          <w:szCs w:val="28"/>
          <w:lang w:eastAsia="ru-RU"/>
        </w:rPr>
      </w:pPr>
    </w:p>
    <w:p w14:paraId="2C80292F" w14:textId="77777777" w:rsidR="008A6C6E" w:rsidRDefault="008A6C6E" w:rsidP="00A23D8B">
      <w:pPr>
        <w:rPr>
          <w:rFonts w:ascii="Times New Roman" w:eastAsia="Calibri" w:hAnsi="Times New Roman" w:cs="Times New Roman"/>
          <w:sz w:val="28"/>
          <w:szCs w:val="28"/>
          <w:lang w:eastAsia="ru-RU"/>
        </w:rPr>
      </w:pPr>
    </w:p>
    <w:p w14:paraId="678656EC" w14:textId="77777777" w:rsidR="003E03B3" w:rsidRDefault="003E03B3" w:rsidP="00A23D8B">
      <w:pPr>
        <w:rPr>
          <w:rFonts w:ascii="Times New Roman" w:eastAsia="Calibri" w:hAnsi="Times New Roman" w:cs="Times New Roman"/>
          <w:sz w:val="28"/>
          <w:szCs w:val="28"/>
          <w:lang w:eastAsia="ru-RU"/>
        </w:rPr>
      </w:pPr>
    </w:p>
    <w:p w14:paraId="27C1950C" w14:textId="77777777" w:rsidR="003E03B3" w:rsidRDefault="003E03B3" w:rsidP="00A23D8B">
      <w:pPr>
        <w:rPr>
          <w:rFonts w:ascii="Times New Roman" w:eastAsia="Calibri" w:hAnsi="Times New Roman" w:cs="Times New Roman"/>
          <w:sz w:val="28"/>
          <w:szCs w:val="28"/>
          <w:lang w:eastAsia="ru-RU"/>
        </w:rPr>
      </w:pPr>
    </w:p>
    <w:p w14:paraId="487FA3C2" w14:textId="77777777" w:rsidR="003E03B3" w:rsidRDefault="003E03B3" w:rsidP="00A23D8B">
      <w:pPr>
        <w:rPr>
          <w:rFonts w:ascii="Times New Roman" w:eastAsia="Calibri" w:hAnsi="Times New Roman" w:cs="Times New Roman"/>
          <w:sz w:val="28"/>
          <w:szCs w:val="28"/>
          <w:lang w:eastAsia="ru-RU"/>
        </w:rPr>
      </w:pPr>
    </w:p>
    <w:p w14:paraId="63BA1E5E" w14:textId="77777777" w:rsidR="003E03B3" w:rsidRDefault="003E03B3" w:rsidP="00A23D8B">
      <w:pPr>
        <w:rPr>
          <w:rFonts w:ascii="Times New Roman" w:eastAsia="Calibri" w:hAnsi="Times New Roman" w:cs="Times New Roman"/>
          <w:sz w:val="28"/>
          <w:szCs w:val="28"/>
          <w:lang w:eastAsia="ru-RU"/>
        </w:rPr>
      </w:pPr>
    </w:p>
    <w:p w14:paraId="762BF4A1" w14:textId="77777777" w:rsidR="003E03B3" w:rsidRPr="00BA26F3" w:rsidRDefault="003E03B3" w:rsidP="00A23D8B">
      <w:pPr>
        <w:rPr>
          <w:rFonts w:ascii="Times New Roman" w:eastAsia="Calibri" w:hAnsi="Times New Roman" w:cs="Times New Roman"/>
          <w:sz w:val="28"/>
          <w:szCs w:val="28"/>
          <w:lang w:eastAsia="ru-RU"/>
        </w:rPr>
      </w:pPr>
    </w:p>
    <w:p w14:paraId="266342A4" w14:textId="7089EB6C" w:rsidR="00A23D8B" w:rsidRPr="00BA26F3" w:rsidRDefault="00772C9E" w:rsidP="00B52722">
      <w:pPr>
        <w:pStyle w:val="a5"/>
        <w:numPr>
          <w:ilvl w:val="0"/>
          <w:numId w:val="23"/>
        </w:numPr>
        <w:rPr>
          <w:rFonts w:ascii="Times New Roman" w:eastAsia="Calibri" w:hAnsi="Times New Roman" w:cs="Times New Roman"/>
          <w:b/>
          <w:sz w:val="28"/>
          <w:szCs w:val="28"/>
          <w:lang w:eastAsia="ru-RU"/>
        </w:rPr>
      </w:pPr>
      <w:r w:rsidRPr="00BA26F3">
        <w:rPr>
          <w:rFonts w:ascii="Times New Roman" w:eastAsia="Calibri" w:hAnsi="Times New Roman" w:cs="Times New Roman"/>
          <w:b/>
          <w:sz w:val="28"/>
          <w:szCs w:val="28"/>
          <w:lang w:eastAsia="ru-RU"/>
        </w:rPr>
        <w:t>Проект договора</w:t>
      </w:r>
    </w:p>
    <w:p w14:paraId="5F96927C" w14:textId="77777777" w:rsidR="002D5B28" w:rsidRPr="00BA26F3" w:rsidRDefault="002D5B28" w:rsidP="00A23D8B">
      <w:pPr>
        <w:pStyle w:val="a5"/>
        <w:rPr>
          <w:rFonts w:ascii="Times New Roman" w:eastAsia="Calibri" w:hAnsi="Times New Roman" w:cs="Times New Roman"/>
          <w:b/>
          <w:sz w:val="28"/>
          <w:szCs w:val="28"/>
          <w:lang w:eastAsia="ru-RU"/>
        </w:rPr>
      </w:pPr>
    </w:p>
    <w:p w14:paraId="0342878C" w14:textId="77777777" w:rsidR="00BF46E6" w:rsidRPr="00BA26F3" w:rsidRDefault="00BF46E6" w:rsidP="00DC6FD6">
      <w:pPr>
        <w:rPr>
          <w:rFonts w:ascii="Times New Roman" w:eastAsia="Calibri" w:hAnsi="Times New Roman" w:cs="Times New Roman"/>
          <w:b/>
          <w:sz w:val="28"/>
          <w:szCs w:val="28"/>
          <w:lang w:eastAsia="ru-RU"/>
        </w:rPr>
      </w:pPr>
    </w:p>
    <w:p w14:paraId="7D1715FE" w14:textId="77777777" w:rsidR="00D001C3" w:rsidRPr="00BA26F3" w:rsidRDefault="00D001C3" w:rsidP="00D001C3">
      <w:pPr>
        <w:tabs>
          <w:tab w:val="left" w:pos="709"/>
        </w:tabs>
        <w:autoSpaceDE w:val="0"/>
        <w:autoSpaceDN w:val="0"/>
        <w:adjustRightInd w:val="0"/>
        <w:spacing w:after="0" w:line="240" w:lineRule="auto"/>
        <w:jc w:val="center"/>
        <w:outlineLvl w:val="0"/>
        <w:rPr>
          <w:rFonts w:ascii="Times New Roman" w:eastAsia="Times New Roman" w:hAnsi="Times New Roman" w:cs="Arial"/>
          <w:b/>
          <w:bCs/>
          <w:sz w:val="24"/>
          <w:szCs w:val="24"/>
          <w:lang w:eastAsia="ru-RU"/>
        </w:rPr>
      </w:pPr>
      <w:r w:rsidRPr="00BA26F3">
        <w:rPr>
          <w:rFonts w:ascii="Times New Roman" w:eastAsia="Times New Roman" w:hAnsi="Times New Roman" w:cs="Arial"/>
          <w:b/>
          <w:bCs/>
          <w:sz w:val="24"/>
          <w:szCs w:val="24"/>
          <w:lang w:eastAsia="ru-RU"/>
        </w:rPr>
        <w:t>Договор ____</w:t>
      </w:r>
    </w:p>
    <w:p w14:paraId="7BF77AB9" w14:textId="6AA4620C" w:rsidR="00D001C3" w:rsidRPr="00BA26F3" w:rsidRDefault="0096515B" w:rsidP="00D001C3">
      <w:pPr>
        <w:tabs>
          <w:tab w:val="left" w:pos="709"/>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6515B">
        <w:rPr>
          <w:rFonts w:ascii="Times New Roman" w:eastAsia="Times New Roman" w:hAnsi="Times New Roman" w:cs="Times New Roman"/>
          <w:b/>
          <w:bCs/>
          <w:sz w:val="24"/>
          <w:szCs w:val="24"/>
          <w:lang w:eastAsia="ru-RU"/>
        </w:rPr>
        <w:t>на выполнение работ по разработке проектной документации на модернизацию (замену) лифтового оборудования и работ по модернизации (замене) лифтового оборудования, признанного непригодным для эксплуатации, ремонту лифтовых шахт в многоквартирных домах, расположенных на территории Костромской области</w:t>
      </w:r>
      <w:r w:rsidR="00D001C3" w:rsidRPr="00D0268C">
        <w:rPr>
          <w:rFonts w:ascii="Times New Roman" w:eastAsia="Times New Roman" w:hAnsi="Times New Roman" w:cs="Times New Roman"/>
          <w:b/>
          <w:bCs/>
          <w:sz w:val="24"/>
          <w:szCs w:val="24"/>
          <w:lang w:eastAsia="ru-RU"/>
        </w:rPr>
        <w:t xml:space="preserve"> </w:t>
      </w:r>
    </w:p>
    <w:p w14:paraId="602BF83A" w14:textId="77777777" w:rsidR="00D001C3" w:rsidRPr="00BA26F3" w:rsidRDefault="00D001C3" w:rsidP="00D001C3">
      <w:pPr>
        <w:tabs>
          <w:tab w:val="left" w:pos="709"/>
        </w:tabs>
        <w:autoSpaceDE w:val="0"/>
        <w:autoSpaceDN w:val="0"/>
        <w:adjustRightInd w:val="0"/>
        <w:spacing w:after="0" w:line="240" w:lineRule="auto"/>
        <w:ind w:left="360"/>
        <w:jc w:val="center"/>
        <w:rPr>
          <w:rFonts w:ascii="Times New Roman" w:eastAsia="Times New Roman" w:hAnsi="Times New Roman" w:cs="Times New Roman"/>
          <w:bCs/>
          <w:sz w:val="24"/>
          <w:szCs w:val="24"/>
          <w:lang w:eastAsia="ru-RU"/>
        </w:rPr>
      </w:pPr>
    </w:p>
    <w:p w14:paraId="11DEAE00" w14:textId="3B534DC3"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г. Кострома</w:t>
      </w:r>
      <w:r w:rsidRPr="00BA26F3">
        <w:rPr>
          <w:rFonts w:ascii="Times New Roman" w:eastAsia="Calibri" w:hAnsi="Times New Roman" w:cs="Times New Roman"/>
          <w:sz w:val="24"/>
          <w:szCs w:val="24"/>
        </w:rPr>
        <w:tab/>
      </w:r>
      <w:r w:rsidRPr="00BA26F3">
        <w:rPr>
          <w:rFonts w:ascii="Times New Roman" w:eastAsia="Calibri" w:hAnsi="Times New Roman" w:cs="Times New Roman"/>
          <w:sz w:val="24"/>
          <w:szCs w:val="24"/>
        </w:rPr>
        <w:tab/>
      </w:r>
      <w:r w:rsidRPr="00BA26F3">
        <w:rPr>
          <w:rFonts w:ascii="Times New Roman" w:eastAsia="Calibri" w:hAnsi="Times New Roman" w:cs="Times New Roman"/>
          <w:sz w:val="24"/>
          <w:szCs w:val="24"/>
        </w:rPr>
        <w:tab/>
      </w:r>
      <w:r w:rsidRPr="00BA26F3">
        <w:rPr>
          <w:rFonts w:ascii="Times New Roman" w:eastAsia="Calibri" w:hAnsi="Times New Roman" w:cs="Times New Roman"/>
          <w:sz w:val="24"/>
          <w:szCs w:val="24"/>
        </w:rPr>
        <w:tab/>
      </w:r>
      <w:r w:rsidRPr="00BA26F3">
        <w:rPr>
          <w:rFonts w:ascii="Times New Roman" w:eastAsia="Calibri" w:hAnsi="Times New Roman" w:cs="Times New Roman"/>
          <w:sz w:val="24"/>
          <w:szCs w:val="24"/>
        </w:rPr>
        <w:tab/>
      </w:r>
      <w:r w:rsidRPr="00BA26F3">
        <w:rPr>
          <w:rFonts w:ascii="Times New Roman" w:eastAsia="Calibri" w:hAnsi="Times New Roman" w:cs="Times New Roman"/>
          <w:sz w:val="24"/>
          <w:szCs w:val="24"/>
        </w:rPr>
        <w:tab/>
        <w:t xml:space="preserve">                                      </w:t>
      </w:r>
      <w:proofErr w:type="gramStart"/>
      <w:r w:rsidRPr="00BA26F3">
        <w:rPr>
          <w:rFonts w:ascii="Times New Roman" w:eastAsia="Calibri" w:hAnsi="Times New Roman" w:cs="Times New Roman"/>
          <w:sz w:val="24"/>
          <w:szCs w:val="24"/>
        </w:rPr>
        <w:t xml:space="preserve">   «</w:t>
      </w:r>
      <w:proofErr w:type="gramEnd"/>
      <w:r w:rsidRPr="00BA26F3">
        <w:rPr>
          <w:rFonts w:ascii="Times New Roman" w:eastAsia="Calibri" w:hAnsi="Times New Roman" w:cs="Times New Roman"/>
          <w:sz w:val="24"/>
          <w:szCs w:val="24"/>
        </w:rPr>
        <w:t>___» ______ 201</w:t>
      </w:r>
      <w:r w:rsidR="003E03B3">
        <w:rPr>
          <w:rFonts w:ascii="Times New Roman" w:eastAsia="Calibri" w:hAnsi="Times New Roman" w:cs="Times New Roman"/>
          <w:sz w:val="24"/>
          <w:szCs w:val="24"/>
        </w:rPr>
        <w:t>8</w:t>
      </w:r>
      <w:r w:rsidRPr="00BA26F3">
        <w:rPr>
          <w:rFonts w:ascii="Times New Roman" w:eastAsia="Calibri" w:hAnsi="Times New Roman" w:cs="Times New Roman"/>
          <w:sz w:val="24"/>
          <w:szCs w:val="24"/>
        </w:rPr>
        <w:t>г.</w:t>
      </w:r>
    </w:p>
    <w:p w14:paraId="26C6032E" w14:textId="77777777" w:rsidR="00D001C3" w:rsidRPr="00BA26F3" w:rsidRDefault="00D001C3" w:rsidP="00D001C3">
      <w:pPr>
        <w:tabs>
          <w:tab w:val="left" w:pos="709"/>
        </w:tabs>
        <w:spacing w:after="0" w:line="240" w:lineRule="auto"/>
        <w:ind w:firstLine="567"/>
        <w:jc w:val="both"/>
        <w:rPr>
          <w:rFonts w:ascii="Times New Roman" w:eastAsia="Calibri" w:hAnsi="Times New Roman" w:cs="Times New Roman"/>
          <w:b/>
          <w:sz w:val="24"/>
          <w:szCs w:val="24"/>
        </w:rPr>
      </w:pPr>
    </w:p>
    <w:p w14:paraId="1574B2A3" w14:textId="0D3610C4" w:rsidR="00D001C3" w:rsidRPr="00BA26F3" w:rsidRDefault="00D001C3" w:rsidP="00D001C3">
      <w:pPr>
        <w:tabs>
          <w:tab w:val="left" w:pos="709"/>
        </w:tabs>
        <w:spacing w:after="0" w:line="240" w:lineRule="auto"/>
        <w:ind w:firstLine="567"/>
        <w:jc w:val="both"/>
        <w:rPr>
          <w:rFonts w:ascii="Times New Roman" w:eastAsia="Calibri" w:hAnsi="Times New Roman" w:cs="Times New Roman"/>
          <w:sz w:val="24"/>
          <w:szCs w:val="24"/>
        </w:rPr>
      </w:pPr>
      <w:r w:rsidRPr="00BA26F3">
        <w:rPr>
          <w:rFonts w:ascii="Times New Roman" w:eastAsia="Calibri" w:hAnsi="Times New Roman" w:cs="Times New Roman"/>
          <w:b/>
          <w:sz w:val="24"/>
          <w:szCs w:val="24"/>
        </w:rPr>
        <w:t>Некоммерческая организация «Фонд капитального ремонта многоквартирных домов Костромской области»,</w:t>
      </w:r>
      <w:r w:rsidRPr="00BA26F3">
        <w:rPr>
          <w:rFonts w:ascii="Times New Roman" w:eastAsia="Calibri" w:hAnsi="Times New Roman" w:cs="Times New Roman"/>
          <w:sz w:val="24"/>
          <w:szCs w:val="24"/>
        </w:rPr>
        <w:t xml:space="preserve"> именуемая в дальнейшем  </w:t>
      </w:r>
      <w:r w:rsidRPr="00BA26F3">
        <w:rPr>
          <w:rFonts w:ascii="Times New Roman" w:eastAsia="Calibri" w:hAnsi="Times New Roman" w:cs="Times New Roman"/>
          <w:b/>
          <w:sz w:val="24"/>
          <w:szCs w:val="24"/>
        </w:rPr>
        <w:t xml:space="preserve">«ЗАКАЗЧИК», </w:t>
      </w:r>
      <w:r w:rsidRPr="00BA26F3">
        <w:rPr>
          <w:rFonts w:ascii="Times New Roman" w:eastAsia="Calibri" w:hAnsi="Times New Roman" w:cs="Times New Roman"/>
          <w:sz w:val="24"/>
          <w:szCs w:val="24"/>
        </w:rPr>
        <w:t xml:space="preserve">в лице </w:t>
      </w:r>
      <w:r w:rsidR="003E2F71" w:rsidRPr="00BA26F3">
        <w:rPr>
          <w:rFonts w:ascii="Times New Roman" w:hAnsi="Times New Roman"/>
          <w:sz w:val="24"/>
          <w:szCs w:val="24"/>
        </w:rPr>
        <w:t xml:space="preserve">генерального директора Родионова Алексея Владимировича, действующего на основании </w:t>
      </w:r>
      <w:r w:rsidR="00033D45" w:rsidRPr="00BA26F3">
        <w:rPr>
          <w:rFonts w:ascii="Times New Roman" w:hAnsi="Times New Roman"/>
          <w:sz w:val="24"/>
          <w:szCs w:val="24"/>
        </w:rPr>
        <w:t>Устава</w:t>
      </w:r>
      <w:r w:rsidR="00EC269D" w:rsidRPr="00BA26F3">
        <w:rPr>
          <w:rFonts w:ascii="Times New Roman" w:eastAsia="Calibri" w:hAnsi="Times New Roman" w:cs="Times New Roman"/>
          <w:sz w:val="24"/>
          <w:szCs w:val="24"/>
        </w:rPr>
        <w:t>,</w:t>
      </w:r>
      <w:r w:rsidRPr="00BA26F3">
        <w:rPr>
          <w:rFonts w:ascii="Times New Roman" w:eastAsia="Calibri" w:hAnsi="Times New Roman" w:cs="Times New Roman"/>
          <w:sz w:val="24"/>
          <w:szCs w:val="24"/>
        </w:rPr>
        <w:t xml:space="preserve"> с одной стороны, и __</w:t>
      </w:r>
      <w:r w:rsidR="008A6C6E" w:rsidRPr="00BA26F3">
        <w:rPr>
          <w:rFonts w:ascii="Times New Roman" w:eastAsia="Calibri" w:hAnsi="Times New Roman" w:cs="Times New Roman"/>
          <w:sz w:val="24"/>
          <w:szCs w:val="24"/>
        </w:rPr>
        <w:t>____</w:t>
      </w:r>
      <w:r w:rsidRPr="00BA26F3">
        <w:rPr>
          <w:rFonts w:ascii="Times New Roman" w:eastAsia="Calibri" w:hAnsi="Times New Roman" w:cs="Times New Roman"/>
          <w:sz w:val="24"/>
          <w:szCs w:val="24"/>
        </w:rPr>
        <w:t>_______________</w:t>
      </w:r>
      <w:r w:rsidRPr="00BA26F3">
        <w:rPr>
          <w:rFonts w:ascii="Times New Roman" w:eastAsia="Calibri" w:hAnsi="Times New Roman" w:cs="Times New Roman"/>
          <w:b/>
          <w:sz w:val="24"/>
          <w:szCs w:val="24"/>
        </w:rPr>
        <w:t xml:space="preserve">, </w:t>
      </w:r>
      <w:r w:rsidRPr="00BA26F3">
        <w:rPr>
          <w:rFonts w:ascii="Times New Roman" w:eastAsia="Calibri" w:hAnsi="Times New Roman" w:cs="Times New Roman"/>
          <w:sz w:val="24"/>
          <w:szCs w:val="24"/>
        </w:rPr>
        <w:t>именуемый(</w:t>
      </w:r>
      <w:proofErr w:type="spellStart"/>
      <w:r w:rsidRPr="00BA26F3">
        <w:rPr>
          <w:rFonts w:ascii="Times New Roman" w:eastAsia="Calibri" w:hAnsi="Times New Roman" w:cs="Times New Roman"/>
          <w:sz w:val="24"/>
          <w:szCs w:val="24"/>
        </w:rPr>
        <w:t>ая</w:t>
      </w:r>
      <w:proofErr w:type="spellEnd"/>
      <w:r w:rsidRPr="00BA26F3">
        <w:rPr>
          <w:rFonts w:ascii="Times New Roman" w:eastAsia="Calibri" w:hAnsi="Times New Roman" w:cs="Times New Roman"/>
          <w:sz w:val="24"/>
          <w:szCs w:val="24"/>
        </w:rPr>
        <w:t xml:space="preserve">) в дальнейшем </w:t>
      </w:r>
      <w:r w:rsidRPr="00BA26F3">
        <w:rPr>
          <w:rFonts w:ascii="Times New Roman" w:eastAsia="Calibri" w:hAnsi="Times New Roman" w:cs="Times New Roman"/>
          <w:b/>
          <w:sz w:val="24"/>
          <w:szCs w:val="24"/>
        </w:rPr>
        <w:t xml:space="preserve">«ПОДРЯДЧИК», </w:t>
      </w:r>
      <w:r w:rsidRPr="00BA26F3">
        <w:rPr>
          <w:rFonts w:ascii="Times New Roman" w:eastAsia="Calibri" w:hAnsi="Times New Roman" w:cs="Times New Roman"/>
          <w:sz w:val="24"/>
          <w:szCs w:val="24"/>
        </w:rPr>
        <w:t>в лице __________</w:t>
      </w:r>
      <w:r w:rsidR="008A6C6E" w:rsidRPr="00BA26F3">
        <w:rPr>
          <w:rFonts w:ascii="Times New Roman" w:eastAsia="Calibri" w:hAnsi="Times New Roman" w:cs="Times New Roman"/>
          <w:sz w:val="24"/>
          <w:szCs w:val="24"/>
        </w:rPr>
        <w:t>__</w:t>
      </w:r>
      <w:r w:rsidRPr="00BA26F3">
        <w:rPr>
          <w:rFonts w:ascii="Times New Roman" w:eastAsia="Calibri" w:hAnsi="Times New Roman" w:cs="Times New Roman"/>
          <w:sz w:val="24"/>
          <w:szCs w:val="24"/>
        </w:rPr>
        <w:t xml:space="preserve">_______________, действующего на основании </w:t>
      </w:r>
      <w:r w:rsidR="008A6C6E" w:rsidRPr="00BA26F3">
        <w:rPr>
          <w:rFonts w:ascii="Times New Roman" w:eastAsia="Calibri" w:hAnsi="Times New Roman" w:cs="Times New Roman"/>
          <w:sz w:val="24"/>
          <w:szCs w:val="24"/>
        </w:rPr>
        <w:t>_______________</w:t>
      </w:r>
      <w:r w:rsidRPr="00BA26F3">
        <w:rPr>
          <w:rFonts w:ascii="Times New Roman" w:eastAsia="Calibri" w:hAnsi="Times New Roman" w:cs="Times New Roman"/>
          <w:sz w:val="24"/>
          <w:szCs w:val="24"/>
        </w:rPr>
        <w:t>, с другой</w:t>
      </w:r>
      <w:r w:rsidR="00B91EF9">
        <w:rPr>
          <w:rFonts w:ascii="Times New Roman" w:eastAsia="Calibri" w:hAnsi="Times New Roman" w:cs="Times New Roman"/>
          <w:sz w:val="24"/>
          <w:szCs w:val="24"/>
        </w:rPr>
        <w:t xml:space="preserve"> стороны, совместно именуемые «С</w:t>
      </w:r>
      <w:r w:rsidRPr="00BA26F3">
        <w:rPr>
          <w:rFonts w:ascii="Times New Roman" w:eastAsia="Calibri" w:hAnsi="Times New Roman" w:cs="Times New Roman"/>
          <w:sz w:val="24"/>
          <w:szCs w:val="24"/>
        </w:rPr>
        <w:t xml:space="preserve">тороны», </w:t>
      </w:r>
      <w:r w:rsidR="003E03B3">
        <w:rPr>
          <w:rFonts w:ascii="Times New Roman" w:eastAsia="Calibri" w:hAnsi="Times New Roman" w:cs="Times New Roman"/>
          <w:sz w:val="24"/>
          <w:szCs w:val="24"/>
        </w:rPr>
        <w:t>по итогам</w:t>
      </w:r>
      <w:r w:rsidRPr="00BA26F3">
        <w:rPr>
          <w:rFonts w:ascii="Times New Roman" w:eastAsia="Calibri" w:hAnsi="Times New Roman" w:cs="Times New Roman"/>
          <w:sz w:val="24"/>
          <w:szCs w:val="24"/>
        </w:rPr>
        <w:t xml:space="preserve"> проведения электронного аукциона от «___» _______ 201</w:t>
      </w:r>
      <w:r w:rsidR="003E03B3">
        <w:rPr>
          <w:rFonts w:ascii="Times New Roman" w:eastAsia="Calibri" w:hAnsi="Times New Roman" w:cs="Times New Roman"/>
          <w:sz w:val="24"/>
          <w:szCs w:val="24"/>
        </w:rPr>
        <w:t>8</w:t>
      </w:r>
      <w:r w:rsidRPr="00BA26F3">
        <w:rPr>
          <w:rFonts w:ascii="Times New Roman" w:eastAsia="Calibri" w:hAnsi="Times New Roman" w:cs="Times New Roman"/>
          <w:sz w:val="24"/>
          <w:szCs w:val="24"/>
        </w:rPr>
        <w:t xml:space="preserve"> года, заключили настоящий </w:t>
      </w:r>
      <w:r w:rsidR="001A5D0E">
        <w:rPr>
          <w:rFonts w:ascii="Times New Roman" w:eastAsia="Calibri" w:hAnsi="Times New Roman" w:cs="Times New Roman"/>
          <w:sz w:val="24"/>
          <w:szCs w:val="24"/>
        </w:rPr>
        <w:t>Д</w:t>
      </w:r>
      <w:r w:rsidRPr="00BA26F3">
        <w:rPr>
          <w:rFonts w:ascii="Times New Roman" w:eastAsia="Calibri" w:hAnsi="Times New Roman" w:cs="Times New Roman"/>
          <w:sz w:val="24"/>
          <w:szCs w:val="24"/>
        </w:rPr>
        <w:t xml:space="preserve">оговор (далее – </w:t>
      </w:r>
      <w:r w:rsidR="00B91EF9">
        <w:rPr>
          <w:rFonts w:ascii="Times New Roman" w:eastAsia="Calibri" w:hAnsi="Times New Roman" w:cs="Times New Roman"/>
          <w:sz w:val="24"/>
          <w:szCs w:val="24"/>
        </w:rPr>
        <w:t>Д</w:t>
      </w:r>
      <w:r w:rsidRPr="00BA26F3">
        <w:rPr>
          <w:rFonts w:ascii="Times New Roman" w:eastAsia="Calibri" w:hAnsi="Times New Roman" w:cs="Times New Roman"/>
          <w:sz w:val="24"/>
          <w:szCs w:val="24"/>
        </w:rPr>
        <w:t>оговор) о нижеследующем:</w:t>
      </w:r>
    </w:p>
    <w:p w14:paraId="38F5D029" w14:textId="77777777" w:rsidR="00D001C3" w:rsidRPr="00BA26F3" w:rsidRDefault="00D001C3" w:rsidP="00D001C3">
      <w:pPr>
        <w:tabs>
          <w:tab w:val="left" w:pos="709"/>
        </w:tabs>
        <w:spacing w:after="0" w:line="240" w:lineRule="auto"/>
        <w:ind w:firstLine="567"/>
        <w:jc w:val="center"/>
        <w:rPr>
          <w:rFonts w:ascii="Times New Roman" w:eastAsia="Calibri" w:hAnsi="Times New Roman" w:cs="Times New Roman"/>
          <w:b/>
          <w:sz w:val="24"/>
          <w:szCs w:val="24"/>
        </w:rPr>
      </w:pPr>
    </w:p>
    <w:p w14:paraId="4E221C89" w14:textId="1900FA4E" w:rsidR="008A6C6E" w:rsidRDefault="008A6C6E" w:rsidP="00D001C3">
      <w:pPr>
        <w:tabs>
          <w:tab w:val="left" w:pos="709"/>
        </w:tabs>
        <w:spacing w:after="0" w:line="240" w:lineRule="auto"/>
        <w:ind w:firstLine="567"/>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1.Предмет договора</w:t>
      </w:r>
    </w:p>
    <w:p w14:paraId="0572F61C" w14:textId="77777777" w:rsidR="00707BBA" w:rsidRPr="00BA26F3" w:rsidRDefault="00707BBA" w:rsidP="00D001C3">
      <w:pPr>
        <w:tabs>
          <w:tab w:val="left" w:pos="709"/>
        </w:tabs>
        <w:spacing w:after="0" w:line="240" w:lineRule="auto"/>
        <w:ind w:firstLine="567"/>
        <w:jc w:val="center"/>
        <w:rPr>
          <w:rFonts w:ascii="Times New Roman" w:eastAsia="Calibri" w:hAnsi="Times New Roman" w:cs="Times New Roman"/>
          <w:b/>
          <w:sz w:val="24"/>
          <w:szCs w:val="24"/>
        </w:rPr>
      </w:pPr>
    </w:p>
    <w:p w14:paraId="1A8B54F8" w14:textId="3058DD43" w:rsidR="00B91EF9" w:rsidRPr="00092F2C" w:rsidRDefault="00D001C3" w:rsidP="0017439A">
      <w:pPr>
        <w:autoSpaceDE w:val="0"/>
        <w:autoSpaceDN w:val="0"/>
        <w:adjustRightInd w:val="0"/>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1.1.</w:t>
      </w:r>
      <w:r w:rsidRPr="00BA26F3">
        <w:rPr>
          <w:rFonts w:ascii="Times New Roman" w:eastAsia="Calibri" w:hAnsi="Times New Roman" w:cs="Times New Roman"/>
          <w:sz w:val="24"/>
          <w:szCs w:val="24"/>
        </w:rPr>
        <w:tab/>
      </w:r>
      <w:r w:rsidR="00B91EF9" w:rsidRPr="0048169E">
        <w:rPr>
          <w:rFonts w:ascii="Times New Roman" w:eastAsia="Calibri" w:hAnsi="Times New Roman" w:cs="Times New Roman"/>
          <w:sz w:val="24"/>
          <w:szCs w:val="24"/>
        </w:rPr>
        <w:t>В порядке и на условиях, предусмотренных настоящим Договором, ПОДРЯДЧИК обязуется в установлен</w:t>
      </w:r>
      <w:r w:rsidR="004D0B98" w:rsidRPr="0048169E">
        <w:rPr>
          <w:rFonts w:ascii="Times New Roman" w:eastAsia="Calibri" w:hAnsi="Times New Roman" w:cs="Times New Roman"/>
          <w:sz w:val="24"/>
          <w:szCs w:val="24"/>
        </w:rPr>
        <w:t>ный</w:t>
      </w:r>
      <w:r w:rsidR="00B91EF9" w:rsidRPr="00092F2C">
        <w:rPr>
          <w:rFonts w:ascii="Times New Roman" w:eastAsia="Calibri" w:hAnsi="Times New Roman" w:cs="Times New Roman"/>
          <w:sz w:val="24"/>
          <w:szCs w:val="24"/>
        </w:rPr>
        <w:t xml:space="preserve"> Договором срок по заданию ЗАКАЗЧИКА выполнить комплекс работ по разработке проектной документации на замену лифтов</w:t>
      </w:r>
      <w:r w:rsidR="00092F2C">
        <w:rPr>
          <w:rFonts w:ascii="Times New Roman" w:eastAsia="Calibri" w:hAnsi="Times New Roman" w:cs="Times New Roman"/>
          <w:sz w:val="24"/>
          <w:szCs w:val="24"/>
        </w:rPr>
        <w:t xml:space="preserve"> (далее – проектная документация)</w:t>
      </w:r>
      <w:r w:rsidR="00B91EF9" w:rsidRPr="0048169E">
        <w:rPr>
          <w:rFonts w:ascii="Times New Roman" w:eastAsia="Calibri" w:hAnsi="Times New Roman" w:cs="Times New Roman"/>
          <w:sz w:val="24"/>
          <w:szCs w:val="24"/>
        </w:rPr>
        <w:t xml:space="preserve"> и работы по ремонту или замене лифтового оборудования, признанного непригодным для эксплуатации, ремонту лифтовых шахт, указанных в </w:t>
      </w:r>
      <w:r w:rsidR="00B91EF9" w:rsidRPr="009B4DBD">
        <w:rPr>
          <w:rFonts w:ascii="Times New Roman" w:eastAsia="Calibri" w:hAnsi="Times New Roman" w:cs="Times New Roman"/>
          <w:sz w:val="24"/>
          <w:szCs w:val="24"/>
        </w:rPr>
        <w:t>Адресном перечне (Приложение</w:t>
      </w:r>
      <w:r w:rsidR="00FE1A86" w:rsidRPr="009B4DBD">
        <w:rPr>
          <w:rFonts w:ascii="Times New Roman" w:eastAsia="Calibri" w:hAnsi="Times New Roman" w:cs="Times New Roman"/>
          <w:sz w:val="24"/>
          <w:szCs w:val="24"/>
        </w:rPr>
        <w:t xml:space="preserve"> № 1</w:t>
      </w:r>
      <w:r w:rsidR="00B91EF9" w:rsidRPr="009B4DBD">
        <w:rPr>
          <w:rFonts w:ascii="Times New Roman" w:eastAsia="Calibri" w:hAnsi="Times New Roman" w:cs="Times New Roman"/>
          <w:sz w:val="24"/>
          <w:szCs w:val="24"/>
        </w:rPr>
        <w:t xml:space="preserve">) </w:t>
      </w:r>
      <w:r w:rsidR="004D0B98" w:rsidRPr="009B4DBD">
        <w:rPr>
          <w:rFonts w:ascii="Times New Roman" w:eastAsia="Calibri" w:hAnsi="Times New Roman" w:cs="Times New Roman"/>
          <w:sz w:val="24"/>
          <w:szCs w:val="24"/>
        </w:rPr>
        <w:t xml:space="preserve">(далее — Объект) </w:t>
      </w:r>
      <w:r w:rsidR="00B91EF9" w:rsidRPr="009B4DBD">
        <w:rPr>
          <w:rFonts w:ascii="Times New Roman" w:eastAsia="Calibri" w:hAnsi="Times New Roman" w:cs="Times New Roman"/>
          <w:sz w:val="24"/>
          <w:szCs w:val="24"/>
        </w:rPr>
        <w:t xml:space="preserve">в соответствии с Графиком </w:t>
      </w:r>
      <w:r w:rsidR="004D0B98" w:rsidRPr="009B4DBD">
        <w:rPr>
          <w:rFonts w:ascii="Times New Roman" w:eastAsia="Calibri" w:hAnsi="Times New Roman" w:cs="Times New Roman"/>
          <w:sz w:val="24"/>
          <w:szCs w:val="24"/>
        </w:rPr>
        <w:t>в</w:t>
      </w:r>
      <w:r w:rsidR="00B91EF9" w:rsidRPr="009B4DBD">
        <w:rPr>
          <w:rFonts w:ascii="Times New Roman" w:eastAsia="Calibri" w:hAnsi="Times New Roman" w:cs="Times New Roman"/>
          <w:sz w:val="24"/>
          <w:szCs w:val="24"/>
        </w:rPr>
        <w:t>ыполнения работ (Приложение</w:t>
      </w:r>
      <w:r w:rsidR="00FE1A86" w:rsidRPr="009B4DBD">
        <w:rPr>
          <w:rFonts w:ascii="Times New Roman" w:eastAsia="Calibri" w:hAnsi="Times New Roman" w:cs="Times New Roman"/>
          <w:sz w:val="24"/>
          <w:szCs w:val="24"/>
        </w:rPr>
        <w:t xml:space="preserve"> № 2</w:t>
      </w:r>
      <w:r w:rsidR="00B91EF9" w:rsidRPr="009B4DBD">
        <w:rPr>
          <w:rFonts w:ascii="Times New Roman" w:eastAsia="Calibri" w:hAnsi="Times New Roman" w:cs="Times New Roman"/>
          <w:sz w:val="24"/>
          <w:szCs w:val="24"/>
        </w:rPr>
        <w:t>), с Техническ</w:t>
      </w:r>
      <w:r w:rsidR="004D0B98" w:rsidRPr="009B4DBD">
        <w:rPr>
          <w:rFonts w:ascii="Times New Roman" w:eastAsia="Calibri" w:hAnsi="Times New Roman" w:cs="Times New Roman"/>
          <w:sz w:val="24"/>
          <w:szCs w:val="24"/>
        </w:rPr>
        <w:t>им</w:t>
      </w:r>
      <w:r w:rsidR="00B91EF9" w:rsidRPr="009B4DBD">
        <w:rPr>
          <w:rFonts w:ascii="Times New Roman" w:eastAsia="Calibri" w:hAnsi="Times New Roman" w:cs="Times New Roman"/>
          <w:sz w:val="24"/>
          <w:szCs w:val="24"/>
        </w:rPr>
        <w:t xml:space="preserve"> заданием (Приложе</w:t>
      </w:r>
      <w:r w:rsidR="004D0B98" w:rsidRPr="009B4DBD">
        <w:rPr>
          <w:rFonts w:ascii="Times New Roman" w:eastAsia="Calibri" w:hAnsi="Times New Roman" w:cs="Times New Roman"/>
          <w:sz w:val="24"/>
          <w:szCs w:val="24"/>
        </w:rPr>
        <w:t>ние</w:t>
      </w:r>
      <w:r w:rsidR="00FE1A86" w:rsidRPr="009B4DBD">
        <w:rPr>
          <w:rFonts w:ascii="Times New Roman" w:eastAsia="Calibri" w:hAnsi="Times New Roman" w:cs="Times New Roman"/>
          <w:sz w:val="24"/>
          <w:szCs w:val="24"/>
        </w:rPr>
        <w:t xml:space="preserve"> № 3</w:t>
      </w:r>
      <w:r w:rsidR="00B91EF9" w:rsidRPr="009B4DBD">
        <w:rPr>
          <w:rFonts w:ascii="Times New Roman" w:eastAsia="Calibri" w:hAnsi="Times New Roman" w:cs="Times New Roman"/>
          <w:sz w:val="24"/>
          <w:szCs w:val="24"/>
        </w:rPr>
        <w:t>) и условиями Договора в полном объеме, включая разработку проектной документации, выполнение строительно-монтажных работ на каждом объекте, поставку материалов</w:t>
      </w:r>
      <w:r w:rsidR="00B91EF9" w:rsidRPr="0048169E">
        <w:rPr>
          <w:rFonts w:ascii="Times New Roman" w:eastAsia="Calibri" w:hAnsi="Times New Roman" w:cs="Times New Roman"/>
          <w:sz w:val="24"/>
          <w:szCs w:val="24"/>
        </w:rPr>
        <w:t xml:space="preserve">, изделий, конструкций, своевременное устранение недостатков (дефектов), сдачу каждого объекта по </w:t>
      </w:r>
      <w:r w:rsidR="0017439A" w:rsidRPr="0048169E">
        <w:rPr>
          <w:rFonts w:ascii="Times New Roman" w:eastAsia="Calibri" w:hAnsi="Times New Roman" w:cs="Times New Roman"/>
          <w:sz w:val="24"/>
          <w:szCs w:val="24"/>
        </w:rPr>
        <w:t>акту приемки оказанных услуг и (или) выполненных работ при проведении капитального ремонта в многоквартирном доме</w:t>
      </w:r>
      <w:r w:rsidR="00B91EF9" w:rsidRPr="00092F2C">
        <w:rPr>
          <w:rFonts w:ascii="Times New Roman" w:eastAsia="Calibri" w:hAnsi="Times New Roman" w:cs="Times New Roman"/>
          <w:sz w:val="24"/>
          <w:szCs w:val="24"/>
        </w:rPr>
        <w:t xml:space="preserve">, выполнение обязательств в течение гарантийного срока, выполнение иных, неразрывно связанных работ (далее </w:t>
      </w:r>
      <w:r w:rsidR="0017439A" w:rsidRPr="00092F2C">
        <w:rPr>
          <w:rFonts w:ascii="Times New Roman" w:eastAsia="Calibri" w:hAnsi="Times New Roman" w:cs="Times New Roman"/>
          <w:sz w:val="24"/>
          <w:szCs w:val="24"/>
        </w:rPr>
        <w:t>-</w:t>
      </w:r>
      <w:r w:rsidR="00B91EF9" w:rsidRPr="00092F2C">
        <w:rPr>
          <w:rFonts w:ascii="Times New Roman" w:eastAsia="Calibri" w:hAnsi="Times New Roman" w:cs="Times New Roman"/>
          <w:sz w:val="24"/>
          <w:szCs w:val="24"/>
        </w:rPr>
        <w:t xml:space="preserve"> Работы). </w:t>
      </w:r>
      <w:r w:rsidR="00627286" w:rsidRPr="00092F2C">
        <w:rPr>
          <w:rFonts w:ascii="Times New Roman" w:eastAsia="Calibri" w:hAnsi="Times New Roman" w:cs="Times New Roman"/>
          <w:sz w:val="24"/>
          <w:szCs w:val="24"/>
        </w:rPr>
        <w:t>ЗАКАЗЧИК</w:t>
      </w:r>
      <w:r w:rsidR="00B91EF9" w:rsidRPr="00092F2C">
        <w:rPr>
          <w:rFonts w:ascii="Times New Roman" w:eastAsia="Calibri" w:hAnsi="Times New Roman" w:cs="Times New Roman"/>
          <w:sz w:val="24"/>
          <w:szCs w:val="24"/>
        </w:rPr>
        <w:t xml:space="preserve"> обязуется принять надлежаще выполненные работы и заплатить обусловленную Договором цену в порядке и сроки, предусмотренные настоящим </w:t>
      </w:r>
      <w:r w:rsidR="001A5D0E">
        <w:rPr>
          <w:rFonts w:ascii="Times New Roman" w:eastAsia="Calibri" w:hAnsi="Times New Roman" w:cs="Times New Roman"/>
          <w:sz w:val="24"/>
          <w:szCs w:val="24"/>
        </w:rPr>
        <w:t>Д</w:t>
      </w:r>
      <w:r w:rsidR="00B91EF9" w:rsidRPr="00092F2C">
        <w:rPr>
          <w:rFonts w:ascii="Times New Roman" w:eastAsia="Calibri" w:hAnsi="Times New Roman" w:cs="Times New Roman"/>
          <w:sz w:val="24"/>
          <w:szCs w:val="24"/>
        </w:rPr>
        <w:t>оговором.</w:t>
      </w:r>
    </w:p>
    <w:p w14:paraId="6E477499" w14:textId="0B857567" w:rsidR="00B91EF9" w:rsidRPr="00092F2C" w:rsidRDefault="00B91EF9" w:rsidP="00B91EF9">
      <w:pPr>
        <w:autoSpaceDE w:val="0"/>
        <w:autoSpaceDN w:val="0"/>
        <w:adjustRightInd w:val="0"/>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1</w:t>
      </w:r>
      <w:r w:rsidR="00FE1A86" w:rsidRPr="00092F2C">
        <w:rPr>
          <w:rFonts w:ascii="Times New Roman" w:eastAsia="Calibri" w:hAnsi="Times New Roman" w:cs="Times New Roman"/>
          <w:sz w:val="24"/>
          <w:szCs w:val="24"/>
        </w:rPr>
        <w:t>.</w:t>
      </w:r>
      <w:r w:rsidRPr="00092F2C">
        <w:rPr>
          <w:rFonts w:ascii="Times New Roman" w:eastAsia="Calibri" w:hAnsi="Times New Roman" w:cs="Times New Roman"/>
          <w:sz w:val="24"/>
          <w:szCs w:val="24"/>
        </w:rPr>
        <w:t xml:space="preserve">2. Работы, являющиеся предметом настоящего Договора, должны соответствовать техническим, экономическим и иным требованиям всех разделов и приложений Договора, ГОСТ, ТУ, СНиП и других действующих нормативных актов Российской Федерации и </w:t>
      </w:r>
      <w:r w:rsidR="00023C7E" w:rsidRPr="00092F2C">
        <w:rPr>
          <w:rFonts w:ascii="Times New Roman" w:eastAsia="Calibri" w:hAnsi="Times New Roman" w:cs="Times New Roman"/>
          <w:sz w:val="24"/>
          <w:szCs w:val="24"/>
        </w:rPr>
        <w:t xml:space="preserve">Костромской </w:t>
      </w:r>
      <w:r w:rsidRPr="00092F2C">
        <w:rPr>
          <w:rFonts w:ascii="Times New Roman" w:eastAsia="Calibri" w:hAnsi="Times New Roman" w:cs="Times New Roman"/>
          <w:sz w:val="24"/>
          <w:szCs w:val="24"/>
        </w:rPr>
        <w:t xml:space="preserve">области, рекомендациям и замечаниям согласующих инстанций, а также указаниям </w:t>
      </w:r>
      <w:r w:rsidR="00FE1A86" w:rsidRPr="00092F2C">
        <w:rPr>
          <w:rFonts w:ascii="Times New Roman" w:eastAsia="Calibri" w:hAnsi="Times New Roman" w:cs="Times New Roman"/>
          <w:sz w:val="24"/>
          <w:szCs w:val="24"/>
        </w:rPr>
        <w:t>ЗАКАЗЧИКА</w:t>
      </w:r>
      <w:r w:rsidRPr="00092F2C">
        <w:rPr>
          <w:rFonts w:ascii="Times New Roman" w:eastAsia="Calibri" w:hAnsi="Times New Roman" w:cs="Times New Roman"/>
          <w:sz w:val="24"/>
          <w:szCs w:val="24"/>
        </w:rPr>
        <w:t xml:space="preserve"> и организации, осуществляющей строительный контроль за выполнением работ по капитальному ремонту общего имущества многоквартирных домо</w:t>
      </w:r>
      <w:r w:rsidR="00627286" w:rsidRPr="00092F2C">
        <w:rPr>
          <w:rFonts w:ascii="Times New Roman" w:eastAsia="Calibri" w:hAnsi="Times New Roman" w:cs="Times New Roman"/>
          <w:sz w:val="24"/>
          <w:szCs w:val="24"/>
        </w:rPr>
        <w:t>в, условиям настоящего Договора.</w:t>
      </w:r>
      <w:r w:rsidRPr="00092F2C">
        <w:rPr>
          <w:rFonts w:ascii="Times New Roman" w:eastAsia="Calibri" w:hAnsi="Times New Roman" w:cs="Times New Roman"/>
          <w:sz w:val="24"/>
          <w:szCs w:val="24"/>
        </w:rPr>
        <w:t xml:space="preserve"> </w:t>
      </w:r>
    </w:p>
    <w:p w14:paraId="46510EDD" w14:textId="22979D8E" w:rsidR="00B91EF9" w:rsidRPr="009B4DBD" w:rsidRDefault="00FE1A86" w:rsidP="00627286">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w:t>
      </w:r>
      <w:r w:rsidR="00B91EF9" w:rsidRPr="009B4DBD">
        <w:rPr>
          <w:rFonts w:ascii="Times New Roman" w:eastAsia="Calibri" w:hAnsi="Times New Roman" w:cs="Times New Roman"/>
          <w:sz w:val="24"/>
          <w:szCs w:val="24"/>
        </w:rPr>
        <w:t>.</w:t>
      </w:r>
      <w:r w:rsidRPr="009B4DBD">
        <w:rPr>
          <w:rFonts w:ascii="Times New Roman" w:eastAsia="Calibri" w:hAnsi="Times New Roman" w:cs="Times New Roman"/>
          <w:sz w:val="24"/>
          <w:szCs w:val="24"/>
        </w:rPr>
        <w:t>3.</w:t>
      </w:r>
      <w:r w:rsidR="00B91EF9" w:rsidRPr="009B4DBD">
        <w:rPr>
          <w:rFonts w:ascii="Times New Roman" w:eastAsia="Calibri" w:hAnsi="Times New Roman" w:cs="Times New Roman"/>
          <w:sz w:val="24"/>
          <w:szCs w:val="24"/>
        </w:rPr>
        <w:t xml:space="preserve"> Работы считаются выполненными после подписания </w:t>
      </w:r>
      <w:r w:rsidR="00627286" w:rsidRPr="009B4DBD">
        <w:rPr>
          <w:rFonts w:ascii="Times New Roman" w:eastAsia="Calibri" w:hAnsi="Times New Roman" w:cs="Times New Roman"/>
          <w:sz w:val="24"/>
          <w:szCs w:val="24"/>
        </w:rPr>
        <w:t>Акта приемки оказанных услуг и (или) выполненных работ при проведении капитального ремонта в многоквартирном доме</w:t>
      </w:r>
      <w:r w:rsidR="00B91EF9" w:rsidRPr="009B4DBD">
        <w:rPr>
          <w:rFonts w:ascii="Times New Roman" w:eastAsia="Calibri" w:hAnsi="Times New Roman" w:cs="Times New Roman"/>
          <w:sz w:val="24"/>
          <w:szCs w:val="24"/>
        </w:rPr>
        <w:t xml:space="preserve">, выполненного по форме, указанной в Приложении </w:t>
      </w:r>
      <w:r w:rsidR="00092F2C" w:rsidRPr="009B4DBD">
        <w:rPr>
          <w:rFonts w:ascii="Times New Roman" w:eastAsia="Calibri" w:hAnsi="Times New Roman" w:cs="Times New Roman"/>
          <w:sz w:val="24"/>
          <w:szCs w:val="24"/>
        </w:rPr>
        <w:t xml:space="preserve">№ </w:t>
      </w:r>
      <w:r w:rsidR="00B91EF9" w:rsidRPr="009B4DBD">
        <w:rPr>
          <w:rFonts w:ascii="Times New Roman" w:eastAsia="Calibri" w:hAnsi="Times New Roman" w:cs="Times New Roman"/>
          <w:sz w:val="24"/>
          <w:szCs w:val="24"/>
        </w:rPr>
        <w:t>5 к настоящему Договору.</w:t>
      </w:r>
    </w:p>
    <w:p w14:paraId="2EB402BD" w14:textId="332B1984" w:rsidR="00B91EF9" w:rsidRPr="009B4DBD" w:rsidRDefault="00627286" w:rsidP="00B91EF9">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1.4</w:t>
      </w:r>
      <w:r w:rsidR="00B91EF9" w:rsidRPr="009B4DBD">
        <w:rPr>
          <w:rFonts w:ascii="Times New Roman" w:eastAsia="Calibri" w:hAnsi="Times New Roman" w:cs="Times New Roman"/>
          <w:sz w:val="24"/>
          <w:szCs w:val="24"/>
        </w:rPr>
        <w:t>. Подрядчик полностью понимает и осознает характер и объёмы Работ, принимает на себя все расходы, риски и трудности, связанные с выполнением Работ.</w:t>
      </w:r>
    </w:p>
    <w:p w14:paraId="4AD9C6F4" w14:textId="31B8E54A" w:rsidR="00B91EF9" w:rsidRPr="00B91EF9" w:rsidRDefault="00B91EF9" w:rsidP="00B91EF9">
      <w:pPr>
        <w:autoSpaceDE w:val="0"/>
        <w:autoSpaceDN w:val="0"/>
        <w:adjustRightInd w:val="0"/>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 xml:space="preserve">1.5. Подрядчик получил и изучил Договор, включая все Приложения к нему, и получил полную информацию по всем вопросам, которые могли бы </w:t>
      </w:r>
      <w:r w:rsidR="00627286" w:rsidRPr="0048169E">
        <w:rPr>
          <w:rFonts w:ascii="Times New Roman" w:eastAsia="Calibri" w:hAnsi="Times New Roman" w:cs="Times New Roman"/>
          <w:sz w:val="24"/>
          <w:szCs w:val="24"/>
        </w:rPr>
        <w:t>повлиять</w:t>
      </w:r>
      <w:r w:rsidRPr="00092F2C">
        <w:rPr>
          <w:rFonts w:ascii="Times New Roman" w:eastAsia="Calibri" w:hAnsi="Times New Roman" w:cs="Times New Roman"/>
          <w:sz w:val="24"/>
          <w:szCs w:val="24"/>
        </w:rPr>
        <w:t xml:space="preserve"> на сроки, стоимость и качество Работ, в полном объёме. </w:t>
      </w:r>
      <w:r w:rsidR="00627286" w:rsidRPr="00092F2C">
        <w:rPr>
          <w:rFonts w:ascii="Times New Roman" w:eastAsia="Calibri" w:hAnsi="Times New Roman" w:cs="Times New Roman"/>
          <w:sz w:val="24"/>
          <w:szCs w:val="24"/>
        </w:rPr>
        <w:t>ПОДРЯДЧИК</w:t>
      </w:r>
      <w:r w:rsidRPr="00092F2C">
        <w:rPr>
          <w:rFonts w:ascii="Times New Roman" w:eastAsia="Calibri" w:hAnsi="Times New Roman" w:cs="Times New Roman"/>
          <w:sz w:val="24"/>
          <w:szCs w:val="24"/>
        </w:rPr>
        <w:t xml:space="preserve"> признает достаточность </w:t>
      </w:r>
      <w:r w:rsidR="00627286" w:rsidRPr="00092F2C">
        <w:rPr>
          <w:rFonts w:ascii="Times New Roman" w:eastAsia="Calibri" w:hAnsi="Times New Roman" w:cs="Times New Roman"/>
          <w:sz w:val="24"/>
          <w:szCs w:val="24"/>
        </w:rPr>
        <w:t>цены</w:t>
      </w:r>
      <w:r w:rsidRPr="00092F2C">
        <w:rPr>
          <w:rFonts w:ascii="Times New Roman" w:eastAsia="Calibri" w:hAnsi="Times New Roman" w:cs="Times New Roman"/>
          <w:sz w:val="24"/>
          <w:szCs w:val="24"/>
        </w:rPr>
        <w:t xml:space="preserve"> Договора для </w:t>
      </w:r>
      <w:r w:rsidRPr="00092F2C">
        <w:rPr>
          <w:rFonts w:ascii="Times New Roman" w:eastAsia="Calibri" w:hAnsi="Times New Roman" w:cs="Times New Roman"/>
          <w:sz w:val="24"/>
          <w:szCs w:val="24"/>
        </w:rPr>
        <w:lastRenderedPageBreak/>
        <w:t xml:space="preserve">покрытия всех расходов, обязательств в рамках настоящего Договора, а также в отношении всех прочих вопросов, необходимых для надлежащего производства Работ. Соответственно, </w:t>
      </w:r>
      <w:r w:rsidR="00627286" w:rsidRPr="00092F2C">
        <w:rPr>
          <w:rFonts w:ascii="Times New Roman" w:eastAsia="Calibri" w:hAnsi="Times New Roman" w:cs="Times New Roman"/>
          <w:sz w:val="24"/>
          <w:szCs w:val="24"/>
        </w:rPr>
        <w:t>ПОДРЯДЧИК</w:t>
      </w:r>
      <w:r w:rsidRPr="00092F2C">
        <w:rPr>
          <w:rFonts w:ascii="Times New Roman" w:eastAsia="Calibri" w:hAnsi="Times New Roman" w:cs="Times New Roman"/>
          <w:sz w:val="24"/>
          <w:szCs w:val="24"/>
        </w:rPr>
        <w:t xml:space="preserve"> не претендует ни на какие дополнительные платежи, а также не освобождается ни от каких обязательств </w:t>
      </w:r>
      <w:r w:rsidR="00627286" w:rsidRPr="00092F2C">
        <w:rPr>
          <w:rFonts w:ascii="Times New Roman" w:eastAsia="Calibri" w:hAnsi="Times New Roman" w:cs="Times New Roman"/>
          <w:sz w:val="24"/>
          <w:szCs w:val="24"/>
        </w:rPr>
        <w:t>и/или</w:t>
      </w:r>
      <w:r w:rsidRPr="00092F2C">
        <w:rPr>
          <w:rFonts w:ascii="Times New Roman" w:eastAsia="Calibri" w:hAnsi="Times New Roman" w:cs="Times New Roman"/>
          <w:sz w:val="24"/>
          <w:szCs w:val="24"/>
        </w:rPr>
        <w:t xml:space="preserve"> ответственности</w:t>
      </w:r>
      <w:r w:rsidRPr="00B91EF9">
        <w:rPr>
          <w:rFonts w:ascii="Times New Roman" w:eastAsia="Calibri" w:hAnsi="Times New Roman" w:cs="Times New Roman"/>
          <w:sz w:val="24"/>
          <w:szCs w:val="24"/>
        </w:rPr>
        <w:t>, по причине его недостаточной информированности.</w:t>
      </w:r>
    </w:p>
    <w:p w14:paraId="56879719" w14:textId="025ABA50" w:rsidR="00B91EF9" w:rsidRDefault="00627286" w:rsidP="00627286">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ПОДРЯДЧИК</w:t>
      </w:r>
      <w:r w:rsidR="00B91EF9" w:rsidRPr="00B91EF9">
        <w:rPr>
          <w:rFonts w:ascii="Times New Roman" w:eastAsia="Calibri" w:hAnsi="Times New Roman" w:cs="Times New Roman"/>
          <w:sz w:val="24"/>
          <w:szCs w:val="24"/>
        </w:rPr>
        <w:t xml:space="preserve">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Объекта (-</w:t>
      </w:r>
      <w:proofErr w:type="spellStart"/>
      <w:r w:rsidR="00B91EF9" w:rsidRPr="00B91EF9">
        <w:rPr>
          <w:rFonts w:ascii="Times New Roman" w:eastAsia="Calibri" w:hAnsi="Times New Roman" w:cs="Times New Roman"/>
          <w:sz w:val="24"/>
          <w:szCs w:val="24"/>
        </w:rPr>
        <w:t>ов</w:t>
      </w:r>
      <w:proofErr w:type="spellEnd"/>
      <w:r w:rsidR="00B91EF9" w:rsidRPr="00B91EF9">
        <w:rPr>
          <w:rFonts w:ascii="Times New Roman" w:eastAsia="Calibri" w:hAnsi="Times New Roman" w:cs="Times New Roman"/>
          <w:sz w:val="24"/>
          <w:szCs w:val="24"/>
        </w:rPr>
        <w:t xml:space="preserve">), климатическими условиями, средствами доступа, условиями доставки рабочей силы, </w:t>
      </w:r>
      <w:r>
        <w:rPr>
          <w:rFonts w:ascii="Times New Roman" w:eastAsia="Calibri" w:hAnsi="Times New Roman" w:cs="Times New Roman"/>
          <w:sz w:val="24"/>
          <w:szCs w:val="24"/>
        </w:rPr>
        <w:t>м</w:t>
      </w:r>
      <w:r w:rsidR="00B91EF9" w:rsidRPr="00B91EF9">
        <w:rPr>
          <w:rFonts w:ascii="Times New Roman" w:eastAsia="Calibri" w:hAnsi="Times New Roman" w:cs="Times New Roman"/>
          <w:sz w:val="24"/>
          <w:szCs w:val="24"/>
        </w:rPr>
        <w:t xml:space="preserve">атериалов, </w:t>
      </w:r>
      <w:r>
        <w:rPr>
          <w:rFonts w:ascii="Times New Roman" w:eastAsia="Calibri" w:hAnsi="Times New Roman" w:cs="Times New Roman"/>
          <w:sz w:val="24"/>
          <w:szCs w:val="24"/>
        </w:rPr>
        <w:t>и</w:t>
      </w:r>
      <w:r w:rsidRPr="00B91EF9">
        <w:rPr>
          <w:rFonts w:ascii="Times New Roman" w:eastAsia="Calibri" w:hAnsi="Times New Roman" w:cs="Times New Roman"/>
          <w:sz w:val="24"/>
          <w:szCs w:val="24"/>
        </w:rPr>
        <w:t>зделий</w:t>
      </w:r>
      <w:r w:rsidR="00B91EF9" w:rsidRPr="00B91EF9">
        <w:rPr>
          <w:rFonts w:ascii="Times New Roman" w:eastAsia="Calibri" w:hAnsi="Times New Roman" w:cs="Times New Roman"/>
          <w:sz w:val="24"/>
          <w:szCs w:val="24"/>
        </w:rPr>
        <w:t xml:space="preserve">, </w:t>
      </w:r>
      <w:r>
        <w:rPr>
          <w:rFonts w:ascii="Times New Roman" w:eastAsia="Calibri" w:hAnsi="Times New Roman" w:cs="Times New Roman"/>
          <w:sz w:val="24"/>
          <w:szCs w:val="24"/>
        </w:rPr>
        <w:t>к</w:t>
      </w:r>
      <w:r w:rsidR="00B91EF9" w:rsidRPr="00B91EF9">
        <w:rPr>
          <w:rFonts w:ascii="Times New Roman" w:eastAsia="Calibri" w:hAnsi="Times New Roman" w:cs="Times New Roman"/>
          <w:sz w:val="24"/>
          <w:szCs w:val="24"/>
        </w:rPr>
        <w:t>онструкций, внутри</w:t>
      </w:r>
      <w:r>
        <w:rPr>
          <w:rFonts w:ascii="Times New Roman" w:eastAsia="Calibri" w:hAnsi="Times New Roman" w:cs="Times New Roman"/>
          <w:sz w:val="24"/>
          <w:szCs w:val="24"/>
        </w:rPr>
        <w:t xml:space="preserve"> </w:t>
      </w:r>
      <w:r w:rsidR="00B91EF9" w:rsidRPr="00B91EF9">
        <w:rPr>
          <w:rFonts w:ascii="Times New Roman" w:eastAsia="Calibri" w:hAnsi="Times New Roman" w:cs="Times New Roman"/>
          <w:sz w:val="24"/>
          <w:szCs w:val="24"/>
        </w:rPr>
        <w:t>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антитеррористическими мероприятиями,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w:t>
      </w:r>
      <w:r>
        <w:rPr>
          <w:rFonts w:ascii="Times New Roman" w:eastAsia="Calibri" w:hAnsi="Times New Roman" w:cs="Times New Roman"/>
          <w:sz w:val="24"/>
          <w:szCs w:val="24"/>
        </w:rPr>
        <w:t>нимает</w:t>
      </w:r>
      <w:r w:rsidR="00B91EF9" w:rsidRPr="00B91EF9">
        <w:rPr>
          <w:rFonts w:ascii="Times New Roman" w:eastAsia="Calibri" w:hAnsi="Times New Roman" w:cs="Times New Roman"/>
          <w:sz w:val="24"/>
          <w:szCs w:val="24"/>
        </w:rPr>
        <w:t xml:space="preserve"> на себя все расходы, риски и трудности, связанные с выполнением Работ.</w:t>
      </w:r>
    </w:p>
    <w:p w14:paraId="20077B41" w14:textId="6DAA39FE" w:rsidR="00B61309" w:rsidRPr="00B61309" w:rsidRDefault="00B61309" w:rsidP="00B61309">
      <w:pPr>
        <w:tabs>
          <w:tab w:val="left" w:pos="709"/>
        </w:tabs>
        <w:spacing w:after="0" w:line="240" w:lineRule="auto"/>
        <w:jc w:val="both"/>
        <w:rPr>
          <w:rFonts w:ascii="Times New Roman" w:eastAsia="Calibri" w:hAnsi="Times New Roman" w:cs="Times New Roman"/>
          <w:sz w:val="24"/>
          <w:szCs w:val="24"/>
        </w:rPr>
      </w:pPr>
      <w:r w:rsidRPr="00B61309">
        <w:rPr>
          <w:rFonts w:ascii="Times New Roman" w:eastAsia="Calibri" w:hAnsi="Times New Roman" w:cs="Times New Roman"/>
          <w:sz w:val="24"/>
          <w:szCs w:val="24"/>
        </w:rPr>
        <w:t>1.</w:t>
      </w:r>
      <w:r w:rsidR="00627286">
        <w:rPr>
          <w:rFonts w:ascii="Times New Roman" w:eastAsia="Calibri" w:hAnsi="Times New Roman" w:cs="Times New Roman"/>
          <w:sz w:val="24"/>
          <w:szCs w:val="24"/>
        </w:rPr>
        <w:t>6</w:t>
      </w:r>
      <w:r w:rsidRPr="00B61309">
        <w:rPr>
          <w:rFonts w:ascii="Times New Roman" w:eastAsia="Calibri" w:hAnsi="Times New Roman" w:cs="Times New Roman"/>
          <w:sz w:val="24"/>
          <w:szCs w:val="24"/>
        </w:rPr>
        <w:t>.</w:t>
      </w:r>
      <w:r w:rsidRPr="00B61309">
        <w:rPr>
          <w:rFonts w:ascii="Times New Roman" w:eastAsia="Calibri" w:hAnsi="Times New Roman" w:cs="Times New Roman"/>
          <w:sz w:val="24"/>
          <w:szCs w:val="24"/>
        </w:rPr>
        <w:tab/>
        <w:t xml:space="preserve">ПОДРЯДЧИК обязан выполнить работы при </w:t>
      </w:r>
      <w:r w:rsidRPr="00B61309">
        <w:rPr>
          <w:rFonts w:ascii="Times New Roman" w:eastAsia="Times New Roman" w:hAnsi="Times New Roman" w:cs="Times New Roman"/>
          <w:sz w:val="24"/>
          <w:szCs w:val="24"/>
          <w:lang w:eastAsia="ru-RU"/>
        </w:rPr>
        <w:t xml:space="preserve">соблюдении требований Градостроительного кодекса РФ, </w:t>
      </w:r>
      <w:r w:rsidRPr="00B61309">
        <w:rPr>
          <w:rFonts w:ascii="Times New Roman" w:eastAsia="Calibri" w:hAnsi="Times New Roman" w:cs="Times New Roman"/>
          <w:sz w:val="24"/>
          <w:szCs w:val="24"/>
        </w:rPr>
        <w:t xml:space="preserve">в строгом соответствии с нормами и требованиями ГОСТ, СНиП, </w:t>
      </w:r>
      <w:proofErr w:type="spellStart"/>
      <w:r w:rsidRPr="00B61309">
        <w:rPr>
          <w:rFonts w:ascii="Times New Roman" w:eastAsia="Calibri" w:hAnsi="Times New Roman" w:cs="Times New Roman"/>
          <w:sz w:val="24"/>
          <w:szCs w:val="24"/>
        </w:rPr>
        <w:t>СанПин</w:t>
      </w:r>
      <w:proofErr w:type="spellEnd"/>
      <w:r w:rsidRPr="00B61309">
        <w:rPr>
          <w:rFonts w:ascii="Times New Roman" w:eastAsia="Calibri" w:hAnsi="Times New Roman" w:cs="Times New Roman"/>
          <w:sz w:val="24"/>
          <w:szCs w:val="24"/>
        </w:rPr>
        <w:t xml:space="preserve">, ПУЭ, НПБ, нормативных документов в области охраны и безопасности производства работ, </w:t>
      </w:r>
      <w:proofErr w:type="spellStart"/>
      <w:r w:rsidRPr="00B61309">
        <w:rPr>
          <w:rFonts w:ascii="Times New Roman" w:eastAsia="Calibri" w:hAnsi="Times New Roman" w:cs="Times New Roman"/>
          <w:sz w:val="24"/>
          <w:szCs w:val="24"/>
        </w:rPr>
        <w:t>энерго</w:t>
      </w:r>
      <w:proofErr w:type="spellEnd"/>
      <w:r w:rsidRPr="00B61309">
        <w:rPr>
          <w:rFonts w:ascii="Times New Roman" w:eastAsia="Calibri" w:hAnsi="Times New Roman" w:cs="Times New Roman"/>
          <w:sz w:val="24"/>
          <w:szCs w:val="24"/>
        </w:rPr>
        <w:t>- и ресурсосбережения, а также требованиями соответствующих государственных надзорных и инспектирующих органов.</w:t>
      </w:r>
    </w:p>
    <w:p w14:paraId="5A103418" w14:textId="65493250" w:rsidR="00B61309" w:rsidRPr="00B61309" w:rsidRDefault="00B61309" w:rsidP="00B61309">
      <w:pPr>
        <w:tabs>
          <w:tab w:val="left" w:pos="709"/>
        </w:tabs>
        <w:spacing w:after="0" w:line="240" w:lineRule="auto"/>
        <w:ind w:right="-13"/>
        <w:jc w:val="both"/>
        <w:rPr>
          <w:rFonts w:ascii="Times New Roman" w:eastAsia="Calibri" w:hAnsi="Times New Roman" w:cs="Times New Roman"/>
          <w:sz w:val="24"/>
          <w:szCs w:val="24"/>
        </w:rPr>
      </w:pPr>
      <w:r w:rsidRPr="00B61309">
        <w:rPr>
          <w:rFonts w:ascii="Times New Roman" w:eastAsia="Calibri" w:hAnsi="Times New Roman" w:cs="Times New Roman"/>
          <w:sz w:val="24"/>
          <w:szCs w:val="24"/>
        </w:rPr>
        <w:t>1.</w:t>
      </w:r>
      <w:r w:rsidR="00627286">
        <w:rPr>
          <w:rFonts w:ascii="Times New Roman" w:eastAsia="Calibri" w:hAnsi="Times New Roman" w:cs="Times New Roman"/>
          <w:sz w:val="24"/>
          <w:szCs w:val="24"/>
        </w:rPr>
        <w:t>7</w:t>
      </w:r>
      <w:r w:rsidRPr="00B61309">
        <w:rPr>
          <w:rFonts w:ascii="Times New Roman" w:eastAsia="Calibri" w:hAnsi="Times New Roman" w:cs="Times New Roman"/>
          <w:sz w:val="24"/>
          <w:szCs w:val="24"/>
        </w:rPr>
        <w:t>.</w:t>
      </w:r>
      <w:r w:rsidRPr="00B61309">
        <w:rPr>
          <w:rFonts w:ascii="Times New Roman" w:eastAsia="Calibri" w:hAnsi="Times New Roman" w:cs="Times New Roman"/>
          <w:sz w:val="24"/>
          <w:szCs w:val="24"/>
        </w:rPr>
        <w:tab/>
        <w:t xml:space="preserve">Объем финансовых средств, выделенных для финансирования работ по </w:t>
      </w:r>
      <w:r w:rsidR="001A5D0E">
        <w:rPr>
          <w:rFonts w:ascii="Times New Roman" w:eastAsia="Calibri" w:hAnsi="Times New Roman" w:cs="Times New Roman"/>
          <w:sz w:val="24"/>
          <w:szCs w:val="24"/>
        </w:rPr>
        <w:t>О</w:t>
      </w:r>
      <w:r w:rsidRPr="00B61309">
        <w:rPr>
          <w:rFonts w:ascii="Times New Roman" w:eastAsia="Calibri" w:hAnsi="Times New Roman" w:cs="Times New Roman"/>
          <w:sz w:val="24"/>
          <w:szCs w:val="24"/>
        </w:rPr>
        <w:t xml:space="preserve">бъекту (далее – объем финансирования объекта) определяется </w:t>
      </w:r>
      <w:r w:rsidR="001A5D0E">
        <w:rPr>
          <w:rFonts w:ascii="Times New Roman" w:eastAsia="Calibri" w:hAnsi="Times New Roman" w:cs="Times New Roman"/>
          <w:sz w:val="24"/>
          <w:szCs w:val="24"/>
        </w:rPr>
        <w:t>Д</w:t>
      </w:r>
      <w:r w:rsidRPr="00B61309">
        <w:rPr>
          <w:rFonts w:ascii="Times New Roman" w:eastAsia="Calibri" w:hAnsi="Times New Roman" w:cs="Times New Roman"/>
          <w:sz w:val="24"/>
          <w:szCs w:val="24"/>
        </w:rPr>
        <w:t xml:space="preserve">оговором и краткосрочным планом реализации в 2017-2019 годы региональной программы капитального ремонта общего имущества в многоквартирных домах, расположенных на территории Костромской области, на 2014-2043 годы, утвержденным постановлением департамента топливно-энергетического комплекса и жилищно-коммунального хозяйства Костромской области от 2 июня 2017 года № 27 (далее - краткосрочный план). </w:t>
      </w:r>
    </w:p>
    <w:p w14:paraId="1D34321B" w14:textId="477EF4DC" w:rsidR="00D001C3" w:rsidRPr="00BA26F3" w:rsidRDefault="00D001C3" w:rsidP="00B61309">
      <w:pPr>
        <w:tabs>
          <w:tab w:val="left" w:pos="0"/>
        </w:tabs>
        <w:spacing w:after="0" w:line="240" w:lineRule="auto"/>
        <w:jc w:val="both"/>
        <w:rPr>
          <w:rFonts w:ascii="Times New Roman" w:eastAsia="Calibri" w:hAnsi="Times New Roman" w:cs="Times New Roman"/>
          <w:sz w:val="24"/>
          <w:szCs w:val="24"/>
        </w:rPr>
      </w:pPr>
    </w:p>
    <w:p w14:paraId="357FD83F" w14:textId="2EAC09CE" w:rsidR="00D001C3" w:rsidRDefault="00D001C3" w:rsidP="000135AA">
      <w:pPr>
        <w:spacing w:after="0" w:line="240" w:lineRule="auto"/>
        <w:ind w:left="360"/>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2.Срок выполнения работ</w:t>
      </w:r>
    </w:p>
    <w:p w14:paraId="07D4B00F" w14:textId="77777777" w:rsidR="00707BBA" w:rsidRPr="00BA26F3" w:rsidRDefault="00707BBA" w:rsidP="000135AA">
      <w:pPr>
        <w:spacing w:after="0" w:line="240" w:lineRule="auto"/>
        <w:ind w:left="360"/>
        <w:jc w:val="center"/>
        <w:rPr>
          <w:rFonts w:ascii="Times New Roman" w:eastAsia="Calibri" w:hAnsi="Times New Roman" w:cs="Times New Roman"/>
          <w:b/>
          <w:sz w:val="24"/>
          <w:szCs w:val="24"/>
        </w:rPr>
      </w:pPr>
    </w:p>
    <w:p w14:paraId="6798B592" w14:textId="5F3D9CC4" w:rsidR="00A55859" w:rsidRPr="00A55859" w:rsidRDefault="00A55859" w:rsidP="00AB2A01">
      <w:pPr>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55859">
        <w:rPr>
          <w:rFonts w:ascii="Times New Roman" w:eastAsia="Calibri" w:hAnsi="Times New Roman" w:cs="Times New Roman"/>
          <w:sz w:val="24"/>
          <w:szCs w:val="24"/>
        </w:rPr>
        <w:t xml:space="preserve">Работы должны быть выполнены </w:t>
      </w:r>
      <w:r w:rsidR="0017439A">
        <w:rPr>
          <w:rFonts w:ascii="Times New Roman" w:eastAsia="Calibri" w:hAnsi="Times New Roman" w:cs="Times New Roman"/>
          <w:sz w:val="24"/>
          <w:szCs w:val="24"/>
        </w:rPr>
        <w:t>ПОДРЯДЧИКОМ</w:t>
      </w:r>
      <w:r w:rsidR="0017439A" w:rsidRPr="00A55859">
        <w:rPr>
          <w:rFonts w:ascii="Times New Roman" w:eastAsia="Calibri" w:hAnsi="Times New Roman" w:cs="Times New Roman"/>
          <w:sz w:val="24"/>
          <w:szCs w:val="24"/>
        </w:rPr>
        <w:t xml:space="preserve"> </w:t>
      </w:r>
      <w:r w:rsidRPr="00A55859">
        <w:rPr>
          <w:rFonts w:ascii="Times New Roman" w:eastAsia="Calibri" w:hAnsi="Times New Roman" w:cs="Times New Roman"/>
          <w:sz w:val="24"/>
          <w:szCs w:val="24"/>
        </w:rPr>
        <w:t>в сроки, установленные Графиком выполнения работ.</w:t>
      </w:r>
    </w:p>
    <w:p w14:paraId="2C629D20" w14:textId="3DC1A0B3" w:rsidR="0017439A" w:rsidRDefault="00A55859" w:rsidP="009B4DBD">
      <w:pPr>
        <w:pStyle w:val="a5"/>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8169E">
        <w:rPr>
          <w:rFonts w:ascii="Times New Roman" w:eastAsia="Calibri" w:hAnsi="Times New Roman" w:cs="Times New Roman"/>
          <w:sz w:val="24"/>
          <w:szCs w:val="24"/>
        </w:rPr>
        <w:t xml:space="preserve">Начало выполнения работ </w:t>
      </w:r>
      <w:r w:rsidR="003E03B3">
        <w:rPr>
          <w:rFonts w:ascii="Times New Roman" w:eastAsia="Calibri" w:hAnsi="Times New Roman" w:cs="Times New Roman"/>
          <w:sz w:val="24"/>
          <w:szCs w:val="24"/>
        </w:rPr>
        <w:t>–</w:t>
      </w:r>
      <w:r w:rsidRPr="00092F2C">
        <w:rPr>
          <w:rFonts w:ascii="Times New Roman" w:eastAsia="Calibri" w:hAnsi="Times New Roman" w:cs="Times New Roman"/>
          <w:sz w:val="24"/>
          <w:szCs w:val="24"/>
        </w:rPr>
        <w:t xml:space="preserve"> </w:t>
      </w:r>
      <w:r w:rsidR="003E03B3">
        <w:rPr>
          <w:rFonts w:ascii="Times New Roman" w:eastAsia="Calibri" w:hAnsi="Times New Roman" w:cs="Times New Roman"/>
          <w:sz w:val="24"/>
          <w:szCs w:val="24"/>
        </w:rPr>
        <w:t>дата подписания</w:t>
      </w:r>
      <w:r w:rsidRPr="00092F2C">
        <w:rPr>
          <w:rFonts w:ascii="Times New Roman" w:eastAsia="Calibri" w:hAnsi="Times New Roman" w:cs="Times New Roman"/>
          <w:sz w:val="24"/>
          <w:szCs w:val="24"/>
        </w:rPr>
        <w:t xml:space="preserve"> </w:t>
      </w:r>
      <w:r w:rsidR="001A5D0E">
        <w:rPr>
          <w:rFonts w:ascii="Times New Roman" w:eastAsia="Calibri" w:hAnsi="Times New Roman" w:cs="Times New Roman"/>
          <w:sz w:val="24"/>
          <w:szCs w:val="24"/>
        </w:rPr>
        <w:t>Д</w:t>
      </w:r>
      <w:r w:rsidRPr="00092F2C">
        <w:rPr>
          <w:rFonts w:ascii="Times New Roman" w:eastAsia="Calibri" w:hAnsi="Times New Roman" w:cs="Times New Roman"/>
          <w:sz w:val="24"/>
          <w:szCs w:val="24"/>
        </w:rPr>
        <w:t>оговора. Срок выполнения работ 1</w:t>
      </w:r>
      <w:r w:rsidR="00166527">
        <w:rPr>
          <w:rFonts w:ascii="Times New Roman" w:eastAsia="Calibri" w:hAnsi="Times New Roman" w:cs="Times New Roman"/>
          <w:sz w:val="24"/>
          <w:szCs w:val="24"/>
        </w:rPr>
        <w:t>0</w:t>
      </w:r>
      <w:r w:rsidRPr="0048169E">
        <w:rPr>
          <w:rFonts w:ascii="Times New Roman" w:eastAsia="Calibri" w:hAnsi="Times New Roman" w:cs="Times New Roman"/>
          <w:sz w:val="24"/>
          <w:szCs w:val="24"/>
        </w:rPr>
        <w:t>0 календарных дней. Окончанием выполнения Работ является последний день установленного срока выполнения работ согласно Графику выполнения работ.</w:t>
      </w:r>
      <w:r w:rsidR="0017439A" w:rsidRPr="0048169E">
        <w:rPr>
          <w:rFonts w:ascii="Times New Roman" w:eastAsia="Calibri" w:hAnsi="Times New Roman" w:cs="Times New Roman"/>
          <w:sz w:val="24"/>
          <w:szCs w:val="24"/>
        </w:rPr>
        <w:t xml:space="preserve"> </w:t>
      </w:r>
      <w:r w:rsidR="00166527">
        <w:rPr>
          <w:rFonts w:ascii="Times New Roman" w:eastAsia="Calibri" w:hAnsi="Times New Roman" w:cs="Times New Roman"/>
          <w:sz w:val="24"/>
          <w:szCs w:val="24"/>
        </w:rPr>
        <w:t>Фактической д</w:t>
      </w:r>
      <w:r w:rsidR="0017439A" w:rsidRPr="0048169E">
        <w:rPr>
          <w:rFonts w:ascii="Times New Roman" w:eastAsia="Calibri" w:hAnsi="Times New Roman" w:cs="Times New Roman"/>
          <w:sz w:val="24"/>
          <w:szCs w:val="24"/>
        </w:rPr>
        <w:t xml:space="preserve">атой окончания выполнения Работ в части разработки проектной документации считается дата положительного заключения </w:t>
      </w:r>
      <w:r w:rsidR="0017439A" w:rsidRPr="00A55859">
        <w:rPr>
          <w:rFonts w:ascii="Times New Roman" w:eastAsia="Calibri" w:hAnsi="Times New Roman" w:cs="Times New Roman"/>
          <w:sz w:val="24"/>
          <w:szCs w:val="24"/>
        </w:rPr>
        <w:t>о проверке достоверности определения сметной стоимости объекта капитального ремонта,</w:t>
      </w:r>
      <w:r w:rsidR="0017439A" w:rsidRPr="00A55859">
        <w:t xml:space="preserve"> </w:t>
      </w:r>
      <w:r w:rsidR="0017439A" w:rsidRPr="00A55859">
        <w:rPr>
          <w:rFonts w:ascii="Times New Roman" w:eastAsia="Calibri" w:hAnsi="Times New Roman" w:cs="Times New Roman"/>
          <w:sz w:val="24"/>
          <w:szCs w:val="24"/>
        </w:rPr>
        <w:t>с учетом положений п. 2.6.</w:t>
      </w:r>
    </w:p>
    <w:p w14:paraId="419E0DFE" w14:textId="6AEB99E1" w:rsidR="00A55859" w:rsidRPr="00A55859" w:rsidRDefault="00A55859" w:rsidP="00AB2A01">
      <w:pPr>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sidRPr="00A55859">
        <w:rPr>
          <w:rFonts w:ascii="Times New Roman" w:eastAsia="Calibri" w:hAnsi="Times New Roman" w:cs="Times New Roman"/>
          <w:sz w:val="24"/>
          <w:szCs w:val="24"/>
        </w:rPr>
        <w:t xml:space="preserve">Сроки начала </w:t>
      </w:r>
      <w:r>
        <w:rPr>
          <w:rFonts w:ascii="Times New Roman" w:eastAsia="Calibri" w:hAnsi="Times New Roman" w:cs="Times New Roman"/>
          <w:sz w:val="24"/>
          <w:szCs w:val="24"/>
        </w:rPr>
        <w:t>и</w:t>
      </w:r>
      <w:r w:rsidRPr="00A55859">
        <w:rPr>
          <w:rFonts w:ascii="Times New Roman" w:eastAsia="Calibri" w:hAnsi="Times New Roman" w:cs="Times New Roman"/>
          <w:sz w:val="24"/>
          <w:szCs w:val="24"/>
        </w:rPr>
        <w:t xml:space="preserve"> окончания Работ по видам работ являются исходными для определения имущественных санкций в случае нарушения </w:t>
      </w:r>
      <w:r w:rsidR="0017439A">
        <w:rPr>
          <w:rFonts w:ascii="Times New Roman" w:eastAsia="Calibri" w:hAnsi="Times New Roman" w:cs="Times New Roman"/>
          <w:sz w:val="24"/>
          <w:szCs w:val="24"/>
        </w:rPr>
        <w:t>ПОДРЯДЧИКОМ</w:t>
      </w:r>
      <w:r w:rsidR="0017439A" w:rsidRPr="00A55859">
        <w:rPr>
          <w:rFonts w:ascii="Times New Roman" w:eastAsia="Calibri" w:hAnsi="Times New Roman" w:cs="Times New Roman"/>
          <w:sz w:val="24"/>
          <w:szCs w:val="24"/>
        </w:rPr>
        <w:t xml:space="preserve"> </w:t>
      </w:r>
      <w:r w:rsidRPr="00A55859">
        <w:rPr>
          <w:rFonts w:ascii="Times New Roman" w:eastAsia="Calibri" w:hAnsi="Times New Roman" w:cs="Times New Roman"/>
          <w:sz w:val="24"/>
          <w:szCs w:val="24"/>
        </w:rPr>
        <w:t>сроков производства Работ.</w:t>
      </w:r>
    </w:p>
    <w:p w14:paraId="678B99AB" w14:textId="6B7B33C3" w:rsidR="00A55859" w:rsidRPr="00A55859" w:rsidRDefault="00A55859" w:rsidP="00AB2A01">
      <w:pPr>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sidRPr="00A55859">
        <w:rPr>
          <w:rFonts w:ascii="Times New Roman" w:eastAsia="Calibri" w:hAnsi="Times New Roman" w:cs="Times New Roman"/>
          <w:sz w:val="24"/>
          <w:szCs w:val="24"/>
        </w:rPr>
        <w:t>Если в процессе выполнения Работ возникнет необходимость внести отдельные изменения в График выполнен</w:t>
      </w:r>
      <w:r>
        <w:rPr>
          <w:rFonts w:ascii="Times New Roman" w:eastAsia="Calibri" w:hAnsi="Times New Roman" w:cs="Times New Roman"/>
          <w:sz w:val="24"/>
          <w:szCs w:val="24"/>
        </w:rPr>
        <w:t>ия</w:t>
      </w:r>
      <w:r w:rsidRPr="00A55859">
        <w:rPr>
          <w:rFonts w:ascii="Times New Roman" w:eastAsia="Calibri" w:hAnsi="Times New Roman" w:cs="Times New Roman"/>
          <w:sz w:val="24"/>
          <w:szCs w:val="24"/>
        </w:rPr>
        <w:t xml:space="preserve"> </w:t>
      </w:r>
      <w:r w:rsidR="0017439A">
        <w:rPr>
          <w:rFonts w:ascii="Times New Roman" w:eastAsia="Calibri" w:hAnsi="Times New Roman" w:cs="Times New Roman"/>
          <w:sz w:val="24"/>
          <w:szCs w:val="24"/>
        </w:rPr>
        <w:t>р</w:t>
      </w:r>
      <w:r w:rsidRPr="00A55859">
        <w:rPr>
          <w:rFonts w:ascii="Times New Roman" w:eastAsia="Calibri" w:hAnsi="Times New Roman" w:cs="Times New Roman"/>
          <w:sz w:val="24"/>
          <w:szCs w:val="24"/>
        </w:rPr>
        <w:t xml:space="preserve">абот, то такие изменения производятся по согласованию Сторон в письменной форме и оформляются дополнительным соглашением. </w:t>
      </w:r>
    </w:p>
    <w:p w14:paraId="1FD328B1" w14:textId="14750A04" w:rsidR="00A55859" w:rsidRDefault="0017439A" w:rsidP="00AB2A01">
      <w:pPr>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ПОДРЯДЧИК</w:t>
      </w:r>
      <w:r w:rsidRPr="00A55859">
        <w:rPr>
          <w:rFonts w:ascii="Times New Roman" w:eastAsia="Calibri" w:hAnsi="Times New Roman" w:cs="Times New Roman"/>
          <w:sz w:val="24"/>
          <w:szCs w:val="24"/>
        </w:rPr>
        <w:t xml:space="preserve"> </w:t>
      </w:r>
      <w:r w:rsidR="00A55859" w:rsidRPr="00A55859">
        <w:rPr>
          <w:rFonts w:ascii="Times New Roman" w:eastAsia="Calibri" w:hAnsi="Times New Roman" w:cs="Times New Roman"/>
          <w:sz w:val="24"/>
          <w:szCs w:val="24"/>
        </w:rPr>
        <w:t>вправе досрочно выполнить Работы, предусмотренные настоящим Договором, при этом Подрядчик не вправе требо</w:t>
      </w:r>
      <w:r w:rsidR="00A55859">
        <w:rPr>
          <w:rFonts w:ascii="Times New Roman" w:eastAsia="Calibri" w:hAnsi="Times New Roman" w:cs="Times New Roman"/>
          <w:sz w:val="24"/>
          <w:szCs w:val="24"/>
        </w:rPr>
        <w:t>в</w:t>
      </w:r>
      <w:r w:rsidR="00A55859" w:rsidRPr="00A55859">
        <w:rPr>
          <w:rFonts w:ascii="Times New Roman" w:eastAsia="Calibri" w:hAnsi="Times New Roman" w:cs="Times New Roman"/>
          <w:sz w:val="24"/>
          <w:szCs w:val="24"/>
        </w:rPr>
        <w:t xml:space="preserve">ать увеличения </w:t>
      </w:r>
      <w:r>
        <w:rPr>
          <w:rFonts w:ascii="Times New Roman" w:eastAsia="Calibri" w:hAnsi="Times New Roman" w:cs="Times New Roman"/>
          <w:sz w:val="24"/>
          <w:szCs w:val="24"/>
        </w:rPr>
        <w:t>ц</w:t>
      </w:r>
      <w:r w:rsidR="00A55859" w:rsidRPr="00A55859">
        <w:rPr>
          <w:rFonts w:ascii="Times New Roman" w:eastAsia="Calibri" w:hAnsi="Times New Roman" w:cs="Times New Roman"/>
          <w:sz w:val="24"/>
          <w:szCs w:val="24"/>
        </w:rPr>
        <w:t xml:space="preserve">ены Договора и досрочной оплаты </w:t>
      </w:r>
      <w:r>
        <w:rPr>
          <w:rFonts w:ascii="Times New Roman" w:eastAsia="Calibri" w:hAnsi="Times New Roman" w:cs="Times New Roman"/>
          <w:sz w:val="24"/>
          <w:szCs w:val="24"/>
        </w:rPr>
        <w:t>ЗАКАЗЧИКОМ</w:t>
      </w:r>
      <w:r w:rsidRPr="00A55859">
        <w:rPr>
          <w:rFonts w:ascii="Times New Roman" w:eastAsia="Calibri" w:hAnsi="Times New Roman" w:cs="Times New Roman"/>
          <w:sz w:val="24"/>
          <w:szCs w:val="24"/>
        </w:rPr>
        <w:t xml:space="preserve"> </w:t>
      </w:r>
      <w:r w:rsidR="00A55859" w:rsidRPr="00A55859">
        <w:rPr>
          <w:rFonts w:ascii="Times New Roman" w:eastAsia="Calibri" w:hAnsi="Times New Roman" w:cs="Times New Roman"/>
          <w:sz w:val="24"/>
          <w:szCs w:val="24"/>
        </w:rPr>
        <w:t>выполненных Работ.</w:t>
      </w:r>
    </w:p>
    <w:p w14:paraId="32B34E84" w14:textId="01A8186D" w:rsidR="009F0134" w:rsidRPr="00A55859" w:rsidRDefault="009F0134" w:rsidP="00153F38">
      <w:pPr>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sidRPr="00A55859">
        <w:rPr>
          <w:rFonts w:ascii="Times New Roman" w:eastAsia="Calibri" w:hAnsi="Times New Roman" w:cs="Times New Roman"/>
          <w:sz w:val="24"/>
          <w:szCs w:val="24"/>
        </w:rPr>
        <w:t xml:space="preserve">Сроки выполнения работ по </w:t>
      </w:r>
      <w:r w:rsidR="00A55859">
        <w:rPr>
          <w:rFonts w:ascii="Times New Roman" w:eastAsia="Calibri" w:hAnsi="Times New Roman" w:cs="Times New Roman"/>
          <w:sz w:val="24"/>
          <w:szCs w:val="24"/>
        </w:rPr>
        <w:t>Д</w:t>
      </w:r>
      <w:r w:rsidRPr="00A55859">
        <w:rPr>
          <w:rFonts w:ascii="Times New Roman" w:eastAsia="Calibri" w:hAnsi="Times New Roman" w:cs="Times New Roman"/>
          <w:sz w:val="24"/>
          <w:szCs w:val="24"/>
        </w:rPr>
        <w:t>оговору могут быть продлены</w:t>
      </w:r>
      <w:r w:rsidR="00CC5431" w:rsidRPr="00A55859">
        <w:rPr>
          <w:rFonts w:ascii="Times New Roman" w:eastAsia="Calibri" w:hAnsi="Times New Roman" w:cs="Times New Roman"/>
          <w:sz w:val="24"/>
          <w:szCs w:val="24"/>
        </w:rPr>
        <w:t xml:space="preserve"> </w:t>
      </w:r>
      <w:r w:rsidR="00A55859" w:rsidRPr="00A55859">
        <w:rPr>
          <w:rFonts w:ascii="Times New Roman" w:eastAsia="Calibri" w:hAnsi="Times New Roman" w:cs="Times New Roman"/>
          <w:sz w:val="24"/>
          <w:szCs w:val="24"/>
        </w:rPr>
        <w:t xml:space="preserve">по соглашению сторон </w:t>
      </w:r>
      <w:r w:rsidR="00CC5431" w:rsidRPr="00A55859">
        <w:rPr>
          <w:rFonts w:ascii="Times New Roman" w:eastAsia="Calibri" w:hAnsi="Times New Roman" w:cs="Times New Roman"/>
          <w:sz w:val="24"/>
          <w:szCs w:val="24"/>
        </w:rPr>
        <w:t>в соответствии с требованиями действующего законодательства.</w:t>
      </w:r>
      <w:r w:rsidRPr="00A55859">
        <w:rPr>
          <w:rFonts w:ascii="Times New Roman" w:eastAsia="Calibri" w:hAnsi="Times New Roman" w:cs="Times New Roman"/>
          <w:sz w:val="24"/>
          <w:szCs w:val="24"/>
        </w:rPr>
        <w:t xml:space="preserve"> </w:t>
      </w:r>
    </w:p>
    <w:p w14:paraId="2FDA8AD2" w14:textId="77777777" w:rsidR="0020564D" w:rsidRPr="00BA26F3" w:rsidRDefault="0020564D" w:rsidP="00D001C3">
      <w:pPr>
        <w:tabs>
          <w:tab w:val="left" w:pos="709"/>
        </w:tabs>
        <w:spacing w:after="0" w:line="240" w:lineRule="auto"/>
        <w:jc w:val="center"/>
        <w:rPr>
          <w:rFonts w:ascii="Times New Roman" w:eastAsia="Calibri" w:hAnsi="Times New Roman" w:cs="Times New Roman"/>
          <w:b/>
          <w:sz w:val="24"/>
          <w:szCs w:val="24"/>
        </w:rPr>
      </w:pPr>
    </w:p>
    <w:p w14:paraId="139D408C" w14:textId="7DA59E15" w:rsidR="00D001C3" w:rsidRDefault="00D001C3" w:rsidP="000135AA">
      <w:pPr>
        <w:pStyle w:val="a5"/>
        <w:numPr>
          <w:ilvl w:val="0"/>
          <w:numId w:val="16"/>
        </w:numPr>
        <w:tabs>
          <w:tab w:val="left" w:pos="709"/>
        </w:tabs>
        <w:spacing w:after="0" w:line="240" w:lineRule="auto"/>
        <w:jc w:val="center"/>
        <w:rPr>
          <w:rFonts w:ascii="Times New Roman" w:eastAsia="Calibri" w:hAnsi="Times New Roman" w:cs="Times New Roman"/>
          <w:b/>
          <w:sz w:val="24"/>
          <w:szCs w:val="24"/>
        </w:rPr>
      </w:pPr>
      <w:r w:rsidRPr="000135AA">
        <w:rPr>
          <w:rFonts w:ascii="Times New Roman" w:eastAsia="Calibri" w:hAnsi="Times New Roman" w:cs="Times New Roman"/>
          <w:b/>
          <w:sz w:val="24"/>
          <w:szCs w:val="24"/>
        </w:rPr>
        <w:t>Цена договора</w:t>
      </w:r>
    </w:p>
    <w:p w14:paraId="26584EAA" w14:textId="77777777" w:rsidR="00707BBA" w:rsidRPr="000135AA" w:rsidRDefault="00707BBA" w:rsidP="009B4DBD">
      <w:pPr>
        <w:pStyle w:val="a5"/>
        <w:tabs>
          <w:tab w:val="left" w:pos="709"/>
        </w:tabs>
        <w:spacing w:after="0" w:line="240" w:lineRule="auto"/>
        <w:ind w:left="360"/>
        <w:rPr>
          <w:rFonts w:ascii="Times New Roman" w:eastAsia="Calibri" w:hAnsi="Times New Roman" w:cs="Times New Roman"/>
          <w:b/>
          <w:sz w:val="24"/>
          <w:szCs w:val="24"/>
        </w:rPr>
      </w:pPr>
    </w:p>
    <w:p w14:paraId="384B039A" w14:textId="02F04698" w:rsidR="00D001C3" w:rsidRPr="0048169E" w:rsidRDefault="00D001C3" w:rsidP="00751FAF">
      <w:pPr>
        <w:tabs>
          <w:tab w:val="left" w:pos="709"/>
        </w:tabs>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 xml:space="preserve">3.1. Общая стоимость работ по </w:t>
      </w:r>
      <w:r w:rsidR="0049648C">
        <w:rPr>
          <w:rFonts w:ascii="Times New Roman" w:eastAsia="Calibri" w:hAnsi="Times New Roman" w:cs="Times New Roman"/>
          <w:sz w:val="24"/>
          <w:szCs w:val="24"/>
        </w:rPr>
        <w:t>Д</w:t>
      </w:r>
      <w:r w:rsidRPr="0048169E">
        <w:rPr>
          <w:rFonts w:ascii="Times New Roman" w:eastAsia="Calibri" w:hAnsi="Times New Roman" w:cs="Times New Roman"/>
          <w:sz w:val="24"/>
          <w:szCs w:val="24"/>
        </w:rPr>
        <w:t>оговору (</w:t>
      </w:r>
      <w:r w:rsidR="000C7E46" w:rsidRPr="0048169E">
        <w:rPr>
          <w:rFonts w:ascii="Times New Roman" w:eastAsia="Calibri" w:hAnsi="Times New Roman" w:cs="Times New Roman"/>
          <w:sz w:val="24"/>
          <w:szCs w:val="24"/>
        </w:rPr>
        <w:t xml:space="preserve">ранее и </w:t>
      </w:r>
      <w:r w:rsidRPr="0048169E">
        <w:rPr>
          <w:rFonts w:ascii="Times New Roman" w:eastAsia="Calibri" w:hAnsi="Times New Roman" w:cs="Times New Roman"/>
          <w:sz w:val="24"/>
          <w:szCs w:val="24"/>
        </w:rPr>
        <w:t xml:space="preserve">далее - цена </w:t>
      </w:r>
      <w:r w:rsidR="0049648C">
        <w:rPr>
          <w:rFonts w:ascii="Times New Roman" w:eastAsia="Calibri" w:hAnsi="Times New Roman" w:cs="Times New Roman"/>
          <w:sz w:val="24"/>
          <w:szCs w:val="24"/>
        </w:rPr>
        <w:t>Д</w:t>
      </w:r>
      <w:r w:rsidRPr="0048169E">
        <w:rPr>
          <w:rFonts w:ascii="Times New Roman" w:eastAsia="Calibri" w:hAnsi="Times New Roman" w:cs="Times New Roman"/>
          <w:sz w:val="24"/>
          <w:szCs w:val="24"/>
        </w:rPr>
        <w:t xml:space="preserve">оговора), </w:t>
      </w:r>
      <w:r w:rsidRPr="00092F2C">
        <w:rPr>
          <w:rFonts w:ascii="Times New Roman" w:eastAsia="Calibri" w:hAnsi="Times New Roman" w:cs="Times New Roman"/>
          <w:sz w:val="24"/>
          <w:szCs w:val="24"/>
        </w:rPr>
        <w:t>составляет __________</w:t>
      </w:r>
      <w:r w:rsidRPr="00092F2C">
        <w:rPr>
          <w:rFonts w:ascii="Times New Roman" w:eastAsia="Calibri" w:hAnsi="Times New Roman" w:cs="Times New Roman"/>
          <w:b/>
          <w:sz w:val="24"/>
          <w:szCs w:val="24"/>
        </w:rPr>
        <w:t xml:space="preserve"> </w:t>
      </w:r>
      <w:r w:rsidRPr="00092F2C">
        <w:rPr>
          <w:rFonts w:ascii="Times New Roman" w:eastAsia="Calibri" w:hAnsi="Times New Roman" w:cs="Times New Roman"/>
          <w:sz w:val="24"/>
          <w:szCs w:val="24"/>
        </w:rPr>
        <w:t>(__________________) рублей</w:t>
      </w:r>
      <w:r w:rsidR="00092F2C">
        <w:rPr>
          <w:rFonts w:ascii="Times New Roman" w:eastAsia="Calibri" w:hAnsi="Times New Roman" w:cs="Times New Roman"/>
          <w:sz w:val="24"/>
          <w:szCs w:val="24"/>
        </w:rPr>
        <w:t xml:space="preserve"> </w:t>
      </w:r>
      <w:r w:rsidR="00D54504" w:rsidRPr="0048169E">
        <w:rPr>
          <w:rFonts w:ascii="Times New Roman" w:eastAsia="Calibri" w:hAnsi="Times New Roman" w:cs="Times New Roman"/>
          <w:sz w:val="24"/>
          <w:szCs w:val="24"/>
        </w:rPr>
        <w:t>(с НДС/без НДС)</w:t>
      </w:r>
      <w:r w:rsidR="00092F2C">
        <w:rPr>
          <w:rFonts w:ascii="Times New Roman" w:eastAsia="Calibri" w:hAnsi="Times New Roman" w:cs="Times New Roman"/>
          <w:sz w:val="24"/>
          <w:szCs w:val="24"/>
        </w:rPr>
        <w:t>.</w:t>
      </w:r>
      <w:r w:rsidRPr="0048169E">
        <w:rPr>
          <w:rFonts w:ascii="Times New Roman" w:eastAsia="Calibri" w:hAnsi="Times New Roman" w:cs="Times New Roman"/>
          <w:sz w:val="24"/>
          <w:szCs w:val="24"/>
        </w:rPr>
        <w:t xml:space="preserve"> </w:t>
      </w:r>
    </w:p>
    <w:p w14:paraId="4009ECC4" w14:textId="5C84F020" w:rsidR="00751FAF" w:rsidRPr="00092F2C" w:rsidRDefault="00D001C3" w:rsidP="00751FAF">
      <w:pPr>
        <w:pStyle w:val="a5"/>
        <w:numPr>
          <w:ilvl w:val="1"/>
          <w:numId w:val="11"/>
        </w:numPr>
        <w:tabs>
          <w:tab w:val="left" w:pos="0"/>
        </w:tabs>
        <w:spacing w:after="0" w:line="240" w:lineRule="auto"/>
        <w:ind w:left="0" w:firstLine="0"/>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 xml:space="preserve">Цена </w:t>
      </w:r>
      <w:r w:rsidR="0049648C">
        <w:rPr>
          <w:rFonts w:ascii="Times New Roman" w:eastAsia="Calibri" w:hAnsi="Times New Roman" w:cs="Times New Roman"/>
          <w:sz w:val="24"/>
          <w:szCs w:val="24"/>
        </w:rPr>
        <w:t>Д</w:t>
      </w:r>
      <w:r w:rsidRPr="0048169E">
        <w:rPr>
          <w:rFonts w:ascii="Times New Roman" w:eastAsia="Calibri" w:hAnsi="Times New Roman" w:cs="Times New Roman"/>
          <w:sz w:val="24"/>
          <w:szCs w:val="24"/>
        </w:rPr>
        <w:t xml:space="preserve">оговора включает в себя все затраты, связанные </w:t>
      </w:r>
      <w:r w:rsidR="001E3C05" w:rsidRPr="00092F2C">
        <w:rPr>
          <w:rFonts w:ascii="Times New Roman" w:eastAsia="Calibri" w:hAnsi="Times New Roman" w:cs="Times New Roman"/>
          <w:sz w:val="24"/>
          <w:szCs w:val="24"/>
        </w:rPr>
        <w:t xml:space="preserve">с выполнением работ по </w:t>
      </w:r>
      <w:r w:rsidR="0049648C">
        <w:rPr>
          <w:rFonts w:ascii="Times New Roman" w:eastAsia="Calibri" w:hAnsi="Times New Roman" w:cs="Times New Roman"/>
          <w:sz w:val="24"/>
          <w:szCs w:val="24"/>
        </w:rPr>
        <w:t>Д</w:t>
      </w:r>
      <w:r w:rsidR="001E3C05" w:rsidRPr="00092F2C">
        <w:rPr>
          <w:rFonts w:ascii="Times New Roman" w:eastAsia="Calibri" w:hAnsi="Times New Roman" w:cs="Times New Roman"/>
          <w:sz w:val="24"/>
          <w:szCs w:val="24"/>
        </w:rPr>
        <w:t>оговору</w:t>
      </w:r>
      <w:r w:rsidR="001A2F6E" w:rsidRPr="00092F2C">
        <w:rPr>
          <w:rFonts w:ascii="Times New Roman" w:eastAsia="Calibri" w:hAnsi="Times New Roman" w:cs="Times New Roman"/>
          <w:sz w:val="24"/>
          <w:szCs w:val="24"/>
        </w:rPr>
        <w:t>. Работы выполняются из материалов ПОДРЯЧИКА с использованием инструментов, оборудования, техники и транспортных средств ПОДРЯДЧИКА. Транспортно-</w:t>
      </w:r>
      <w:r w:rsidR="001A2F6E" w:rsidRPr="00092F2C">
        <w:rPr>
          <w:rFonts w:ascii="Times New Roman" w:eastAsia="Calibri" w:hAnsi="Times New Roman" w:cs="Times New Roman"/>
          <w:sz w:val="24"/>
          <w:szCs w:val="24"/>
        </w:rPr>
        <w:lastRenderedPageBreak/>
        <w:t>заготовительные и складские расходы осуществляет ПОДРЯДЧИК своими силами и за свой счет.</w:t>
      </w:r>
    </w:p>
    <w:p w14:paraId="2118F1CE" w14:textId="4BDA516E" w:rsidR="00751FAF" w:rsidRPr="00092F2C" w:rsidRDefault="00751FAF" w:rsidP="00751FAF">
      <w:pPr>
        <w:pStyle w:val="a5"/>
        <w:numPr>
          <w:ilvl w:val="1"/>
          <w:numId w:val="11"/>
        </w:numPr>
        <w:tabs>
          <w:tab w:val="left" w:pos="0"/>
        </w:tabs>
        <w:spacing w:after="0" w:line="240" w:lineRule="auto"/>
        <w:ind w:left="0" w:firstLine="0"/>
        <w:jc w:val="both"/>
        <w:rPr>
          <w:rFonts w:ascii="Times New Roman" w:hAnsi="Times New Roman"/>
          <w:sz w:val="24"/>
          <w:szCs w:val="24"/>
        </w:rPr>
      </w:pPr>
      <w:r w:rsidRPr="00092F2C">
        <w:rPr>
          <w:rFonts w:ascii="Times New Roman" w:hAnsi="Times New Roman"/>
          <w:sz w:val="24"/>
          <w:szCs w:val="24"/>
        </w:rPr>
        <w:t xml:space="preserve">Общая стоимость работ по </w:t>
      </w:r>
      <w:r w:rsidR="0049648C">
        <w:rPr>
          <w:rFonts w:ascii="Times New Roman" w:hAnsi="Times New Roman"/>
          <w:sz w:val="24"/>
          <w:szCs w:val="24"/>
        </w:rPr>
        <w:t>Д</w:t>
      </w:r>
      <w:r w:rsidRPr="00092F2C">
        <w:rPr>
          <w:rFonts w:ascii="Times New Roman" w:hAnsi="Times New Roman"/>
          <w:sz w:val="24"/>
          <w:szCs w:val="24"/>
        </w:rPr>
        <w:t xml:space="preserve">оговору устанавливается по цене, утвержденной краткосрочным планом и подлежит корректировке согласно локальным сметным расчетам, прошедшим ценовую экспертизу, но не более цены </w:t>
      </w:r>
      <w:r w:rsidR="0049648C">
        <w:rPr>
          <w:rFonts w:ascii="Times New Roman" w:hAnsi="Times New Roman"/>
          <w:sz w:val="24"/>
          <w:szCs w:val="24"/>
        </w:rPr>
        <w:t>Д</w:t>
      </w:r>
      <w:r w:rsidRPr="00092F2C">
        <w:rPr>
          <w:rFonts w:ascii="Times New Roman" w:hAnsi="Times New Roman"/>
          <w:sz w:val="24"/>
          <w:szCs w:val="24"/>
        </w:rPr>
        <w:t xml:space="preserve">оговора, предложенной на аукционе (начальной (максимальной) ценой). </w:t>
      </w:r>
    </w:p>
    <w:p w14:paraId="69E2D9EB" w14:textId="6323513C" w:rsidR="00751FAF" w:rsidRPr="00092F2C" w:rsidRDefault="00751FAF" w:rsidP="00751FAF">
      <w:pPr>
        <w:tabs>
          <w:tab w:val="left" w:pos="709"/>
        </w:tabs>
        <w:spacing w:after="0" w:line="240" w:lineRule="auto"/>
        <w:jc w:val="both"/>
        <w:rPr>
          <w:rFonts w:ascii="Times New Roman" w:hAnsi="Times New Roman"/>
          <w:sz w:val="24"/>
          <w:szCs w:val="24"/>
        </w:rPr>
      </w:pPr>
      <w:r w:rsidRPr="00092F2C">
        <w:rPr>
          <w:rFonts w:ascii="Times New Roman" w:hAnsi="Times New Roman"/>
          <w:sz w:val="24"/>
          <w:szCs w:val="24"/>
        </w:rPr>
        <w:t>3.</w:t>
      </w:r>
      <w:r w:rsidR="00707BBA">
        <w:rPr>
          <w:rFonts w:ascii="Times New Roman" w:hAnsi="Times New Roman"/>
          <w:sz w:val="24"/>
          <w:szCs w:val="24"/>
        </w:rPr>
        <w:t>4.</w:t>
      </w:r>
      <w:r w:rsidRPr="0048169E">
        <w:rPr>
          <w:rFonts w:ascii="Times New Roman" w:hAnsi="Times New Roman"/>
          <w:sz w:val="24"/>
          <w:szCs w:val="24"/>
        </w:rPr>
        <w:t xml:space="preserve"> Применение повышающих коэффициентов к локальным сметным расчетам, прошедшим ценовую экспертизу, не допускается. В случае превышения цены </w:t>
      </w:r>
      <w:r w:rsidR="0049648C">
        <w:rPr>
          <w:rFonts w:ascii="Times New Roman" w:hAnsi="Times New Roman"/>
          <w:sz w:val="24"/>
          <w:szCs w:val="24"/>
        </w:rPr>
        <w:t>Д</w:t>
      </w:r>
      <w:r w:rsidRPr="0048169E">
        <w:rPr>
          <w:rFonts w:ascii="Times New Roman" w:hAnsi="Times New Roman"/>
          <w:sz w:val="24"/>
          <w:szCs w:val="24"/>
        </w:rPr>
        <w:t xml:space="preserve">оговора установленной локальными сметными расчетами, прошедшими ценовую экспертизу, над ценой </w:t>
      </w:r>
      <w:r w:rsidR="0049648C">
        <w:rPr>
          <w:rFonts w:ascii="Times New Roman" w:hAnsi="Times New Roman"/>
          <w:sz w:val="24"/>
          <w:szCs w:val="24"/>
        </w:rPr>
        <w:t>Д</w:t>
      </w:r>
      <w:r w:rsidRPr="0048169E">
        <w:rPr>
          <w:rFonts w:ascii="Times New Roman" w:hAnsi="Times New Roman"/>
          <w:sz w:val="24"/>
          <w:szCs w:val="24"/>
        </w:rPr>
        <w:t xml:space="preserve">оговора, предложенной на аукционе (начальной (максимальной) ценой),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(ПОДРЯДЧИК) обязан снизить цену </w:t>
      </w:r>
      <w:r w:rsidR="0049648C">
        <w:rPr>
          <w:rFonts w:ascii="Times New Roman" w:hAnsi="Times New Roman"/>
          <w:sz w:val="24"/>
          <w:szCs w:val="24"/>
        </w:rPr>
        <w:t>Д</w:t>
      </w:r>
      <w:r w:rsidRPr="0048169E">
        <w:rPr>
          <w:rFonts w:ascii="Times New Roman" w:hAnsi="Times New Roman"/>
          <w:sz w:val="24"/>
          <w:szCs w:val="24"/>
        </w:rPr>
        <w:t>оговора применив понижающий коэффициент.</w:t>
      </w:r>
      <w:r w:rsidR="004C157B" w:rsidRPr="00092F2C">
        <w:rPr>
          <w:rFonts w:ascii="Times New Roman" w:hAnsi="Times New Roman"/>
          <w:sz w:val="24"/>
          <w:szCs w:val="24"/>
        </w:rPr>
        <w:t xml:space="preserve"> Цена устанавливается в дополнительном соглашении к </w:t>
      </w:r>
      <w:r w:rsidR="0049648C">
        <w:rPr>
          <w:rFonts w:ascii="Times New Roman" w:hAnsi="Times New Roman"/>
          <w:sz w:val="24"/>
          <w:szCs w:val="24"/>
        </w:rPr>
        <w:t>Д</w:t>
      </w:r>
      <w:r w:rsidR="004C157B" w:rsidRPr="00092F2C">
        <w:rPr>
          <w:rFonts w:ascii="Times New Roman" w:hAnsi="Times New Roman"/>
          <w:sz w:val="24"/>
          <w:szCs w:val="24"/>
        </w:rPr>
        <w:t>оговору, по каждому объекту отдельно.</w:t>
      </w:r>
    </w:p>
    <w:p w14:paraId="73D0362D" w14:textId="2B1B3FC6" w:rsidR="00D001C3" w:rsidRPr="00092F2C" w:rsidRDefault="00D001C3" w:rsidP="00751FAF">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3.</w:t>
      </w:r>
      <w:r w:rsidR="00707BBA">
        <w:rPr>
          <w:rFonts w:ascii="Times New Roman" w:eastAsia="Calibri" w:hAnsi="Times New Roman" w:cs="Times New Roman"/>
          <w:sz w:val="24"/>
          <w:szCs w:val="24"/>
        </w:rPr>
        <w:t>5</w:t>
      </w:r>
      <w:r w:rsidRPr="0048169E">
        <w:rPr>
          <w:rFonts w:ascii="Times New Roman" w:eastAsia="Calibri" w:hAnsi="Times New Roman" w:cs="Times New Roman"/>
          <w:sz w:val="24"/>
          <w:szCs w:val="24"/>
        </w:rPr>
        <w:t xml:space="preserve">. Цена настоящего Договора может быть увеличена </w:t>
      </w:r>
      <w:r w:rsidR="00031DB2" w:rsidRPr="0048169E">
        <w:rPr>
          <w:rFonts w:ascii="Times New Roman" w:eastAsia="Calibri" w:hAnsi="Times New Roman" w:cs="Times New Roman"/>
          <w:sz w:val="24"/>
          <w:szCs w:val="24"/>
        </w:rPr>
        <w:t xml:space="preserve">по соглашению сторон в ходе его исполнения </w:t>
      </w:r>
      <w:r w:rsidR="001A2F6E" w:rsidRPr="0048169E">
        <w:rPr>
          <w:rFonts w:ascii="Times New Roman" w:eastAsia="Calibri" w:hAnsi="Times New Roman" w:cs="Times New Roman"/>
          <w:sz w:val="24"/>
          <w:szCs w:val="24"/>
        </w:rPr>
        <w:t>не б</w:t>
      </w:r>
      <w:r w:rsidR="001A2F6E" w:rsidRPr="00092F2C">
        <w:rPr>
          <w:rFonts w:ascii="Times New Roman" w:eastAsia="Calibri" w:hAnsi="Times New Roman" w:cs="Times New Roman"/>
          <w:sz w:val="24"/>
          <w:szCs w:val="24"/>
        </w:rPr>
        <w:t>олее чем на 1</w:t>
      </w:r>
      <w:r w:rsidR="009F0134" w:rsidRPr="00092F2C">
        <w:rPr>
          <w:rFonts w:ascii="Times New Roman" w:eastAsia="Calibri" w:hAnsi="Times New Roman" w:cs="Times New Roman"/>
          <w:sz w:val="24"/>
          <w:szCs w:val="24"/>
        </w:rPr>
        <w:t>5</w:t>
      </w:r>
      <w:r w:rsidR="001A2F6E" w:rsidRPr="00092F2C">
        <w:rPr>
          <w:rFonts w:ascii="Times New Roman" w:eastAsia="Calibri" w:hAnsi="Times New Roman" w:cs="Times New Roman"/>
          <w:sz w:val="24"/>
          <w:szCs w:val="24"/>
        </w:rPr>
        <w:t>% или уменьшена. Такое увеличение или уменьшение может быть вызвано отклонением фактического перечня или объема выполненных ПОДРЯДЧИКОМ работ, а также фактического перечня</w:t>
      </w:r>
      <w:r w:rsidR="00FD5340" w:rsidRPr="00092F2C">
        <w:rPr>
          <w:rFonts w:ascii="Times New Roman" w:eastAsia="Calibri" w:hAnsi="Times New Roman" w:cs="Times New Roman"/>
          <w:sz w:val="24"/>
          <w:szCs w:val="24"/>
        </w:rPr>
        <w:t xml:space="preserve"> и объема использованных ПОДРЯДЧИКОМ материалов </w:t>
      </w:r>
      <w:r w:rsidR="00166527">
        <w:rPr>
          <w:rFonts w:ascii="Times New Roman" w:eastAsia="Calibri" w:hAnsi="Times New Roman" w:cs="Times New Roman"/>
          <w:sz w:val="24"/>
          <w:szCs w:val="24"/>
        </w:rPr>
        <w:t>от</w:t>
      </w:r>
      <w:r w:rsidR="00FD5340" w:rsidRPr="00092F2C">
        <w:rPr>
          <w:rFonts w:ascii="Times New Roman" w:eastAsia="Calibri" w:hAnsi="Times New Roman" w:cs="Times New Roman"/>
          <w:sz w:val="24"/>
          <w:szCs w:val="24"/>
        </w:rPr>
        <w:t xml:space="preserve"> проектно</w:t>
      </w:r>
      <w:r w:rsidR="00023C7E" w:rsidRPr="009B4DBD">
        <w:rPr>
          <w:rFonts w:ascii="Times New Roman" w:eastAsia="Calibri" w:hAnsi="Times New Roman" w:cs="Times New Roman"/>
          <w:sz w:val="24"/>
          <w:szCs w:val="24"/>
        </w:rPr>
        <w:t>й</w:t>
      </w:r>
      <w:r w:rsidR="00FD5340" w:rsidRPr="0048169E">
        <w:rPr>
          <w:rFonts w:ascii="Times New Roman" w:eastAsia="Calibri" w:hAnsi="Times New Roman" w:cs="Times New Roman"/>
          <w:sz w:val="24"/>
          <w:szCs w:val="24"/>
        </w:rPr>
        <w:t xml:space="preserve"> документации</w:t>
      </w:r>
      <w:r w:rsidR="00E7011D" w:rsidRPr="009B4DBD">
        <w:rPr>
          <w:rFonts w:ascii="Times New Roman" w:eastAsia="Calibri" w:hAnsi="Times New Roman" w:cs="Times New Roman"/>
          <w:sz w:val="24"/>
          <w:szCs w:val="24"/>
        </w:rPr>
        <w:t>.</w:t>
      </w:r>
      <w:r w:rsidR="00FD5340" w:rsidRPr="0048169E">
        <w:rPr>
          <w:rFonts w:ascii="Times New Roman" w:eastAsia="Calibri" w:hAnsi="Times New Roman" w:cs="Times New Roman"/>
          <w:sz w:val="24"/>
          <w:szCs w:val="24"/>
        </w:rPr>
        <w:t xml:space="preserve"> </w:t>
      </w:r>
    </w:p>
    <w:p w14:paraId="1BD17DF8" w14:textId="1B45BC44" w:rsidR="00FD5340" w:rsidRPr="00092F2C" w:rsidRDefault="00FD5340" w:rsidP="00D001C3">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Все отклонения от проектно</w:t>
      </w:r>
      <w:r w:rsidR="00023C7E" w:rsidRPr="00092F2C">
        <w:rPr>
          <w:rFonts w:ascii="Times New Roman" w:eastAsia="Calibri" w:hAnsi="Times New Roman" w:cs="Times New Roman"/>
          <w:sz w:val="24"/>
          <w:szCs w:val="24"/>
        </w:rPr>
        <w:t>й</w:t>
      </w:r>
      <w:r w:rsidRPr="00092F2C">
        <w:rPr>
          <w:rFonts w:ascii="Times New Roman" w:eastAsia="Calibri" w:hAnsi="Times New Roman" w:cs="Times New Roman"/>
          <w:sz w:val="24"/>
          <w:szCs w:val="24"/>
        </w:rPr>
        <w:t xml:space="preserve"> документации, которые производит ПОДРЯДЧИК:</w:t>
      </w:r>
    </w:p>
    <w:p w14:paraId="114C7BFC" w14:textId="7B50F076" w:rsidR="00FD5340" w:rsidRPr="00092F2C" w:rsidRDefault="00FD5340" w:rsidP="00D001C3">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 должны быть согласованы с ЗАКАЗЧИКОМ;</w:t>
      </w:r>
    </w:p>
    <w:p w14:paraId="4B64204A" w14:textId="7FD7226F" w:rsidR="00FD5340" w:rsidRPr="00092F2C" w:rsidRDefault="00FD5340" w:rsidP="00D001C3">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 направлены на улучшение качества ремонтных работ;</w:t>
      </w:r>
    </w:p>
    <w:p w14:paraId="6B25CDAF" w14:textId="44E1E552" w:rsidR="00FD5340" w:rsidRPr="00092F2C" w:rsidRDefault="00FD5340" w:rsidP="00D001C3">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 исходить из принципа целесообразности;</w:t>
      </w:r>
    </w:p>
    <w:p w14:paraId="2450A54B" w14:textId="5D543FFD" w:rsidR="00FD5340" w:rsidRPr="00092F2C" w:rsidRDefault="00FD5340" w:rsidP="00D001C3">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 xml:space="preserve">- в случае необходимости </w:t>
      </w:r>
      <w:r w:rsidR="00E7011D" w:rsidRPr="00092F2C">
        <w:rPr>
          <w:rFonts w:ascii="Times New Roman" w:eastAsia="Calibri" w:hAnsi="Times New Roman" w:cs="Times New Roman"/>
          <w:sz w:val="24"/>
          <w:szCs w:val="24"/>
        </w:rPr>
        <w:t>-</w:t>
      </w:r>
      <w:r w:rsidRPr="00092F2C">
        <w:rPr>
          <w:rFonts w:ascii="Times New Roman" w:eastAsia="Calibri" w:hAnsi="Times New Roman" w:cs="Times New Roman"/>
          <w:sz w:val="24"/>
          <w:szCs w:val="24"/>
        </w:rPr>
        <w:t xml:space="preserve"> согласованы с проектной организацией;</w:t>
      </w:r>
    </w:p>
    <w:p w14:paraId="68576771" w14:textId="324C4A99" w:rsidR="00FD5340" w:rsidRPr="00BA26F3" w:rsidRDefault="00FD5340" w:rsidP="00D001C3">
      <w:pPr>
        <w:tabs>
          <w:tab w:val="left" w:pos="709"/>
        </w:tabs>
        <w:spacing w:after="0" w:line="240" w:lineRule="auto"/>
        <w:jc w:val="both"/>
        <w:rPr>
          <w:rFonts w:ascii="Times New Roman" w:eastAsia="Calibri" w:hAnsi="Times New Roman" w:cs="Times New Roman"/>
          <w:bCs/>
          <w:sz w:val="24"/>
          <w:szCs w:val="24"/>
        </w:rPr>
      </w:pPr>
      <w:r w:rsidRPr="00BA26F3">
        <w:rPr>
          <w:rFonts w:ascii="Times New Roman" w:eastAsia="Calibri" w:hAnsi="Times New Roman" w:cs="Times New Roman"/>
          <w:sz w:val="24"/>
          <w:szCs w:val="24"/>
        </w:rPr>
        <w:t>- соответствовать требованиям Жилищного Кодекса РФ и прочим нормативным документам, регулирующим проведение капитального ремонта в многоквартирных домах.</w:t>
      </w:r>
    </w:p>
    <w:p w14:paraId="15BB5D9A" w14:textId="0A6E9CE8" w:rsidR="00D001C3" w:rsidRPr="009B4DBD" w:rsidRDefault="00D001C3" w:rsidP="009B4DBD">
      <w:pPr>
        <w:pStyle w:val="a5"/>
        <w:numPr>
          <w:ilvl w:val="1"/>
          <w:numId w:val="36"/>
        </w:numPr>
        <w:tabs>
          <w:tab w:val="left" w:pos="709"/>
        </w:tabs>
        <w:spacing w:after="0" w:line="240" w:lineRule="auto"/>
        <w:ind w:left="0" w:firstLine="0"/>
        <w:jc w:val="both"/>
        <w:rPr>
          <w:rFonts w:ascii="Times New Roman" w:eastAsia="Times New Roman" w:hAnsi="Times New Roman" w:cs="Times New Roman"/>
          <w:kern w:val="1"/>
          <w:sz w:val="24"/>
          <w:szCs w:val="24"/>
          <w:lang w:eastAsia="ar-SA"/>
        </w:rPr>
      </w:pPr>
      <w:r w:rsidRPr="009B4DBD">
        <w:rPr>
          <w:rFonts w:ascii="Times New Roman" w:eastAsia="Times New Roman" w:hAnsi="Times New Roman" w:cs="Times New Roman"/>
          <w:kern w:val="1"/>
          <w:sz w:val="24"/>
          <w:szCs w:val="24"/>
          <w:lang w:eastAsia="ar-SA"/>
        </w:rPr>
        <w:t xml:space="preserve">Предельно-допустимые индексы </w:t>
      </w:r>
      <w:r w:rsidR="007335F7" w:rsidRPr="009B4DBD">
        <w:rPr>
          <w:rFonts w:ascii="Times New Roman" w:eastAsia="Times New Roman" w:hAnsi="Times New Roman" w:cs="Times New Roman"/>
          <w:kern w:val="1"/>
          <w:sz w:val="24"/>
          <w:szCs w:val="24"/>
          <w:lang w:eastAsia="ar-SA"/>
        </w:rPr>
        <w:t>удорожания,</w:t>
      </w:r>
      <w:r w:rsidRPr="009B4DBD">
        <w:rPr>
          <w:rFonts w:ascii="Times New Roman" w:eastAsia="Times New Roman" w:hAnsi="Times New Roman" w:cs="Times New Roman"/>
          <w:kern w:val="1"/>
          <w:sz w:val="24"/>
          <w:szCs w:val="24"/>
          <w:lang w:eastAsia="ar-SA"/>
        </w:rPr>
        <w:t xml:space="preserve"> </w:t>
      </w:r>
      <w:r w:rsidR="007335F7" w:rsidRPr="009B4DBD">
        <w:rPr>
          <w:rFonts w:ascii="Times New Roman" w:eastAsia="Times New Roman" w:hAnsi="Times New Roman" w:cs="Times New Roman"/>
          <w:kern w:val="1"/>
          <w:sz w:val="24"/>
          <w:szCs w:val="24"/>
          <w:lang w:eastAsia="ar-SA"/>
        </w:rPr>
        <w:t xml:space="preserve">утвержденные в </w:t>
      </w:r>
      <w:r w:rsidR="00FD5340" w:rsidRPr="009B4DBD">
        <w:rPr>
          <w:rFonts w:ascii="Times New Roman" w:eastAsia="Times New Roman" w:hAnsi="Times New Roman" w:cs="Times New Roman"/>
          <w:kern w:val="1"/>
          <w:sz w:val="24"/>
          <w:szCs w:val="24"/>
          <w:lang w:eastAsia="ar-SA"/>
        </w:rPr>
        <w:t>сметной документации к настоящему Договору</w:t>
      </w:r>
      <w:r w:rsidR="007335F7" w:rsidRPr="009B4DBD">
        <w:rPr>
          <w:rFonts w:ascii="Times New Roman" w:eastAsia="Times New Roman" w:hAnsi="Times New Roman" w:cs="Times New Roman"/>
          <w:kern w:val="1"/>
          <w:sz w:val="24"/>
          <w:szCs w:val="24"/>
          <w:lang w:eastAsia="ar-SA"/>
        </w:rPr>
        <w:t>,</w:t>
      </w:r>
      <w:r w:rsidRPr="009B4DBD">
        <w:rPr>
          <w:rFonts w:ascii="Times New Roman" w:eastAsia="Times New Roman" w:hAnsi="Times New Roman" w:cs="Times New Roman"/>
          <w:kern w:val="1"/>
          <w:sz w:val="24"/>
          <w:szCs w:val="24"/>
          <w:lang w:eastAsia="ar-SA"/>
        </w:rPr>
        <w:t xml:space="preserve"> считаются фиксированными и не подлежат изменению в период действия </w:t>
      </w:r>
      <w:r w:rsidR="0049648C">
        <w:rPr>
          <w:rFonts w:ascii="Times New Roman" w:eastAsia="Times New Roman" w:hAnsi="Times New Roman" w:cs="Times New Roman"/>
          <w:kern w:val="1"/>
          <w:sz w:val="24"/>
          <w:szCs w:val="24"/>
          <w:lang w:eastAsia="ar-SA"/>
        </w:rPr>
        <w:t>Д</w:t>
      </w:r>
      <w:r w:rsidRPr="009B4DBD">
        <w:rPr>
          <w:rFonts w:ascii="Times New Roman" w:eastAsia="Times New Roman" w:hAnsi="Times New Roman" w:cs="Times New Roman"/>
          <w:kern w:val="1"/>
          <w:sz w:val="24"/>
          <w:szCs w:val="24"/>
          <w:lang w:eastAsia="ar-SA"/>
        </w:rPr>
        <w:t xml:space="preserve">оговора. </w:t>
      </w:r>
    </w:p>
    <w:p w14:paraId="50029D29" w14:textId="77777777" w:rsidR="00D001C3" w:rsidRPr="00BA26F3" w:rsidRDefault="00D001C3" w:rsidP="00D001C3">
      <w:pPr>
        <w:tabs>
          <w:tab w:val="left" w:pos="709"/>
        </w:tabs>
        <w:spacing w:after="0" w:line="240" w:lineRule="auto"/>
        <w:jc w:val="center"/>
        <w:rPr>
          <w:rFonts w:ascii="Times New Roman" w:eastAsia="Calibri" w:hAnsi="Times New Roman" w:cs="Times New Roman"/>
          <w:b/>
          <w:sz w:val="24"/>
          <w:szCs w:val="24"/>
        </w:rPr>
      </w:pPr>
    </w:p>
    <w:p w14:paraId="0F53FAED" w14:textId="3B29A542" w:rsidR="00D001C3" w:rsidRDefault="00D001C3" w:rsidP="009B4DBD">
      <w:pPr>
        <w:pStyle w:val="a5"/>
        <w:numPr>
          <w:ilvl w:val="0"/>
          <w:numId w:val="36"/>
        </w:numPr>
        <w:tabs>
          <w:tab w:val="left" w:pos="709"/>
        </w:tabs>
        <w:spacing w:after="0" w:line="240" w:lineRule="auto"/>
        <w:jc w:val="center"/>
        <w:rPr>
          <w:rFonts w:ascii="Times New Roman" w:eastAsia="Calibri" w:hAnsi="Times New Roman" w:cs="Times New Roman"/>
          <w:b/>
          <w:sz w:val="24"/>
          <w:szCs w:val="24"/>
        </w:rPr>
      </w:pPr>
      <w:r w:rsidRPr="009B4DBD">
        <w:rPr>
          <w:rFonts w:ascii="Times New Roman" w:eastAsia="Calibri" w:hAnsi="Times New Roman" w:cs="Times New Roman"/>
          <w:b/>
          <w:sz w:val="24"/>
          <w:szCs w:val="24"/>
        </w:rPr>
        <w:t>Обеспечение исполнения обязательств подрядчика</w:t>
      </w:r>
    </w:p>
    <w:p w14:paraId="24CE95F8" w14:textId="77777777" w:rsidR="00707BBA" w:rsidRPr="009B4DBD" w:rsidRDefault="00707BBA" w:rsidP="009B4DBD">
      <w:pPr>
        <w:pStyle w:val="a5"/>
        <w:tabs>
          <w:tab w:val="left" w:pos="709"/>
        </w:tabs>
        <w:spacing w:after="0" w:line="240" w:lineRule="auto"/>
        <w:ind w:left="360"/>
        <w:rPr>
          <w:rFonts w:ascii="Times New Roman" w:eastAsia="Calibri" w:hAnsi="Times New Roman" w:cs="Times New Roman"/>
          <w:b/>
          <w:sz w:val="24"/>
          <w:szCs w:val="24"/>
        </w:rPr>
      </w:pPr>
    </w:p>
    <w:p w14:paraId="1C4D9DE5"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w:t>
      </w:r>
      <w:r w:rsidRPr="009B4DBD">
        <w:rPr>
          <w:rFonts w:ascii="Times New Roman" w:hAnsi="Times New Roman" w:cs="Times New Roman"/>
          <w:sz w:val="24"/>
          <w:szCs w:val="24"/>
        </w:rPr>
        <w:tab/>
        <w:t>ПОДРЯДЧИК обязан предоставить обеспечение исполнения обязательств по Договору. Обеспечение исполнения Договора устанавливается в размере ______________ (_____________________ _______________________________________) руб. ___ коп.</w:t>
      </w:r>
    </w:p>
    <w:p w14:paraId="68AF1588"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4.2. Обеспечение исполнения обязательств по Договору в виде обеспечительного платежа предоставляется ПОДРЯДЧИКОМ одновременно с направлением в адрес ЗАКАЗЧИКА подписанного со стороны ПОДРЯДЧИКА проекта Договора. Обеспечение исполнения обязательств по Договору в виде банковской гарантии предоставляется ПОДРЯДЧИКОМ не позднее 10 календарных дней со дня размещения на официальном сайте протокола проведения электронного аукциона или протокола рассмотрения единственной заявки на участие в электронном аукционе.</w:t>
      </w:r>
    </w:p>
    <w:p w14:paraId="1FD9FD37"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4.3. Исполнение обязательств ПОДРЯДЧИКА по Договору может обеспечиваться внесением денежных средств по реквизитам, указанным в пункте 4.4 Договора, или предоставлением банковской гарантии. Способ обеспечения исполнения обязательств по Договору определяется ПОДРЯДЧИКОМ самостоятельно.</w:t>
      </w:r>
    </w:p>
    <w:p w14:paraId="08D3F5A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4.4. В случае, если ПОДРЯДЧИКОМ предоставляется ЗАКАЗЧИКУ обеспечение исполнения обязательств по Договору в виде обеспечительного платежа, денежные средства должны быть зачислены ПОДРЯДЧИКОМ на следующие реквизиты:</w:t>
      </w:r>
    </w:p>
    <w:p w14:paraId="4683FD3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p>
    <w:p w14:paraId="50969A0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Получатель: Некоммерческая организация «Фонд капитального ремонта многоквартирных домов Костромской области»</w:t>
      </w:r>
    </w:p>
    <w:p w14:paraId="3CA0A17D"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ИНН 4401116190 </w:t>
      </w:r>
    </w:p>
    <w:p w14:paraId="79601E2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КПП 440101001</w:t>
      </w:r>
    </w:p>
    <w:p w14:paraId="7771FE5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р/счет № 40603810051004000335</w:t>
      </w:r>
    </w:p>
    <w:p w14:paraId="6B37E5D0"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lastRenderedPageBreak/>
        <w:t xml:space="preserve">в Костромской РФ АО </w:t>
      </w:r>
      <w:proofErr w:type="spellStart"/>
      <w:r w:rsidRPr="009B4DBD">
        <w:rPr>
          <w:rFonts w:ascii="Times New Roman" w:hAnsi="Times New Roman" w:cs="Times New Roman"/>
          <w:sz w:val="24"/>
          <w:szCs w:val="24"/>
        </w:rPr>
        <w:t>Россельхозбанк</w:t>
      </w:r>
      <w:proofErr w:type="spellEnd"/>
      <w:r w:rsidRPr="009B4DBD">
        <w:rPr>
          <w:rFonts w:ascii="Times New Roman" w:hAnsi="Times New Roman" w:cs="Times New Roman"/>
          <w:sz w:val="24"/>
          <w:szCs w:val="24"/>
        </w:rPr>
        <w:t xml:space="preserve"> г. Кострома</w:t>
      </w:r>
    </w:p>
    <w:p w14:paraId="5A78470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БИК 043469731</w:t>
      </w:r>
    </w:p>
    <w:p w14:paraId="534A0274"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proofErr w:type="spellStart"/>
      <w:r w:rsidRPr="009B4DBD">
        <w:rPr>
          <w:rFonts w:ascii="Times New Roman" w:hAnsi="Times New Roman" w:cs="Times New Roman"/>
          <w:sz w:val="24"/>
          <w:szCs w:val="24"/>
        </w:rPr>
        <w:t>кор</w:t>
      </w:r>
      <w:proofErr w:type="spellEnd"/>
      <w:r w:rsidRPr="009B4DBD">
        <w:rPr>
          <w:rFonts w:ascii="Times New Roman" w:hAnsi="Times New Roman" w:cs="Times New Roman"/>
          <w:sz w:val="24"/>
          <w:szCs w:val="24"/>
        </w:rPr>
        <w:t>/счет № 30101810600000000731</w:t>
      </w:r>
    </w:p>
    <w:p w14:paraId="594D0257"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Назначение платежа: обеспечение исполнения обязательств по Договору, заключаемого по итогам проведения электронного аукциона ______ (указать идентификационный номер электронного аукциона), протокол ___ (указать дату протокола, служащего основанием для заключения договора).</w:t>
      </w:r>
    </w:p>
    <w:p w14:paraId="45833DE8"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4.5. Исполнение Договора обеспечивается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 составленной с учетом положений ст. ст. 368 - 378 Гражданского кодекса РФ и требований Постановления 615, или обеспечительным платежом.</w:t>
      </w:r>
    </w:p>
    <w:p w14:paraId="56EAD31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4.6. Банковская гарантия обеспечения исполнения обязательств по Договору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14:paraId="09B1AD3F"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а) быть безотзывной;</w:t>
      </w:r>
    </w:p>
    <w:p w14:paraId="004FF5B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процентов, установленных Инструкцией Центрального Банка Российской Федерации;</w:t>
      </w:r>
    </w:p>
    <w:p w14:paraId="169277A7"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14:paraId="0C04F30D"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г) 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ПОДРЯДЧИКОМ своих обязательств по Договору и (или) в случае расторжения Договора;</w:t>
      </w:r>
    </w:p>
    <w:p w14:paraId="34ECF01A"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4.7. В банковской гарантии, помимо сведений, предусмотренных пунктом 4 статьи 368 Гражданского кодекса Российской Федерации, должно быть указано:</w:t>
      </w:r>
    </w:p>
    <w:p w14:paraId="00C3F231"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а) право ЗАКАЗЧИКА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ПОДРЯДЧИКОМ своих обязательств, обеспеченных банковской гарантией;</w:t>
      </w:r>
    </w:p>
    <w:p w14:paraId="782EF832"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б) 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3CF4916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в) условие о том, что расходы, возникающие в связи с перечислением денежной суммы гарантом по банковской гарантии, несет гарант;</w:t>
      </w:r>
    </w:p>
    <w:p w14:paraId="0D7BB9F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г) перечень документов, представляемых ЗАКАЗЧИКОМ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14:paraId="5E9A41D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14:paraId="5EDD0B1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е) 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ПОДРЯДЧИКОМ своих обязательств по Договору в предусмотренные сроки, и (или) в случае расторжения Договора;</w:t>
      </w:r>
    </w:p>
    <w:p w14:paraId="60FFEC83"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ж) платеж по банковской гарантии должен быть осуществлен гарантом в течение 5 банковских дней после поступления требования бенефициара;</w:t>
      </w:r>
    </w:p>
    <w:p w14:paraId="55215865"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7B490FBA"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lastRenderedPageBreak/>
        <w:t>и) обязанность гаранта уплатить бенефициару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14:paraId="3CED4822"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обязательств по Договору.</w:t>
      </w:r>
    </w:p>
    <w:p w14:paraId="75F51A0A"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4.7.1. Изменения, вносимые в Договор об оказании услуг, не освобождают гаранта от исполнения обязательств по банковской гарантии.</w:t>
      </w:r>
    </w:p>
    <w:p w14:paraId="56F4DBB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4.8. Недопустимо включение в банковскую гарантию:</w:t>
      </w:r>
    </w:p>
    <w:p w14:paraId="0A9E7692"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14:paraId="7C376626"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б) требований к предоставлению бенефициаром гаранту отчета об исполнении Договора;</w:t>
      </w:r>
    </w:p>
    <w:p w14:paraId="7456B8F6"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в) условий или требований, противоречащих положениям пункта 4.7. настоящего Договора.</w:t>
      </w:r>
    </w:p>
    <w:p w14:paraId="3E02AAA1"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4.9. ЗАКАЗЧИК рассматривает поступившую в качестве обеспечения исполнения обязательств по Договору банковскую гарантию в срок, не превышающий 5 рабочих дней со дня ее поступления.</w:t>
      </w:r>
    </w:p>
    <w:p w14:paraId="0758C6A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4.10. Основанием для отказа в принятии банковской гарантии ЗАКАЗЧИКОМ является:</w:t>
      </w:r>
    </w:p>
    <w:p w14:paraId="73CA6256"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а) отсутствие сведений о банке на официальном сайте Центрального Банка Российской Федерации в сети «Интернет»;</w:t>
      </w:r>
    </w:p>
    <w:p w14:paraId="362B83BD"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б) наличие информации об отзыве лицензии у банка на официальном сайте Центрального Банка Российской Федерации в сети «Интернет»;</w:t>
      </w:r>
    </w:p>
    <w:p w14:paraId="3E69C54C" w14:textId="00DB9DED"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в) получение уведомления от банка о </w:t>
      </w:r>
      <w:r w:rsidR="00E71FA9" w:rsidRPr="00092F2C">
        <w:rPr>
          <w:rFonts w:ascii="Times New Roman" w:hAnsi="Times New Roman" w:cs="Times New Roman"/>
          <w:sz w:val="24"/>
          <w:szCs w:val="24"/>
        </w:rPr>
        <w:t>не подтверждении</w:t>
      </w:r>
      <w:r w:rsidRPr="009B4DBD">
        <w:rPr>
          <w:rFonts w:ascii="Times New Roman" w:hAnsi="Times New Roman" w:cs="Times New Roman"/>
          <w:sz w:val="24"/>
          <w:szCs w:val="24"/>
        </w:rPr>
        <w:t xml:space="preserve"> факта выдачи представленной банковской гарантии и (или) </w:t>
      </w:r>
      <w:r w:rsidR="00E71FA9" w:rsidRPr="00092F2C">
        <w:rPr>
          <w:rFonts w:ascii="Times New Roman" w:hAnsi="Times New Roman" w:cs="Times New Roman"/>
          <w:sz w:val="24"/>
          <w:szCs w:val="24"/>
        </w:rPr>
        <w:t>не подтверждении</w:t>
      </w:r>
      <w:r w:rsidRPr="009B4DBD">
        <w:rPr>
          <w:rFonts w:ascii="Times New Roman" w:hAnsi="Times New Roman" w:cs="Times New Roman"/>
          <w:sz w:val="24"/>
          <w:szCs w:val="24"/>
        </w:rPr>
        <w:t xml:space="preserve"> ее существенных условий (суммы, даты выдачи и срока действия, сведений о договоре, принципале и прочих условиях) в соответствии с порядком, определенным Правительством Российской Федерации для ведения реестра банковских гарантий (в том числе включения в реестр банковских гарантий информации, порядок и сроки предоставления выписок) в соответствии с законодательством Российской Федерации о контрактной системе в сфере закупок;</w:t>
      </w:r>
    </w:p>
    <w:p w14:paraId="7AC2D411"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сети «Интернет»,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14:paraId="1F4E79C1"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д) отсутствие информации о банковской гарантии в реестре банковских гарантий;</w:t>
      </w:r>
    </w:p>
    <w:p w14:paraId="20A1920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е) несоответствие банковской гарантии требованиям, содержащимся в извещении о проведении электронного аукциона, документации об электронном аукционе, проекте Договора.</w:t>
      </w:r>
    </w:p>
    <w:p w14:paraId="716C7AE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4.11. Обеспечение исполнения обязательств по Договору предоставляется на срок исполнения обязательств по Договору ПОДРЯДЧИКОМ, при этом срок действия банковской гарантии должен превышать срок оказания услуг и (или) выполнения работ по Договору не менее чем на 90 (девяносто) дней.</w:t>
      </w:r>
    </w:p>
    <w:p w14:paraId="69B4A226"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4.12. В случае неисполнения или ненадлежащего исполнения обязательств ПОДРЯДЧИКОМ по настоящему Договору ЗАКАЗЧИК имеет право получить удовлетворение за счет внесенной суммы в том объеме, какой он имеет к моменту удовлетворения, в частности возмещение убытков, причиненных просрочкой исполнения Договора, штраф (неустойки, пени) за ненадлежащее исполнение обязательства, и иные согласно разделу 10 настоящего Договора, возмещение расходов по их взысканию, а также понесенные ЗАКАЗЧИКОМ убытки в связи с неисполнением обязательств ПОДРЯДЧИКОМ. Об удовлетворении своих требований за счет внесенных денежных средств ЗАКАЗЧИК обязан в письменной форме уведомить ПОДРЯДЧИКА.</w:t>
      </w:r>
    </w:p>
    <w:p w14:paraId="51BD73B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4.13. В случае неисполнения ПОДРЯДЧИКОМ обязательств по Договору:</w:t>
      </w:r>
    </w:p>
    <w:p w14:paraId="6C0DA44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4.13.1. Если ПОДРЯДЧИКОМ был выбран способ обеспечения исполнения Договора в виде обеспечительного платежа: </w:t>
      </w:r>
    </w:p>
    <w:p w14:paraId="6264EFDE"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lastRenderedPageBreak/>
        <w:t>В соответствии со ст. 410 ГК РФ ЗАКАЗЧИК вправе без согласия ПОДРЯДЧИКА, а также без обращения в суд, путем письменного уведомления ПОДРЯДЧИКА обратить взыскание на денежные средства, переданные в качестве обеспечения исполнения обязательств по настоящему Договору, с целью удовлетворения своих требований. Денежные средства остаются у ЗАКАЗЧИКА в размере причитающейся неустойки, штрафа, пении.</w:t>
      </w:r>
    </w:p>
    <w:p w14:paraId="55530604" w14:textId="306BDF61"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Такое взыскание возможно в пределах превышения суммы денежных средств, переданных в качестве обеспечения исполнения обязательств по настоящему Договору, и суммой обеспечения исполнения по Договору по неисполненным обязательствам. Сумма обеспечения исполнения по Договору по неисполненным обязательствам определяется путем умножения доли стоимости Объекта (п.3.1.), работы по которым не приняты (раздел 7 настоящего Договора</w:t>
      </w:r>
      <w:r w:rsidR="004A54A9" w:rsidRPr="009B4DBD">
        <w:rPr>
          <w:rFonts w:ascii="Times New Roman" w:hAnsi="Times New Roman" w:cs="Times New Roman"/>
          <w:sz w:val="24"/>
          <w:szCs w:val="24"/>
        </w:rPr>
        <w:t>)</w:t>
      </w:r>
      <w:r w:rsidRPr="009B4DBD">
        <w:rPr>
          <w:rFonts w:ascii="Times New Roman" w:hAnsi="Times New Roman" w:cs="Times New Roman"/>
          <w:sz w:val="24"/>
          <w:szCs w:val="24"/>
        </w:rPr>
        <w:t>, взятой от общей стоимости работ по Договору (п.3.1.) на размер обеспечения исполнения по Договору (п. 4.1.).</w:t>
      </w:r>
    </w:p>
    <w:p w14:paraId="6D1AB6A5"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До момента проведения одностороннего зачета ЗАКАЗЧИК обязан проинформировать ПОДРЯДЧИКА о возникших убытках, начисленной неустойке, штрафных санкциях и о проведении зачета путем направления соответствующего уведомления одним из следующих способов: </w:t>
      </w:r>
    </w:p>
    <w:p w14:paraId="34DDC710"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вручено уполномоченному представителю ПОДРЯДЧИКА;</w:t>
      </w:r>
    </w:p>
    <w:p w14:paraId="3B2A72AD"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 отправлено заказным письмом с уведомлением по реквизитам, указанным в разделе 11 настоящего Договора; </w:t>
      </w:r>
    </w:p>
    <w:p w14:paraId="667E23B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 отправлено ценным письмом с описью вложения по реквизитам, указанным в разделе 11 настоящего Договора. </w:t>
      </w:r>
    </w:p>
    <w:p w14:paraId="102D57F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При этом уведомление считается полученным, если ПОДРЯДЧИК не получил его в почтовом отделении по истечении 3 рабочих дней с момента поступления уведомления в соответствующее почтовое отделение.</w:t>
      </w:r>
    </w:p>
    <w:p w14:paraId="369527FA"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4.13.2. Если ПОДРЯДЧИКОМ был выбран способ обеспечения исполнения Договора в виде банковской гарантии: </w:t>
      </w:r>
    </w:p>
    <w:p w14:paraId="132B7BF6"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ЗАКАЗЧИК может обратиться в банк-гарант за выплатой денежных средств в размере обеспечения исполнения обязательств по Договору.</w:t>
      </w:r>
    </w:p>
    <w:p w14:paraId="063F538E" w14:textId="356550F3"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Такое взыскание возможно в пределах превышения суммы банковской гарантии к настоящему Договору, и суммой обеспечения исполнения по Договору по неисполненным обязательствам. Сумма обеспечения исполнения по Договору по неисполненным обязательствам определяется путем умножения доли стоимости Объекта (п.3.1.), работы по которым не приняты (раздел 7 настоящего Договора</w:t>
      </w:r>
      <w:r w:rsidR="004A54A9" w:rsidRPr="009B4DBD">
        <w:rPr>
          <w:rFonts w:ascii="Times New Roman" w:hAnsi="Times New Roman" w:cs="Times New Roman"/>
          <w:sz w:val="24"/>
          <w:szCs w:val="24"/>
        </w:rPr>
        <w:t>)</w:t>
      </w:r>
      <w:r w:rsidRPr="009B4DBD">
        <w:rPr>
          <w:rFonts w:ascii="Times New Roman" w:hAnsi="Times New Roman" w:cs="Times New Roman"/>
          <w:sz w:val="24"/>
          <w:szCs w:val="24"/>
        </w:rPr>
        <w:t>, взятой от общей стоимости работ по Договору (п.3.1.) на размер обеспечения исполнения по Договору (п. 4.1.).</w:t>
      </w:r>
    </w:p>
    <w:p w14:paraId="4894DD79" w14:textId="5EAA2433" w:rsidR="00D001C3" w:rsidRPr="0048169E"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4.14. Обеспечение исполнения обязательств по Договору в виде внесения денежных средств на счет ЗАКАЗЧИКА, оставшееся после удовлетворения требований ЗАКАЗЧИКА, возвращается на банковский счет ПОДРЯДЧИКА, указанный в настоящем Договоре, после выполнения ПОДРЯДЧИКОМ всех обязательств по настоящему Договору на основании письменного требования, предъявляемого ПОДРЯДЧИКОМ ЗАКАЗЧИКУ, а именно</w:t>
      </w:r>
      <w:r w:rsidR="004F7A6E" w:rsidRPr="009B4DBD">
        <w:rPr>
          <w:rFonts w:ascii="Times New Roman" w:hAnsi="Times New Roman" w:cs="Times New Roman"/>
          <w:sz w:val="24"/>
          <w:szCs w:val="24"/>
        </w:rPr>
        <w:t xml:space="preserve"> в</w:t>
      </w:r>
      <w:r w:rsidRPr="009B4DBD">
        <w:rPr>
          <w:rFonts w:ascii="Times New Roman" w:hAnsi="Times New Roman" w:cs="Times New Roman"/>
          <w:sz w:val="24"/>
          <w:szCs w:val="24"/>
        </w:rPr>
        <w:t xml:space="preserve"> течение 45 (сорока пяти) календарных дней с даты получения ЗАКАЗЧИКОМ от ПОДРЯДЧИКА такого письменного требования, при условии, что на момент составления этого требования по всем объектам ремонта, перечисленным в п. 1.1. настоящего Договора, имеются подписанные итоговые акты приемки выполненных работ (ЗАКАЗЧИКОМ, представителями собственников помещений в многоквартирном доме, органов местного самоуправления).</w:t>
      </w:r>
    </w:p>
    <w:p w14:paraId="4D625978" w14:textId="77777777" w:rsidR="00A20D58" w:rsidRPr="009B4DBD" w:rsidRDefault="00A20D5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4.15.  В случае если по каким-либо причинам обеспечение исполнения обязательств по настоящему Договору перестало быть действительным, закончило своё действие либо при отзыве лицензии, банкротстве или ликвидации банка-гаранта Подрядчик обязан в течении 10 (десяти) дней предоставить Заказчику иное (новое) надлежащее обеспечение исполнения обязательств по настоящему Договору на тех же условиях и в том же размере.</w:t>
      </w:r>
    </w:p>
    <w:p w14:paraId="6441CDCD" w14:textId="77E5A200" w:rsidR="00750277" w:rsidRPr="009B4DBD" w:rsidRDefault="00023C7E" w:rsidP="00750277">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4.16. </w:t>
      </w:r>
      <w:r w:rsidR="00750277" w:rsidRPr="009B4DBD">
        <w:rPr>
          <w:rFonts w:ascii="Times New Roman" w:hAnsi="Times New Roman" w:cs="Times New Roman"/>
          <w:sz w:val="24"/>
          <w:szCs w:val="24"/>
        </w:rPr>
        <w:t xml:space="preserve">В  случае продления срока действия настоящего </w:t>
      </w:r>
      <w:r w:rsidR="0049648C">
        <w:rPr>
          <w:rFonts w:ascii="Times New Roman" w:hAnsi="Times New Roman" w:cs="Times New Roman"/>
          <w:sz w:val="24"/>
          <w:szCs w:val="24"/>
        </w:rPr>
        <w:t>Д</w:t>
      </w:r>
      <w:r w:rsidR="00750277" w:rsidRPr="009B4DBD">
        <w:rPr>
          <w:rFonts w:ascii="Times New Roman" w:hAnsi="Times New Roman" w:cs="Times New Roman"/>
          <w:sz w:val="24"/>
          <w:szCs w:val="24"/>
        </w:rPr>
        <w:t xml:space="preserve">оговора, срока выполнения работ в соответствии с п.2.6 настоящего </w:t>
      </w:r>
      <w:r w:rsidR="0049648C">
        <w:rPr>
          <w:rFonts w:ascii="Times New Roman" w:hAnsi="Times New Roman" w:cs="Times New Roman"/>
          <w:sz w:val="24"/>
          <w:szCs w:val="24"/>
        </w:rPr>
        <w:t>Д</w:t>
      </w:r>
      <w:r w:rsidR="00750277" w:rsidRPr="009B4DBD">
        <w:rPr>
          <w:rFonts w:ascii="Times New Roman" w:hAnsi="Times New Roman" w:cs="Times New Roman"/>
          <w:sz w:val="24"/>
          <w:szCs w:val="24"/>
        </w:rPr>
        <w:t xml:space="preserve">оговора, либо нарушения сроков выполнения работ по вине ПОДРЯДЧИКА, повлекшее невозможность сдачи работ по Договору в сроки, установленные Графиком </w:t>
      </w:r>
      <w:r w:rsidR="00D01AE2" w:rsidRPr="009B4DBD">
        <w:rPr>
          <w:rFonts w:ascii="Times New Roman" w:hAnsi="Times New Roman" w:cs="Times New Roman"/>
          <w:sz w:val="24"/>
          <w:szCs w:val="24"/>
        </w:rPr>
        <w:t>работ</w:t>
      </w:r>
      <w:r w:rsidR="00750277" w:rsidRPr="009B4DBD">
        <w:rPr>
          <w:rFonts w:ascii="Times New Roman" w:hAnsi="Times New Roman" w:cs="Times New Roman"/>
          <w:sz w:val="24"/>
          <w:szCs w:val="24"/>
        </w:rPr>
        <w:t xml:space="preserve">, ПОДРЯДЧИК обязан оформить продление срока действия обеспечения исполнения обязательств по Договору соразмерно увеличению указанного в настоящем </w:t>
      </w:r>
      <w:r w:rsidR="00750277" w:rsidRPr="009B4DBD">
        <w:rPr>
          <w:rFonts w:ascii="Times New Roman" w:hAnsi="Times New Roman" w:cs="Times New Roman"/>
          <w:sz w:val="24"/>
          <w:szCs w:val="24"/>
        </w:rPr>
        <w:lastRenderedPageBreak/>
        <w:t xml:space="preserve">пункте срока выполнения работ, увеличив срок действия банковской гарантии не менее чем </w:t>
      </w:r>
      <w:r w:rsidR="00D01AE2" w:rsidRPr="009B4DBD">
        <w:rPr>
          <w:rFonts w:ascii="Times New Roman" w:hAnsi="Times New Roman" w:cs="Times New Roman"/>
          <w:sz w:val="24"/>
          <w:szCs w:val="24"/>
        </w:rPr>
        <w:t>на 90 (девяносто) дней</w:t>
      </w:r>
      <w:r w:rsidR="00750277" w:rsidRPr="009B4DBD">
        <w:rPr>
          <w:rFonts w:ascii="Times New Roman" w:hAnsi="Times New Roman" w:cs="Times New Roman"/>
          <w:sz w:val="24"/>
          <w:szCs w:val="24"/>
        </w:rPr>
        <w:t xml:space="preserve">. </w:t>
      </w:r>
    </w:p>
    <w:p w14:paraId="4B8123AA" w14:textId="0D942A1D" w:rsidR="00750277" w:rsidRPr="009B4DBD" w:rsidRDefault="008D24D0" w:rsidP="00750277">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ab/>
        <w:t>ПОДРЯДЧИК</w:t>
      </w:r>
      <w:r w:rsidR="00750277" w:rsidRPr="009B4DBD">
        <w:rPr>
          <w:rFonts w:ascii="Times New Roman" w:hAnsi="Times New Roman" w:cs="Times New Roman"/>
          <w:sz w:val="24"/>
          <w:szCs w:val="24"/>
        </w:rPr>
        <w:t xml:space="preserve"> обязуется представить продление обеспечения обязательств по Договору:</w:t>
      </w:r>
    </w:p>
    <w:p w14:paraId="344203B4" w14:textId="63BCF0C7" w:rsidR="00750277" w:rsidRPr="009B4DBD" w:rsidRDefault="00750277" w:rsidP="00750277">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в случае продления срока выполнения работ в соответствии с п.</w:t>
      </w:r>
      <w:r w:rsidR="00B50294" w:rsidRPr="009B4DBD">
        <w:rPr>
          <w:rFonts w:ascii="Times New Roman" w:hAnsi="Times New Roman" w:cs="Times New Roman"/>
          <w:sz w:val="24"/>
          <w:szCs w:val="24"/>
        </w:rPr>
        <w:t xml:space="preserve"> 2</w:t>
      </w:r>
      <w:r w:rsidRPr="009B4DBD">
        <w:rPr>
          <w:rFonts w:ascii="Times New Roman" w:hAnsi="Times New Roman" w:cs="Times New Roman"/>
          <w:sz w:val="24"/>
          <w:szCs w:val="24"/>
        </w:rPr>
        <w:t>.</w:t>
      </w:r>
      <w:r w:rsidR="00B50294" w:rsidRPr="009B4DBD">
        <w:rPr>
          <w:rFonts w:ascii="Times New Roman" w:hAnsi="Times New Roman" w:cs="Times New Roman"/>
          <w:sz w:val="24"/>
          <w:szCs w:val="24"/>
        </w:rPr>
        <w:t>6</w:t>
      </w:r>
      <w:r w:rsidRPr="009B4DBD">
        <w:rPr>
          <w:rFonts w:ascii="Times New Roman" w:hAnsi="Times New Roman" w:cs="Times New Roman"/>
          <w:sz w:val="24"/>
          <w:szCs w:val="24"/>
        </w:rPr>
        <w:t xml:space="preserve">. настоящего </w:t>
      </w:r>
      <w:r w:rsidR="0049648C">
        <w:rPr>
          <w:rFonts w:ascii="Times New Roman" w:hAnsi="Times New Roman" w:cs="Times New Roman"/>
          <w:sz w:val="24"/>
          <w:szCs w:val="24"/>
        </w:rPr>
        <w:t>Д</w:t>
      </w:r>
      <w:r w:rsidRPr="009B4DBD">
        <w:rPr>
          <w:rFonts w:ascii="Times New Roman" w:hAnsi="Times New Roman" w:cs="Times New Roman"/>
          <w:sz w:val="24"/>
          <w:szCs w:val="24"/>
        </w:rPr>
        <w:t xml:space="preserve">оговора одновременно с подписанием дополнительного соглашения на изменение сроков выполнения работ; </w:t>
      </w:r>
    </w:p>
    <w:p w14:paraId="4766090D" w14:textId="711D8101" w:rsidR="00D01AE2" w:rsidRPr="009B4DBD" w:rsidRDefault="00750277" w:rsidP="00750277">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 в случае нарушения сроков выполнения работ по вине </w:t>
      </w:r>
      <w:r w:rsidR="00D01AE2" w:rsidRPr="009B4DBD">
        <w:rPr>
          <w:rFonts w:ascii="Times New Roman" w:hAnsi="Times New Roman" w:cs="Times New Roman"/>
          <w:sz w:val="24"/>
          <w:szCs w:val="24"/>
        </w:rPr>
        <w:t>ПОДРЯДЧИКОМ</w:t>
      </w:r>
      <w:r w:rsidRPr="009B4DBD">
        <w:rPr>
          <w:rFonts w:ascii="Times New Roman" w:hAnsi="Times New Roman" w:cs="Times New Roman"/>
          <w:sz w:val="24"/>
          <w:szCs w:val="24"/>
        </w:rPr>
        <w:t>, повлекшее невозможность сдачи работ по Договору в сроки, установленные Графиком работ, не позднее чем через 15 (пятнадцать) дней с момента окончания срока выполнения работ, предусмотренного Графиком работ.</w:t>
      </w:r>
      <w:r w:rsidR="007F4F87" w:rsidRPr="009B4DBD">
        <w:rPr>
          <w:rFonts w:ascii="Times New Roman" w:hAnsi="Times New Roman" w:cs="Times New Roman"/>
          <w:sz w:val="24"/>
          <w:szCs w:val="24"/>
        </w:rPr>
        <w:t xml:space="preserve">  </w:t>
      </w:r>
    </w:p>
    <w:p w14:paraId="28D3A589" w14:textId="3076214C" w:rsidR="00A20D58" w:rsidRPr="0048169E" w:rsidRDefault="007F4F87" w:rsidP="00750277">
      <w:pPr>
        <w:tabs>
          <w:tab w:val="left" w:pos="709"/>
        </w:tabs>
        <w:spacing w:after="0" w:line="240" w:lineRule="auto"/>
        <w:jc w:val="both"/>
        <w:rPr>
          <w:rFonts w:ascii="Times New Roman" w:eastAsia="Calibri" w:hAnsi="Times New Roman" w:cs="Times New Roman"/>
          <w:sz w:val="24"/>
          <w:szCs w:val="24"/>
        </w:rPr>
      </w:pPr>
      <w:r w:rsidRPr="0048169E">
        <w:rPr>
          <w:rFonts w:ascii="Times New Roman" w:hAnsi="Times New Roman" w:cs="Times New Roman"/>
          <w:sz w:val="24"/>
          <w:szCs w:val="24"/>
        </w:rPr>
        <w:t xml:space="preserve"> </w:t>
      </w:r>
      <w:r w:rsidR="00A20D58" w:rsidRPr="0048169E">
        <w:rPr>
          <w:rFonts w:ascii="Times New Roman" w:hAnsi="Times New Roman" w:cs="Times New Roman"/>
          <w:sz w:val="24"/>
          <w:szCs w:val="24"/>
        </w:rPr>
        <w:tab/>
      </w:r>
    </w:p>
    <w:p w14:paraId="5323F586" w14:textId="1EEFD079" w:rsidR="00D001C3" w:rsidRPr="00D01AE2" w:rsidRDefault="00D001C3" w:rsidP="009B4DBD">
      <w:pPr>
        <w:numPr>
          <w:ilvl w:val="0"/>
          <w:numId w:val="36"/>
        </w:numPr>
        <w:tabs>
          <w:tab w:val="left" w:pos="709"/>
        </w:tabs>
        <w:spacing w:after="0" w:line="240" w:lineRule="auto"/>
        <w:jc w:val="center"/>
        <w:rPr>
          <w:rFonts w:ascii="Times New Roman" w:eastAsia="Calibri" w:hAnsi="Times New Roman" w:cs="Times New Roman"/>
          <w:b/>
          <w:sz w:val="24"/>
          <w:szCs w:val="24"/>
        </w:rPr>
      </w:pPr>
      <w:r w:rsidRPr="00D01AE2">
        <w:rPr>
          <w:rFonts w:ascii="Times New Roman" w:eastAsia="Calibri" w:hAnsi="Times New Roman" w:cs="Times New Roman"/>
          <w:b/>
          <w:sz w:val="24"/>
          <w:szCs w:val="24"/>
        </w:rPr>
        <w:t>Порядок оплаты работ</w:t>
      </w:r>
    </w:p>
    <w:p w14:paraId="258F0A32" w14:textId="3A6AC0F6"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5.1.Выполненные работы оплачиваются ЗАКАЗЧИКОМ путем перечисления денежных средств на расчетный счет ПОДРЯДЧИКА. Датой оплаты работ по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оговору считается дата списания денежных средств с расчетного счета ЗАКАЗЧИКА.</w:t>
      </w:r>
    </w:p>
    <w:p w14:paraId="7B86E4F2" w14:textId="48A8B767" w:rsidR="00D001C3" w:rsidRPr="00BA26F3" w:rsidRDefault="00D001C3" w:rsidP="00D001C3">
      <w:pPr>
        <w:tabs>
          <w:tab w:val="num" w:pos="0"/>
          <w:tab w:val="left" w:pos="709"/>
        </w:tabs>
        <w:spacing w:after="0" w:line="240" w:lineRule="auto"/>
        <w:ind w:right="-13"/>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5.2. </w:t>
      </w:r>
      <w:r w:rsidR="004E67FF" w:rsidRPr="004E67FF">
        <w:rPr>
          <w:rFonts w:ascii="Times New Roman" w:eastAsia="Calibri" w:hAnsi="Times New Roman" w:cs="Times New Roman"/>
          <w:sz w:val="24"/>
          <w:szCs w:val="24"/>
        </w:rPr>
        <w:t xml:space="preserve">Заказчик вправе перечислить аванс в размере не более </w:t>
      </w:r>
      <w:r w:rsidR="004E67FF">
        <w:rPr>
          <w:rFonts w:ascii="Times New Roman" w:eastAsia="Calibri" w:hAnsi="Times New Roman" w:cs="Times New Roman"/>
          <w:sz w:val="24"/>
          <w:szCs w:val="24"/>
        </w:rPr>
        <w:t>30 %</w:t>
      </w:r>
      <w:r w:rsidR="004E67FF" w:rsidRPr="004E67FF">
        <w:rPr>
          <w:rFonts w:ascii="Times New Roman" w:eastAsia="Calibri" w:hAnsi="Times New Roman" w:cs="Times New Roman"/>
          <w:sz w:val="24"/>
          <w:szCs w:val="24"/>
        </w:rPr>
        <w:t xml:space="preserve"> от стоимости Работ на объекте по </w:t>
      </w:r>
      <w:r w:rsidR="005A66E8">
        <w:rPr>
          <w:rFonts w:ascii="Times New Roman" w:eastAsia="Calibri" w:hAnsi="Times New Roman" w:cs="Times New Roman"/>
          <w:sz w:val="24"/>
          <w:szCs w:val="24"/>
        </w:rPr>
        <w:t>Д</w:t>
      </w:r>
      <w:r w:rsidR="004E67FF" w:rsidRPr="004E67FF">
        <w:rPr>
          <w:rFonts w:ascii="Times New Roman" w:eastAsia="Calibri" w:hAnsi="Times New Roman" w:cs="Times New Roman"/>
          <w:sz w:val="24"/>
          <w:szCs w:val="24"/>
        </w:rPr>
        <w:t xml:space="preserve">оговору после </w:t>
      </w:r>
      <w:r w:rsidR="00FE3519">
        <w:rPr>
          <w:rFonts w:ascii="Times New Roman" w:eastAsia="Calibri" w:hAnsi="Times New Roman" w:cs="Times New Roman"/>
          <w:sz w:val="24"/>
          <w:szCs w:val="24"/>
        </w:rPr>
        <w:t xml:space="preserve">предоставления ЗАКАЗЧИКУ </w:t>
      </w:r>
      <w:r w:rsidR="004E67FF" w:rsidRPr="004E67FF">
        <w:rPr>
          <w:rFonts w:ascii="Times New Roman" w:eastAsia="Calibri" w:hAnsi="Times New Roman" w:cs="Times New Roman"/>
          <w:sz w:val="24"/>
          <w:szCs w:val="24"/>
        </w:rPr>
        <w:t>проектно</w:t>
      </w:r>
      <w:r w:rsidR="004E67FF">
        <w:rPr>
          <w:rFonts w:ascii="Times New Roman" w:eastAsia="Calibri" w:hAnsi="Times New Roman" w:cs="Times New Roman"/>
          <w:sz w:val="24"/>
          <w:szCs w:val="24"/>
        </w:rPr>
        <w:t>й</w:t>
      </w:r>
      <w:r w:rsidR="004E67FF" w:rsidRPr="004E67FF">
        <w:rPr>
          <w:rFonts w:ascii="Times New Roman" w:eastAsia="Calibri" w:hAnsi="Times New Roman" w:cs="Times New Roman"/>
          <w:sz w:val="24"/>
          <w:szCs w:val="24"/>
        </w:rPr>
        <w:t xml:space="preserve"> документации</w:t>
      </w:r>
      <w:r w:rsidR="00FE3519">
        <w:rPr>
          <w:rFonts w:ascii="Times New Roman" w:eastAsia="Calibri" w:hAnsi="Times New Roman" w:cs="Times New Roman"/>
          <w:sz w:val="24"/>
          <w:szCs w:val="24"/>
        </w:rPr>
        <w:t>,</w:t>
      </w:r>
      <w:r w:rsidR="004E67FF" w:rsidRPr="004E67FF">
        <w:rPr>
          <w:rFonts w:ascii="Times New Roman" w:eastAsia="Calibri" w:hAnsi="Times New Roman" w:cs="Times New Roman"/>
          <w:sz w:val="24"/>
          <w:szCs w:val="24"/>
        </w:rPr>
        <w:t xml:space="preserve"> </w:t>
      </w:r>
      <w:r w:rsidR="00FE3519" w:rsidRPr="00FE3519">
        <w:rPr>
          <w:rFonts w:ascii="Times New Roman" w:eastAsia="Calibri" w:hAnsi="Times New Roman" w:cs="Times New Roman"/>
          <w:sz w:val="24"/>
          <w:szCs w:val="24"/>
        </w:rPr>
        <w:t>прошедшей проверку достоверности определения сметной стоимости</w:t>
      </w:r>
      <w:r w:rsidR="00FE3519">
        <w:rPr>
          <w:rFonts w:ascii="Times New Roman" w:eastAsia="Calibri" w:hAnsi="Times New Roman" w:cs="Times New Roman"/>
          <w:sz w:val="24"/>
          <w:szCs w:val="24"/>
        </w:rPr>
        <w:t>,</w:t>
      </w:r>
      <w:r w:rsidR="004E67FF" w:rsidRPr="004E67FF">
        <w:rPr>
          <w:rFonts w:ascii="Times New Roman" w:eastAsia="Calibri" w:hAnsi="Times New Roman" w:cs="Times New Roman"/>
          <w:sz w:val="24"/>
          <w:szCs w:val="24"/>
        </w:rPr>
        <w:t xml:space="preserve"> </w:t>
      </w:r>
      <w:r w:rsidR="00FE3519">
        <w:rPr>
          <w:rFonts w:ascii="Times New Roman" w:eastAsia="Calibri" w:hAnsi="Times New Roman" w:cs="Times New Roman"/>
          <w:sz w:val="24"/>
          <w:szCs w:val="24"/>
        </w:rPr>
        <w:t xml:space="preserve">и </w:t>
      </w:r>
      <w:r w:rsidR="004E67FF" w:rsidRPr="004E67FF">
        <w:rPr>
          <w:rFonts w:ascii="Times New Roman" w:eastAsia="Calibri" w:hAnsi="Times New Roman" w:cs="Times New Roman"/>
          <w:sz w:val="24"/>
          <w:szCs w:val="24"/>
        </w:rPr>
        <w:t>поставки Подрядчиком всех комплектов лифтового оборудования для конкретного объекта. Подрядчик передает организации, осуществляющей строител</w:t>
      </w:r>
      <w:r w:rsidR="004E67FF">
        <w:rPr>
          <w:rFonts w:ascii="Times New Roman" w:eastAsia="Calibri" w:hAnsi="Times New Roman" w:cs="Times New Roman"/>
          <w:sz w:val="24"/>
          <w:szCs w:val="24"/>
        </w:rPr>
        <w:t>ьный</w:t>
      </w:r>
      <w:r w:rsidR="004E67FF" w:rsidRPr="004E67FF">
        <w:rPr>
          <w:rFonts w:ascii="Times New Roman" w:eastAsia="Calibri" w:hAnsi="Times New Roman" w:cs="Times New Roman"/>
          <w:sz w:val="24"/>
          <w:szCs w:val="24"/>
        </w:rPr>
        <w:t xml:space="preserve"> контроль, оформленный надлежащим образом экземпляр товарной накладной формы ТОРГ-12 и/или ТОРГ-13 для сверки соответствия поставленного лифтового оборудования проектной документации, после проверки и отметки в виде печати и подписи экземпляр товарной накладной формы ТОРГ- 12 и/или ТОРГ-13 передается Заказчику.  </w:t>
      </w:r>
    </w:p>
    <w:p w14:paraId="2616F472" w14:textId="0ADD2B21" w:rsidR="00751FAF" w:rsidRPr="0048169E" w:rsidRDefault="00D001C3" w:rsidP="00751FAF">
      <w:pPr>
        <w:tabs>
          <w:tab w:val="num" w:pos="0"/>
          <w:tab w:val="left" w:pos="709"/>
        </w:tabs>
        <w:spacing w:after="0" w:line="240" w:lineRule="auto"/>
        <w:ind w:right="-13"/>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5.3. </w:t>
      </w:r>
      <w:r w:rsidR="00751FAF" w:rsidRPr="00751FAF">
        <w:rPr>
          <w:rFonts w:ascii="Times New Roman" w:eastAsia="Calibri" w:hAnsi="Times New Roman" w:cs="Times New Roman"/>
          <w:sz w:val="24"/>
          <w:szCs w:val="24"/>
        </w:rPr>
        <w:t xml:space="preserve">Окончательный расчет за выполненные ПОДРЯДЧИКОМ работы ЗАКАЗЧИК производит в течение 36 месяцев с даты подписания акта приемки оказанных услуг и (или) выполненных работ при проведении капитального ремонта ЗАКАЗЧИКОМ, представителями собственников помещений в многоквартирном доме, органов местного самоуправления в соответствии со ст. 19 </w:t>
      </w:r>
      <w:r w:rsidR="00751FAF" w:rsidRPr="00751FAF">
        <w:rPr>
          <w:rFonts w:ascii="Times New Roman" w:eastAsia="Calibri" w:hAnsi="Times New Roman" w:cs="Times New Roman"/>
          <w:bCs/>
          <w:sz w:val="24"/>
          <w:szCs w:val="24"/>
        </w:rPr>
        <w:t>Закона Костромской области № 449-5-ЗКО «Об организации проведения капитального ремонта общего имущества в многоквартирных домах, расположенных на территории Костромской области»</w:t>
      </w:r>
      <w:r w:rsidR="00751FAF" w:rsidRPr="00751FAF">
        <w:rPr>
          <w:rFonts w:ascii="Times New Roman" w:eastAsia="Calibri" w:hAnsi="Times New Roman" w:cs="Times New Roman"/>
          <w:sz w:val="24"/>
          <w:szCs w:val="24"/>
        </w:rPr>
        <w:t>), согласно краткосрочному плану реализации в 2017-2019 годы региональной программы капитального ремонта общего имущества в многоквартирных домах, расположенных на территории Костромской области, на 2014-2043 годы, утвержденному постановлением департамента топливно-энергетического комплекса и жилищно-коммунального хозяйства Костромской области от 2 июня 2017 года № 27, и региональной программе капитального ремонта общего имущества в многоквартирных домах, расположенных на территории Костромской области, на 2014 – 2043 годы (приложение), утвержденной постановлением администрации Костромской области от 26 марта 2014 года № 100-а «</w:t>
      </w:r>
      <w:r w:rsidR="00751FAF" w:rsidRPr="0048169E">
        <w:rPr>
          <w:rFonts w:ascii="Times New Roman" w:eastAsia="Calibri" w:hAnsi="Times New Roman" w:cs="Times New Roman"/>
          <w:sz w:val="24"/>
          <w:szCs w:val="24"/>
        </w:rPr>
        <w:t xml:space="preserve">Об утверждении региональной программы капитального ремонта общего имущества в многоквартирных домах, расположенных на территории Костромской области, на 2014 – 2043 годы».  </w:t>
      </w:r>
    </w:p>
    <w:p w14:paraId="79D65974" w14:textId="4CA33FB1" w:rsidR="00D001C3" w:rsidRPr="00707BBA" w:rsidRDefault="00D001C3" w:rsidP="00D001C3">
      <w:pPr>
        <w:tabs>
          <w:tab w:val="left" w:pos="709"/>
        </w:tabs>
        <w:spacing w:after="0" w:line="240" w:lineRule="auto"/>
        <w:ind w:right="-13"/>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5.4.</w:t>
      </w:r>
      <w:r w:rsidR="004C157B" w:rsidRPr="00707BBA">
        <w:rPr>
          <w:rFonts w:ascii="Times New Roman" w:eastAsia="Calibri" w:hAnsi="Times New Roman" w:cs="Times New Roman"/>
          <w:sz w:val="24"/>
          <w:szCs w:val="24"/>
        </w:rPr>
        <w:t xml:space="preserve"> </w:t>
      </w:r>
      <w:r w:rsidRPr="00707BBA">
        <w:rPr>
          <w:rFonts w:ascii="Times New Roman" w:eastAsia="Calibri" w:hAnsi="Times New Roman" w:cs="Times New Roman"/>
          <w:sz w:val="24"/>
          <w:szCs w:val="24"/>
        </w:rPr>
        <w:t>Расчет за работы производится на основании представляемых</w:t>
      </w:r>
      <w:r w:rsidRPr="00707BBA">
        <w:rPr>
          <w:rFonts w:ascii="Times New Roman" w:eastAsia="Calibri" w:hAnsi="Times New Roman" w:cs="Times New Roman"/>
          <w:b/>
          <w:sz w:val="24"/>
          <w:szCs w:val="24"/>
        </w:rPr>
        <w:t xml:space="preserve"> </w:t>
      </w:r>
      <w:r w:rsidRPr="00707BBA">
        <w:rPr>
          <w:rFonts w:ascii="Times New Roman" w:eastAsia="Calibri" w:hAnsi="Times New Roman" w:cs="Times New Roman"/>
          <w:sz w:val="24"/>
          <w:szCs w:val="24"/>
        </w:rPr>
        <w:t xml:space="preserve">ПОДРЯДЧИКОМ </w:t>
      </w:r>
      <w:r w:rsidR="004E67FF" w:rsidRPr="009B4DBD">
        <w:rPr>
          <w:rFonts w:ascii="Times New Roman" w:eastAsia="Calibri" w:hAnsi="Times New Roman" w:cs="Times New Roman"/>
          <w:sz w:val="24"/>
          <w:szCs w:val="24"/>
        </w:rPr>
        <w:t xml:space="preserve">Акта приемки оказанных услуг и (или) выполненных работ при проведении  капитального ремонта в многоквартирном доме по конкретному </w:t>
      </w:r>
      <w:r w:rsidR="005A66E8">
        <w:rPr>
          <w:rFonts w:ascii="Times New Roman" w:eastAsia="Calibri" w:hAnsi="Times New Roman" w:cs="Times New Roman"/>
          <w:sz w:val="24"/>
          <w:szCs w:val="24"/>
        </w:rPr>
        <w:t>О</w:t>
      </w:r>
      <w:r w:rsidR="004E67FF" w:rsidRPr="009B4DBD">
        <w:rPr>
          <w:rFonts w:ascii="Times New Roman" w:eastAsia="Calibri" w:hAnsi="Times New Roman" w:cs="Times New Roman"/>
          <w:sz w:val="24"/>
          <w:szCs w:val="24"/>
        </w:rPr>
        <w:t>бъекту (Приложение №</w:t>
      </w:r>
      <w:r w:rsidR="00707BBA" w:rsidRPr="009B4DBD">
        <w:rPr>
          <w:rFonts w:ascii="Times New Roman" w:eastAsia="Calibri" w:hAnsi="Times New Roman" w:cs="Times New Roman"/>
          <w:sz w:val="24"/>
          <w:szCs w:val="24"/>
        </w:rPr>
        <w:t xml:space="preserve"> 5</w:t>
      </w:r>
      <w:r w:rsidR="004E67FF" w:rsidRPr="009B4DBD">
        <w:rPr>
          <w:rFonts w:ascii="Times New Roman" w:eastAsia="Calibri" w:hAnsi="Times New Roman" w:cs="Times New Roman"/>
          <w:sz w:val="24"/>
          <w:szCs w:val="24"/>
        </w:rPr>
        <w:t>), подписанного всеми сторонами</w:t>
      </w:r>
      <w:r w:rsidR="001F236E" w:rsidRPr="009B4DBD">
        <w:rPr>
          <w:rFonts w:ascii="Times New Roman" w:eastAsia="Calibri" w:hAnsi="Times New Roman" w:cs="Times New Roman"/>
          <w:sz w:val="24"/>
          <w:szCs w:val="24"/>
        </w:rPr>
        <w:t xml:space="preserve"> (в том числе </w:t>
      </w:r>
      <w:r w:rsidR="004E67FF" w:rsidRPr="009B4DBD">
        <w:rPr>
          <w:rFonts w:ascii="Times New Roman" w:eastAsia="Calibri" w:hAnsi="Times New Roman" w:cs="Times New Roman"/>
          <w:sz w:val="24"/>
          <w:szCs w:val="24"/>
        </w:rPr>
        <w:t>уполномоченным лицом от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w:t>
      </w:r>
      <w:r w:rsidR="001F236E" w:rsidRPr="009B4DBD">
        <w:rPr>
          <w:rFonts w:ascii="Times New Roman" w:eastAsia="Calibri" w:hAnsi="Times New Roman" w:cs="Times New Roman"/>
          <w:sz w:val="24"/>
          <w:szCs w:val="24"/>
        </w:rPr>
        <w:t>)</w:t>
      </w:r>
      <w:r w:rsidR="004E67FF" w:rsidRPr="009B4DBD">
        <w:rPr>
          <w:rFonts w:ascii="Times New Roman" w:eastAsia="Calibri" w:hAnsi="Times New Roman" w:cs="Times New Roman"/>
          <w:sz w:val="24"/>
          <w:szCs w:val="24"/>
        </w:rPr>
        <w:t>, Акта о приемке выполненных работ (форма КС-2), Справки о стоимости выполненных работ и затрат (форма КС-З), исполнительного локального сметного расчета, проектной</w:t>
      </w:r>
      <w:r w:rsidR="00707BBA">
        <w:rPr>
          <w:rFonts w:ascii="Times New Roman" w:eastAsia="Calibri" w:hAnsi="Times New Roman" w:cs="Times New Roman"/>
          <w:sz w:val="24"/>
          <w:szCs w:val="24"/>
        </w:rPr>
        <w:t>-сметной</w:t>
      </w:r>
      <w:r w:rsidR="004E67FF" w:rsidRPr="009B4DBD">
        <w:rPr>
          <w:rFonts w:ascii="Times New Roman" w:eastAsia="Calibri" w:hAnsi="Times New Roman" w:cs="Times New Roman"/>
          <w:sz w:val="24"/>
          <w:szCs w:val="24"/>
        </w:rPr>
        <w:t xml:space="preserve"> документации</w:t>
      </w:r>
      <w:r w:rsidR="00FE3519" w:rsidRPr="009B4DBD">
        <w:rPr>
          <w:rFonts w:ascii="Times New Roman" w:eastAsia="Calibri" w:hAnsi="Times New Roman" w:cs="Times New Roman"/>
          <w:sz w:val="24"/>
          <w:szCs w:val="24"/>
        </w:rPr>
        <w:t xml:space="preserve">, </w:t>
      </w:r>
      <w:r w:rsidR="004E67FF" w:rsidRPr="009B4DBD">
        <w:rPr>
          <w:rFonts w:ascii="Times New Roman" w:eastAsia="Calibri" w:hAnsi="Times New Roman" w:cs="Times New Roman"/>
          <w:sz w:val="24"/>
          <w:szCs w:val="24"/>
        </w:rPr>
        <w:t xml:space="preserve">прошедшей </w:t>
      </w:r>
      <w:r w:rsidR="00FE3519" w:rsidRPr="009B4DBD">
        <w:rPr>
          <w:rFonts w:ascii="Times New Roman" w:eastAsia="Calibri" w:hAnsi="Times New Roman" w:cs="Times New Roman"/>
          <w:sz w:val="24"/>
          <w:szCs w:val="24"/>
        </w:rPr>
        <w:t>проверку достоверности определения сметной стоимости</w:t>
      </w:r>
      <w:r w:rsidRPr="00707BBA">
        <w:rPr>
          <w:rFonts w:ascii="Times New Roman" w:eastAsia="Calibri" w:hAnsi="Times New Roman" w:cs="Times New Roman"/>
          <w:sz w:val="24"/>
          <w:szCs w:val="24"/>
        </w:rPr>
        <w:t>.</w:t>
      </w:r>
    </w:p>
    <w:p w14:paraId="2F32BC84" w14:textId="01AEC082" w:rsidR="00D001C3" w:rsidRPr="00BA26F3" w:rsidRDefault="00D001C3" w:rsidP="00D001C3">
      <w:pPr>
        <w:tabs>
          <w:tab w:val="num" w:pos="0"/>
          <w:tab w:val="left" w:pos="709"/>
        </w:tabs>
        <w:spacing w:after="0" w:line="240" w:lineRule="auto"/>
        <w:ind w:right="-13"/>
        <w:jc w:val="both"/>
        <w:rPr>
          <w:rFonts w:ascii="Times New Roman" w:eastAsia="Calibri" w:hAnsi="Times New Roman" w:cs="Times New Roman"/>
          <w:sz w:val="24"/>
          <w:szCs w:val="24"/>
        </w:rPr>
      </w:pPr>
      <w:r w:rsidRPr="00707BBA">
        <w:rPr>
          <w:rFonts w:ascii="Times New Roman" w:eastAsia="Calibri" w:hAnsi="Times New Roman" w:cs="Times New Roman"/>
          <w:sz w:val="24"/>
          <w:szCs w:val="24"/>
        </w:rPr>
        <w:t>5.5.</w:t>
      </w:r>
      <w:r w:rsidRPr="00707BBA">
        <w:rPr>
          <w:rFonts w:ascii="Times New Roman" w:eastAsia="Calibri" w:hAnsi="Times New Roman" w:cs="Times New Roman"/>
          <w:sz w:val="24"/>
          <w:szCs w:val="24"/>
        </w:rPr>
        <w:tab/>
        <w:t>В случае досрочного выполнения работ ПОДРЯДЧИКОМ ЗАКАЗЧИК вправе досрочно их принять и произвести расче</w:t>
      </w:r>
      <w:r w:rsidRPr="00BA26F3">
        <w:rPr>
          <w:rFonts w:ascii="Times New Roman" w:eastAsia="Calibri" w:hAnsi="Times New Roman" w:cs="Times New Roman"/>
          <w:sz w:val="24"/>
          <w:szCs w:val="24"/>
        </w:rPr>
        <w:t xml:space="preserve">т за выполненные работы в соответствии с условиями, установленными </w:t>
      </w:r>
      <w:r w:rsidR="00F051E8" w:rsidRPr="00BA26F3">
        <w:rPr>
          <w:rFonts w:ascii="Times New Roman" w:eastAsia="Calibri" w:hAnsi="Times New Roman" w:cs="Times New Roman"/>
          <w:sz w:val="24"/>
          <w:szCs w:val="24"/>
        </w:rPr>
        <w:t xml:space="preserve">настоящим </w:t>
      </w:r>
      <w:r w:rsidR="005A66E8">
        <w:rPr>
          <w:rFonts w:ascii="Times New Roman" w:eastAsia="Calibri" w:hAnsi="Times New Roman" w:cs="Times New Roman"/>
          <w:sz w:val="24"/>
          <w:szCs w:val="24"/>
        </w:rPr>
        <w:t>Д</w:t>
      </w:r>
      <w:r w:rsidR="00F051E8" w:rsidRPr="00BA26F3">
        <w:rPr>
          <w:rFonts w:ascii="Times New Roman" w:eastAsia="Calibri" w:hAnsi="Times New Roman" w:cs="Times New Roman"/>
          <w:sz w:val="24"/>
          <w:szCs w:val="24"/>
        </w:rPr>
        <w:t>оговором</w:t>
      </w:r>
      <w:r w:rsidRPr="00BA26F3">
        <w:rPr>
          <w:rFonts w:ascii="Times New Roman" w:eastAsia="Calibri" w:hAnsi="Times New Roman" w:cs="Times New Roman"/>
          <w:sz w:val="24"/>
          <w:szCs w:val="24"/>
        </w:rPr>
        <w:t xml:space="preserve">. </w:t>
      </w:r>
    </w:p>
    <w:p w14:paraId="7586F7CC" w14:textId="438A2032" w:rsidR="001A5296" w:rsidRPr="00BA26F3" w:rsidRDefault="00D001C3" w:rsidP="00A442BF">
      <w:pPr>
        <w:tabs>
          <w:tab w:val="num" w:pos="0"/>
          <w:tab w:val="left" w:pos="709"/>
        </w:tabs>
        <w:spacing w:after="0" w:line="240" w:lineRule="auto"/>
        <w:ind w:right="-13"/>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lastRenderedPageBreak/>
        <w:t xml:space="preserve">5.6. В случае досрочного расторжения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оговора ПОДРЯДЧИК обязуется возвратить выплаченный ему аванс в течен</w:t>
      </w:r>
      <w:r w:rsidR="00F051E8" w:rsidRPr="00BA26F3">
        <w:rPr>
          <w:rFonts w:ascii="Times New Roman" w:eastAsia="Calibri" w:hAnsi="Times New Roman" w:cs="Times New Roman"/>
          <w:sz w:val="24"/>
          <w:szCs w:val="24"/>
        </w:rPr>
        <w:t xml:space="preserve">ие </w:t>
      </w:r>
      <w:r w:rsidR="005A7A61" w:rsidRPr="00BA26F3">
        <w:rPr>
          <w:rFonts w:ascii="Times New Roman" w:eastAsia="Calibri" w:hAnsi="Times New Roman" w:cs="Times New Roman"/>
          <w:sz w:val="24"/>
          <w:szCs w:val="24"/>
        </w:rPr>
        <w:t>1</w:t>
      </w:r>
      <w:r w:rsidR="00F051E8" w:rsidRPr="00BA26F3">
        <w:rPr>
          <w:rFonts w:ascii="Times New Roman" w:eastAsia="Calibri" w:hAnsi="Times New Roman" w:cs="Times New Roman"/>
          <w:sz w:val="24"/>
          <w:szCs w:val="24"/>
        </w:rPr>
        <w:t>0 (</w:t>
      </w:r>
      <w:r w:rsidR="005A7A61" w:rsidRPr="00BA26F3">
        <w:rPr>
          <w:rFonts w:ascii="Times New Roman" w:eastAsia="Calibri" w:hAnsi="Times New Roman" w:cs="Times New Roman"/>
          <w:sz w:val="24"/>
          <w:szCs w:val="24"/>
        </w:rPr>
        <w:t>десяти</w:t>
      </w:r>
      <w:r w:rsidR="009B5ECD" w:rsidRPr="00BA26F3">
        <w:rPr>
          <w:rFonts w:ascii="Times New Roman" w:eastAsia="Calibri" w:hAnsi="Times New Roman" w:cs="Times New Roman"/>
          <w:sz w:val="24"/>
          <w:szCs w:val="24"/>
        </w:rPr>
        <w:t>) календарных дней</w:t>
      </w:r>
      <w:r w:rsidR="00F051E8" w:rsidRPr="00BA26F3">
        <w:rPr>
          <w:rFonts w:ascii="Times New Roman" w:eastAsia="Calibri" w:hAnsi="Times New Roman" w:cs="Times New Roman"/>
          <w:sz w:val="24"/>
          <w:szCs w:val="24"/>
        </w:rPr>
        <w:t xml:space="preserve"> </w:t>
      </w:r>
      <w:r w:rsidR="00671B55" w:rsidRPr="00BA26F3">
        <w:rPr>
          <w:rFonts w:ascii="Times New Roman" w:eastAsia="Calibri" w:hAnsi="Times New Roman" w:cs="Times New Roman"/>
          <w:sz w:val="24"/>
          <w:szCs w:val="24"/>
        </w:rPr>
        <w:t xml:space="preserve">с даты расторжения </w:t>
      </w:r>
      <w:r w:rsidR="005A66E8">
        <w:rPr>
          <w:rFonts w:ascii="Times New Roman" w:eastAsia="Calibri" w:hAnsi="Times New Roman" w:cs="Times New Roman"/>
          <w:sz w:val="24"/>
          <w:szCs w:val="24"/>
        </w:rPr>
        <w:t>Д</w:t>
      </w:r>
      <w:r w:rsidR="00671B55" w:rsidRPr="00BA26F3">
        <w:rPr>
          <w:rFonts w:ascii="Times New Roman" w:eastAsia="Calibri" w:hAnsi="Times New Roman" w:cs="Times New Roman"/>
          <w:sz w:val="24"/>
          <w:szCs w:val="24"/>
        </w:rPr>
        <w:t>оговора.</w:t>
      </w:r>
    </w:p>
    <w:p w14:paraId="55DD4837" w14:textId="77777777" w:rsidR="001A5296" w:rsidRPr="00BA26F3" w:rsidRDefault="001A5296" w:rsidP="00D001C3">
      <w:pPr>
        <w:tabs>
          <w:tab w:val="num" w:pos="0"/>
          <w:tab w:val="left" w:pos="709"/>
        </w:tabs>
        <w:spacing w:after="0" w:line="240" w:lineRule="auto"/>
        <w:ind w:right="-13"/>
        <w:jc w:val="center"/>
        <w:rPr>
          <w:rFonts w:ascii="Times New Roman" w:eastAsia="Calibri" w:hAnsi="Times New Roman" w:cs="Times New Roman"/>
          <w:sz w:val="24"/>
          <w:szCs w:val="24"/>
        </w:rPr>
      </w:pPr>
    </w:p>
    <w:p w14:paraId="44B983B8" w14:textId="77777777" w:rsidR="00AF3EA4" w:rsidRPr="00BA26F3" w:rsidRDefault="00AF3EA4" w:rsidP="00D001C3">
      <w:pPr>
        <w:tabs>
          <w:tab w:val="num" w:pos="0"/>
          <w:tab w:val="left" w:pos="709"/>
        </w:tabs>
        <w:spacing w:after="0" w:line="240" w:lineRule="auto"/>
        <w:ind w:right="-13"/>
        <w:jc w:val="center"/>
        <w:rPr>
          <w:rFonts w:ascii="Times New Roman" w:eastAsia="Calibri" w:hAnsi="Times New Roman" w:cs="Times New Roman"/>
          <w:sz w:val="24"/>
          <w:szCs w:val="24"/>
        </w:rPr>
      </w:pPr>
    </w:p>
    <w:p w14:paraId="58DCE179" w14:textId="77777777" w:rsidR="00D001C3" w:rsidRPr="00BA26F3" w:rsidRDefault="00D001C3" w:rsidP="009B4DBD">
      <w:pPr>
        <w:numPr>
          <w:ilvl w:val="0"/>
          <w:numId w:val="36"/>
        </w:numPr>
        <w:tabs>
          <w:tab w:val="left" w:pos="709"/>
        </w:tabs>
        <w:spacing w:after="0" w:line="240" w:lineRule="auto"/>
        <w:ind w:right="-13"/>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Права и обязанности сторон</w:t>
      </w:r>
    </w:p>
    <w:p w14:paraId="4415E8D8" w14:textId="77777777" w:rsidR="00D001C3" w:rsidRDefault="00D001C3" w:rsidP="009B4DBD">
      <w:pPr>
        <w:numPr>
          <w:ilvl w:val="1"/>
          <w:numId w:val="19"/>
        </w:numPr>
        <w:tabs>
          <w:tab w:val="left" w:pos="709"/>
        </w:tabs>
        <w:spacing w:after="0" w:line="240" w:lineRule="auto"/>
        <w:ind w:left="0" w:firstLine="0"/>
        <w:jc w:val="both"/>
        <w:rPr>
          <w:rFonts w:ascii="Times New Roman" w:eastAsia="Calibri" w:hAnsi="Times New Roman" w:cs="Times New Roman"/>
          <w:b/>
          <w:sz w:val="24"/>
          <w:szCs w:val="24"/>
        </w:rPr>
      </w:pPr>
      <w:r w:rsidRPr="00BA26F3">
        <w:rPr>
          <w:rFonts w:ascii="Times New Roman" w:eastAsia="Calibri" w:hAnsi="Times New Roman" w:cs="Times New Roman"/>
          <w:b/>
          <w:sz w:val="24"/>
          <w:szCs w:val="24"/>
        </w:rPr>
        <w:t>ПОДРЯДЧИК обязуется:</w:t>
      </w:r>
    </w:p>
    <w:p w14:paraId="4F9B3BF2" w14:textId="584C07C2" w:rsidR="00274C54" w:rsidRPr="00274C54" w:rsidRDefault="00274C54" w:rsidP="00274C54">
      <w:pPr>
        <w:spacing w:after="0" w:line="240" w:lineRule="auto"/>
        <w:jc w:val="both"/>
        <w:rPr>
          <w:rFonts w:ascii="Times New Roman" w:hAnsi="Times New Roman" w:cs="Times New Roman"/>
          <w:sz w:val="24"/>
          <w:szCs w:val="24"/>
        </w:rPr>
      </w:pPr>
      <w:r w:rsidRPr="00274C54">
        <w:rPr>
          <w:rFonts w:ascii="Times New Roman" w:hAnsi="Times New Roman" w:cs="Times New Roman"/>
          <w:sz w:val="24"/>
          <w:szCs w:val="24"/>
        </w:rPr>
        <w:t>6.1.</w:t>
      </w:r>
      <w:r>
        <w:rPr>
          <w:rFonts w:ascii="Times New Roman" w:hAnsi="Times New Roman" w:cs="Times New Roman"/>
          <w:sz w:val="24"/>
          <w:szCs w:val="24"/>
        </w:rPr>
        <w:t>1</w:t>
      </w:r>
      <w:r w:rsidRPr="00274C54">
        <w:rPr>
          <w:rFonts w:ascii="Times New Roman" w:hAnsi="Times New Roman" w:cs="Times New Roman"/>
          <w:sz w:val="24"/>
          <w:szCs w:val="24"/>
        </w:rPr>
        <w:t xml:space="preserve">. В течение 10 (дней) дней с даты подписания </w:t>
      </w:r>
      <w:r w:rsidR="005A66E8">
        <w:rPr>
          <w:rFonts w:ascii="Times New Roman" w:hAnsi="Times New Roman" w:cs="Times New Roman"/>
          <w:sz w:val="24"/>
          <w:szCs w:val="24"/>
        </w:rPr>
        <w:t>Д</w:t>
      </w:r>
      <w:r w:rsidRPr="00274C54">
        <w:rPr>
          <w:rFonts w:ascii="Times New Roman" w:hAnsi="Times New Roman" w:cs="Times New Roman"/>
          <w:sz w:val="24"/>
          <w:szCs w:val="24"/>
        </w:rPr>
        <w:t>оговора:</w:t>
      </w:r>
    </w:p>
    <w:p w14:paraId="1157A3FC" w14:textId="77777777" w:rsidR="00274C54" w:rsidRPr="0048169E" w:rsidRDefault="00274C54" w:rsidP="00274C54">
      <w:pPr>
        <w:spacing w:after="0" w:line="240" w:lineRule="auto"/>
        <w:jc w:val="both"/>
        <w:rPr>
          <w:rFonts w:ascii="Times New Roman" w:hAnsi="Times New Roman" w:cs="Times New Roman"/>
          <w:sz w:val="24"/>
          <w:szCs w:val="24"/>
        </w:rPr>
      </w:pPr>
      <w:r w:rsidRPr="00274C54">
        <w:rPr>
          <w:rFonts w:ascii="Times New Roman" w:hAnsi="Times New Roman" w:cs="Times New Roman"/>
          <w:sz w:val="24"/>
          <w:szCs w:val="24"/>
        </w:rPr>
        <w:t xml:space="preserve">- подготовить задание на проектирование с ведомостью видов работ и предоставить их на </w:t>
      </w:r>
      <w:r w:rsidRPr="0048169E">
        <w:rPr>
          <w:rFonts w:ascii="Times New Roman" w:hAnsi="Times New Roman" w:cs="Times New Roman"/>
          <w:sz w:val="24"/>
          <w:szCs w:val="24"/>
        </w:rPr>
        <w:t>утверждение ЗАКАЗЧИКУ;</w:t>
      </w:r>
    </w:p>
    <w:p w14:paraId="6A3AB1B1" w14:textId="77AA3853" w:rsidR="00274C54" w:rsidRPr="00707BBA" w:rsidRDefault="00274C54" w:rsidP="00274C54">
      <w:pPr>
        <w:spacing w:after="0" w:line="240" w:lineRule="auto"/>
        <w:jc w:val="both"/>
        <w:rPr>
          <w:rFonts w:ascii="Times New Roman" w:hAnsi="Times New Roman" w:cs="Times New Roman"/>
          <w:sz w:val="24"/>
          <w:szCs w:val="24"/>
        </w:rPr>
      </w:pPr>
      <w:r w:rsidRPr="0048169E">
        <w:rPr>
          <w:rFonts w:ascii="Times New Roman" w:hAnsi="Times New Roman" w:cs="Times New Roman"/>
          <w:sz w:val="24"/>
          <w:szCs w:val="24"/>
        </w:rPr>
        <w:t xml:space="preserve">- предоставить </w:t>
      </w:r>
      <w:r w:rsidR="001F236E" w:rsidRPr="0048169E">
        <w:rPr>
          <w:rFonts w:ascii="Times New Roman" w:hAnsi="Times New Roman" w:cs="Times New Roman"/>
          <w:sz w:val="24"/>
          <w:szCs w:val="24"/>
        </w:rPr>
        <w:t>ЗАК</w:t>
      </w:r>
      <w:r w:rsidR="001F236E" w:rsidRPr="00707BBA">
        <w:rPr>
          <w:rFonts w:ascii="Times New Roman" w:hAnsi="Times New Roman" w:cs="Times New Roman"/>
          <w:sz w:val="24"/>
          <w:szCs w:val="24"/>
        </w:rPr>
        <w:t>АЗЧИКУ</w:t>
      </w:r>
      <w:r w:rsidRPr="00707BBA">
        <w:rPr>
          <w:rFonts w:ascii="Times New Roman" w:hAnsi="Times New Roman" w:cs="Times New Roman"/>
          <w:sz w:val="24"/>
          <w:szCs w:val="24"/>
        </w:rPr>
        <w:t xml:space="preserve"> Приказ о назначении </w:t>
      </w:r>
      <w:r w:rsidR="00DF52E5" w:rsidRPr="00707BBA">
        <w:rPr>
          <w:rFonts w:ascii="Times New Roman" w:hAnsi="Times New Roman" w:cs="Times New Roman"/>
          <w:sz w:val="24"/>
          <w:szCs w:val="24"/>
        </w:rPr>
        <w:t>ответственных</w:t>
      </w:r>
      <w:r w:rsidRPr="00707BBA">
        <w:rPr>
          <w:rFonts w:ascii="Times New Roman" w:hAnsi="Times New Roman" w:cs="Times New Roman"/>
          <w:sz w:val="24"/>
          <w:szCs w:val="24"/>
        </w:rPr>
        <w:t xml:space="preserve"> за разработку проектной </w:t>
      </w:r>
      <w:r w:rsidR="00DF52E5" w:rsidRPr="00707BBA">
        <w:rPr>
          <w:rFonts w:ascii="Times New Roman" w:hAnsi="Times New Roman" w:cs="Times New Roman"/>
          <w:sz w:val="24"/>
          <w:szCs w:val="24"/>
        </w:rPr>
        <w:t>документации</w:t>
      </w:r>
      <w:r w:rsidRPr="00707BBA">
        <w:rPr>
          <w:rFonts w:ascii="Times New Roman" w:hAnsi="Times New Roman" w:cs="Times New Roman"/>
          <w:sz w:val="24"/>
          <w:szCs w:val="24"/>
        </w:rPr>
        <w:t xml:space="preserve"> (ГИП) и сметной документации; </w:t>
      </w:r>
    </w:p>
    <w:p w14:paraId="2CB9CD69" w14:textId="1ED307F2" w:rsidR="00274C54" w:rsidRPr="0048169E" w:rsidRDefault="00274C54" w:rsidP="009B4DBD">
      <w:pPr>
        <w:spacing w:after="0" w:line="240" w:lineRule="auto"/>
        <w:jc w:val="both"/>
        <w:rPr>
          <w:rFonts w:ascii="Times New Roman" w:hAnsi="Times New Roman" w:cs="Times New Roman"/>
          <w:sz w:val="24"/>
          <w:szCs w:val="24"/>
        </w:rPr>
      </w:pPr>
      <w:r w:rsidRPr="00707BBA">
        <w:rPr>
          <w:rFonts w:ascii="Times New Roman" w:hAnsi="Times New Roman" w:cs="Times New Roman"/>
          <w:sz w:val="24"/>
          <w:szCs w:val="24"/>
        </w:rPr>
        <w:t xml:space="preserve">- обеспечить информирование граждан, проживающих в многоквартирном доме, о планируемых мероприятиях по капитальному ремонту путем размещения на многоквартирном доме информации с указанием: видов и сроков выполнения работ, наименований ЗАКАЗЧИКА и ПОДРЯДЧИКА, ФИО Представителей ЗАКАЗЧИКА и ПОДРЯДЧИКА, контактных телефонов (Приложение № </w:t>
      </w:r>
      <w:r w:rsidR="00707BBA">
        <w:rPr>
          <w:rFonts w:ascii="Times New Roman" w:hAnsi="Times New Roman" w:cs="Times New Roman"/>
          <w:sz w:val="24"/>
          <w:szCs w:val="24"/>
        </w:rPr>
        <w:t>6</w:t>
      </w:r>
      <w:r w:rsidRPr="0048169E">
        <w:rPr>
          <w:rFonts w:ascii="Times New Roman" w:hAnsi="Times New Roman" w:cs="Times New Roman"/>
          <w:sz w:val="24"/>
          <w:szCs w:val="24"/>
        </w:rPr>
        <w:t>).</w:t>
      </w:r>
    </w:p>
    <w:p w14:paraId="6046FC48" w14:textId="772246F9" w:rsidR="00AB2A01" w:rsidRPr="009B4DBD" w:rsidRDefault="00AB2A01" w:rsidP="009B4DBD">
      <w:pPr>
        <w:spacing w:after="0" w:line="240" w:lineRule="auto"/>
        <w:jc w:val="both"/>
        <w:rPr>
          <w:rFonts w:ascii="Times New Roman" w:hAnsi="Times New Roman" w:cs="Times New Roman"/>
          <w:sz w:val="24"/>
          <w:szCs w:val="24"/>
        </w:rPr>
      </w:pPr>
      <w:r w:rsidRPr="009B4DBD">
        <w:rPr>
          <w:rFonts w:ascii="Times New Roman" w:hAnsi="Times New Roman" w:cs="Times New Roman"/>
          <w:noProof/>
          <w:sz w:val="24"/>
          <w:szCs w:val="24"/>
          <w:lang w:eastAsia="ru-RU"/>
        </w:rPr>
        <w:drawing>
          <wp:anchor distT="0" distB="0" distL="114300" distR="114300" simplePos="0" relativeHeight="251661312" behindDoc="0" locked="0" layoutInCell="1" allowOverlap="0" wp14:anchorId="4CEA70CF" wp14:editId="63E34ADE">
            <wp:simplePos x="0" y="0"/>
            <wp:positionH relativeFrom="page">
              <wp:posOffset>7379335</wp:posOffset>
            </wp:positionH>
            <wp:positionV relativeFrom="page">
              <wp:posOffset>8636635</wp:posOffset>
            </wp:positionV>
            <wp:extent cx="13970" cy="13970"/>
            <wp:effectExtent l="0" t="0" r="0" b="0"/>
            <wp:wrapSquare wrapText="bothSides"/>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18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70" cy="139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169E">
        <w:rPr>
          <w:rFonts w:ascii="Times New Roman" w:hAnsi="Times New Roman" w:cs="Times New Roman"/>
          <w:sz w:val="24"/>
          <w:szCs w:val="24"/>
        </w:rPr>
        <w:t>6</w:t>
      </w:r>
      <w:r w:rsidRPr="009B4DBD">
        <w:rPr>
          <w:rFonts w:ascii="Times New Roman" w:hAnsi="Times New Roman" w:cs="Times New Roman"/>
          <w:sz w:val="24"/>
          <w:szCs w:val="24"/>
        </w:rPr>
        <w:t>.1.</w:t>
      </w:r>
      <w:r w:rsidR="00274C54" w:rsidRPr="0048169E">
        <w:rPr>
          <w:rFonts w:ascii="Times New Roman" w:hAnsi="Times New Roman" w:cs="Times New Roman"/>
          <w:sz w:val="24"/>
          <w:szCs w:val="24"/>
        </w:rPr>
        <w:t>2</w:t>
      </w:r>
      <w:r w:rsidRPr="009B4DBD">
        <w:rPr>
          <w:rFonts w:ascii="Times New Roman" w:hAnsi="Times New Roman" w:cs="Times New Roman"/>
          <w:sz w:val="24"/>
          <w:szCs w:val="24"/>
        </w:rPr>
        <w:t xml:space="preserve">. Не менее чем за 10 (десять) </w:t>
      </w:r>
      <w:r w:rsidR="00B50294" w:rsidRPr="0048169E">
        <w:rPr>
          <w:rFonts w:ascii="Times New Roman" w:hAnsi="Times New Roman" w:cs="Times New Roman"/>
          <w:sz w:val="24"/>
          <w:szCs w:val="24"/>
        </w:rPr>
        <w:t>дней</w:t>
      </w:r>
      <w:r w:rsidRPr="009B4DBD">
        <w:rPr>
          <w:rFonts w:ascii="Times New Roman" w:hAnsi="Times New Roman" w:cs="Times New Roman"/>
          <w:sz w:val="24"/>
          <w:szCs w:val="24"/>
        </w:rPr>
        <w:t xml:space="preserve"> до начала работ </w:t>
      </w:r>
      <w:r w:rsidR="00B50294" w:rsidRPr="0048169E">
        <w:rPr>
          <w:rFonts w:ascii="Times New Roman" w:hAnsi="Times New Roman" w:cs="Times New Roman"/>
          <w:sz w:val="24"/>
          <w:szCs w:val="24"/>
        </w:rPr>
        <w:t xml:space="preserve">по ремонту или замене лифтового оборудования </w:t>
      </w:r>
      <w:r w:rsidRPr="009B4DBD">
        <w:rPr>
          <w:rFonts w:ascii="Times New Roman" w:hAnsi="Times New Roman" w:cs="Times New Roman"/>
          <w:sz w:val="24"/>
          <w:szCs w:val="24"/>
        </w:rPr>
        <w:t>на Объекте:</w:t>
      </w:r>
    </w:p>
    <w:p w14:paraId="1E493518" w14:textId="3B6E16D9" w:rsidR="00AB2A01" w:rsidRPr="009B4DBD" w:rsidRDefault="00AB2A01" w:rsidP="009B4DBD">
      <w:pPr>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 предоставить </w:t>
      </w:r>
      <w:r w:rsidRPr="0048169E">
        <w:rPr>
          <w:rFonts w:ascii="Times New Roman" w:hAnsi="Times New Roman" w:cs="Times New Roman"/>
          <w:sz w:val="24"/>
          <w:szCs w:val="24"/>
        </w:rPr>
        <w:t>Г</w:t>
      </w:r>
      <w:r w:rsidRPr="009B4DBD">
        <w:rPr>
          <w:rFonts w:ascii="Times New Roman" w:hAnsi="Times New Roman" w:cs="Times New Roman"/>
          <w:sz w:val="24"/>
          <w:szCs w:val="24"/>
        </w:rPr>
        <w:t xml:space="preserve">рафик производства работ </w:t>
      </w:r>
      <w:r w:rsidR="00166527">
        <w:rPr>
          <w:rFonts w:ascii="Times New Roman" w:hAnsi="Times New Roman" w:cs="Times New Roman"/>
          <w:sz w:val="24"/>
          <w:szCs w:val="24"/>
        </w:rPr>
        <w:t>ЗАКАЗЧИКУ</w:t>
      </w:r>
      <w:r w:rsidRPr="009B4DBD">
        <w:rPr>
          <w:rFonts w:ascii="Times New Roman" w:hAnsi="Times New Roman" w:cs="Times New Roman"/>
          <w:sz w:val="24"/>
          <w:szCs w:val="24"/>
        </w:rPr>
        <w:t>, лицу, уполномоченному действовать от имени собственников помещений в многоквартирном доме, организации, осуществляющей строительный контроль, организации, осуществляющей управление многоквартирным домом</w:t>
      </w:r>
      <w:r w:rsidR="00FF7885" w:rsidRPr="0048169E">
        <w:rPr>
          <w:rFonts w:ascii="Times New Roman" w:hAnsi="Times New Roman" w:cs="Times New Roman"/>
          <w:sz w:val="24"/>
          <w:szCs w:val="24"/>
        </w:rPr>
        <w:t>;</w:t>
      </w:r>
    </w:p>
    <w:p w14:paraId="79869283" w14:textId="114B7843" w:rsidR="00AB2A01" w:rsidRPr="009B4DBD" w:rsidRDefault="00AB2A01" w:rsidP="009B4DBD">
      <w:pPr>
        <w:spacing w:after="0" w:line="240" w:lineRule="auto"/>
        <w:jc w:val="both"/>
        <w:rPr>
          <w:rFonts w:ascii="Times New Roman" w:hAnsi="Times New Roman" w:cs="Times New Roman"/>
          <w:sz w:val="24"/>
          <w:szCs w:val="24"/>
        </w:rPr>
      </w:pPr>
      <w:r w:rsidRPr="0048169E">
        <w:rPr>
          <w:rFonts w:ascii="Times New Roman" w:hAnsi="Times New Roman" w:cs="Times New Roman"/>
          <w:sz w:val="24"/>
          <w:szCs w:val="24"/>
        </w:rPr>
        <w:t xml:space="preserve">- </w:t>
      </w:r>
      <w:r w:rsidRPr="009B4DBD">
        <w:rPr>
          <w:rFonts w:ascii="Times New Roman" w:hAnsi="Times New Roman" w:cs="Times New Roman"/>
          <w:sz w:val="24"/>
          <w:szCs w:val="24"/>
        </w:rPr>
        <w:t>пред</w:t>
      </w:r>
      <w:r w:rsidR="00265638" w:rsidRPr="0048169E">
        <w:rPr>
          <w:rFonts w:ascii="Times New Roman" w:hAnsi="Times New Roman" w:cs="Times New Roman"/>
          <w:sz w:val="24"/>
          <w:szCs w:val="24"/>
        </w:rPr>
        <w:t>о</w:t>
      </w:r>
      <w:r w:rsidRPr="009B4DBD">
        <w:rPr>
          <w:rFonts w:ascii="Times New Roman" w:hAnsi="Times New Roman" w:cs="Times New Roman"/>
          <w:sz w:val="24"/>
          <w:szCs w:val="24"/>
        </w:rPr>
        <w:t xml:space="preserve">ставить </w:t>
      </w:r>
      <w:r w:rsidR="00166527">
        <w:rPr>
          <w:rFonts w:ascii="Times New Roman" w:hAnsi="Times New Roman" w:cs="Times New Roman"/>
          <w:sz w:val="24"/>
          <w:szCs w:val="24"/>
        </w:rPr>
        <w:t>ЗАКАЗЧИКУ</w:t>
      </w:r>
      <w:r w:rsidRPr="009B4DBD">
        <w:rPr>
          <w:rFonts w:ascii="Times New Roman" w:hAnsi="Times New Roman" w:cs="Times New Roman"/>
          <w:sz w:val="24"/>
          <w:szCs w:val="24"/>
        </w:rPr>
        <w:t xml:space="preserve"> </w:t>
      </w:r>
      <w:r w:rsidR="001A3A16" w:rsidRPr="0048169E">
        <w:rPr>
          <w:rFonts w:ascii="Times New Roman" w:hAnsi="Times New Roman" w:cs="Times New Roman"/>
          <w:sz w:val="24"/>
          <w:szCs w:val="24"/>
        </w:rPr>
        <w:t xml:space="preserve">и организацией, осуществляющий строительный </w:t>
      </w:r>
      <w:r w:rsidR="001A3A16" w:rsidRPr="001A3A16">
        <w:rPr>
          <w:rFonts w:ascii="Times New Roman" w:hAnsi="Times New Roman" w:cs="Times New Roman"/>
          <w:sz w:val="24"/>
          <w:szCs w:val="24"/>
        </w:rPr>
        <w:t>контроль</w:t>
      </w:r>
      <w:r w:rsidR="001A3A16">
        <w:rPr>
          <w:rFonts w:ascii="Times New Roman" w:hAnsi="Times New Roman" w:cs="Times New Roman"/>
          <w:sz w:val="24"/>
          <w:szCs w:val="24"/>
        </w:rPr>
        <w:t>,</w:t>
      </w:r>
      <w:r w:rsidR="001A3A16" w:rsidRPr="001F236E">
        <w:rPr>
          <w:rFonts w:ascii="Times New Roman" w:hAnsi="Times New Roman" w:cs="Times New Roman"/>
          <w:sz w:val="24"/>
          <w:szCs w:val="24"/>
        </w:rPr>
        <w:t xml:space="preserve"> </w:t>
      </w:r>
      <w:r w:rsidR="001A3A16">
        <w:rPr>
          <w:rFonts w:ascii="Times New Roman" w:hAnsi="Times New Roman" w:cs="Times New Roman"/>
          <w:sz w:val="24"/>
          <w:szCs w:val="24"/>
        </w:rPr>
        <w:t xml:space="preserve">Приказ </w:t>
      </w:r>
      <w:r w:rsidRPr="009B4DBD">
        <w:rPr>
          <w:rFonts w:ascii="Times New Roman" w:hAnsi="Times New Roman" w:cs="Times New Roman"/>
          <w:sz w:val="24"/>
          <w:szCs w:val="24"/>
        </w:rPr>
        <w:t>о назначении по каждому объекту: ответственных сотрудников за проведение работ, специалистов, выполняющих работы по замене или модернизации лифтов с приложением заверенных копий свидетельств о квалификации, выданных в соответствии с правилами, утвержденными Постановлением правительства РФ №</w:t>
      </w:r>
      <w:r>
        <w:rPr>
          <w:rFonts w:ascii="Times New Roman" w:hAnsi="Times New Roman" w:cs="Times New Roman"/>
          <w:sz w:val="24"/>
          <w:szCs w:val="24"/>
        </w:rPr>
        <w:t xml:space="preserve"> </w:t>
      </w:r>
      <w:r w:rsidRPr="009B4DBD">
        <w:rPr>
          <w:rFonts w:ascii="Times New Roman" w:hAnsi="Times New Roman" w:cs="Times New Roman"/>
          <w:sz w:val="24"/>
          <w:szCs w:val="24"/>
        </w:rPr>
        <w:t>1204 от 16.11.2016</w:t>
      </w:r>
      <w:r w:rsidR="00274C54">
        <w:rPr>
          <w:rFonts w:ascii="Times New Roman" w:hAnsi="Times New Roman" w:cs="Times New Roman"/>
          <w:sz w:val="24"/>
          <w:szCs w:val="24"/>
        </w:rPr>
        <w:t>;</w:t>
      </w:r>
    </w:p>
    <w:p w14:paraId="3AAF9FA8" w14:textId="00DB8DF4" w:rsidR="00AB2A01" w:rsidRDefault="00274C54"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B2A01" w:rsidRPr="009B4DBD">
        <w:rPr>
          <w:rFonts w:ascii="Times New Roman" w:hAnsi="Times New Roman" w:cs="Times New Roman"/>
          <w:sz w:val="24"/>
          <w:szCs w:val="24"/>
        </w:rPr>
        <w:t xml:space="preserve">назначить ответственных Представителей для координации и согласования с </w:t>
      </w:r>
      <w:r w:rsidR="00166527">
        <w:rPr>
          <w:rFonts w:ascii="Times New Roman" w:hAnsi="Times New Roman" w:cs="Times New Roman"/>
          <w:sz w:val="24"/>
          <w:szCs w:val="24"/>
        </w:rPr>
        <w:t>ЗАКАЗЧИКОМ</w:t>
      </w:r>
      <w:r w:rsidR="00AB2A01" w:rsidRPr="009B4DBD">
        <w:rPr>
          <w:rFonts w:ascii="Times New Roman" w:hAnsi="Times New Roman" w:cs="Times New Roman"/>
          <w:sz w:val="24"/>
          <w:szCs w:val="24"/>
        </w:rPr>
        <w:t xml:space="preserve"> и организацией, осуществляющий строительный контроль, хода выполнения Работ, поставки материалов и решения иных вопросов, о чём направить указанным лицам официальные уведомления. В уведомлении должны содержаться: Ф.И.О. </w:t>
      </w:r>
      <w:r w:rsidR="00B50294">
        <w:rPr>
          <w:rFonts w:ascii="Times New Roman" w:hAnsi="Times New Roman" w:cs="Times New Roman"/>
          <w:sz w:val="24"/>
          <w:szCs w:val="24"/>
        </w:rPr>
        <w:t>п</w:t>
      </w:r>
      <w:r w:rsidR="00AB2A01" w:rsidRPr="009B4DBD">
        <w:rPr>
          <w:rFonts w:ascii="Times New Roman" w:hAnsi="Times New Roman" w:cs="Times New Roman"/>
          <w:sz w:val="24"/>
          <w:szCs w:val="24"/>
        </w:rPr>
        <w:t xml:space="preserve">редставителей, занимаемая должность, срок полномочий, номер и дата распорядительного документа о назначении Представителей, номер и дата </w:t>
      </w:r>
      <w:r w:rsidR="00166527">
        <w:rPr>
          <w:rFonts w:ascii="Times New Roman" w:hAnsi="Times New Roman" w:cs="Times New Roman"/>
          <w:sz w:val="24"/>
          <w:szCs w:val="24"/>
        </w:rPr>
        <w:t>д</w:t>
      </w:r>
      <w:r w:rsidR="00AB2A01" w:rsidRPr="009B4DBD">
        <w:rPr>
          <w:rFonts w:ascii="Times New Roman" w:hAnsi="Times New Roman" w:cs="Times New Roman"/>
          <w:sz w:val="24"/>
          <w:szCs w:val="24"/>
        </w:rPr>
        <w:t xml:space="preserve">оверенности, контактные данные (телефон, электронный адрес). К уведомлению прилагаются выданные </w:t>
      </w:r>
      <w:r w:rsidR="00166527">
        <w:rPr>
          <w:rFonts w:ascii="Times New Roman" w:hAnsi="Times New Roman" w:cs="Times New Roman"/>
          <w:sz w:val="24"/>
          <w:szCs w:val="24"/>
        </w:rPr>
        <w:t>ПОДРЯДЧИКОМ</w:t>
      </w:r>
      <w:r w:rsidR="00AB2A01" w:rsidRPr="009B4DBD">
        <w:rPr>
          <w:rFonts w:ascii="Times New Roman" w:hAnsi="Times New Roman" w:cs="Times New Roman"/>
          <w:sz w:val="24"/>
          <w:szCs w:val="24"/>
        </w:rPr>
        <w:t xml:space="preserve"> </w:t>
      </w:r>
      <w:r w:rsidR="00166527">
        <w:rPr>
          <w:rFonts w:ascii="Times New Roman" w:hAnsi="Times New Roman" w:cs="Times New Roman"/>
          <w:sz w:val="24"/>
          <w:szCs w:val="24"/>
        </w:rPr>
        <w:t>д</w:t>
      </w:r>
      <w:r w:rsidR="00AB2A01" w:rsidRPr="009B4DBD">
        <w:rPr>
          <w:rFonts w:ascii="Times New Roman" w:hAnsi="Times New Roman" w:cs="Times New Roman"/>
          <w:sz w:val="24"/>
          <w:szCs w:val="24"/>
        </w:rPr>
        <w:t>оверенности, подтверждающие объём и срок полномочий его Представителей</w:t>
      </w:r>
      <w:r>
        <w:rPr>
          <w:rFonts w:ascii="Times New Roman" w:hAnsi="Times New Roman" w:cs="Times New Roman"/>
          <w:sz w:val="24"/>
          <w:szCs w:val="24"/>
        </w:rPr>
        <w:t>;</w:t>
      </w:r>
    </w:p>
    <w:p w14:paraId="6B9741D5" w14:textId="3F12FD7C" w:rsidR="00274C54" w:rsidRPr="009B4DBD" w:rsidRDefault="009F6BDA"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6.1.3. </w:t>
      </w:r>
      <w:r w:rsidR="00E90A3D" w:rsidRPr="0048169E">
        <w:rPr>
          <w:rFonts w:ascii="Times New Roman" w:hAnsi="Times New Roman" w:cs="Times New Roman"/>
          <w:sz w:val="24"/>
          <w:szCs w:val="24"/>
        </w:rPr>
        <w:t>В</w:t>
      </w:r>
      <w:r w:rsidR="00C17E79" w:rsidRPr="0048169E">
        <w:rPr>
          <w:rFonts w:ascii="Times New Roman" w:hAnsi="Times New Roman" w:cs="Times New Roman"/>
          <w:sz w:val="24"/>
          <w:szCs w:val="24"/>
        </w:rPr>
        <w:t xml:space="preserve"> соответствии </w:t>
      </w:r>
      <w:r w:rsidR="00C17E79" w:rsidRPr="00707BBA">
        <w:rPr>
          <w:rFonts w:ascii="Times New Roman" w:hAnsi="Times New Roman" w:cs="Times New Roman"/>
          <w:sz w:val="24"/>
          <w:szCs w:val="24"/>
        </w:rPr>
        <w:t xml:space="preserve">с Графиком </w:t>
      </w:r>
      <w:r w:rsidR="00166527">
        <w:rPr>
          <w:rFonts w:ascii="Times New Roman" w:hAnsi="Times New Roman" w:cs="Times New Roman"/>
          <w:sz w:val="24"/>
          <w:szCs w:val="24"/>
        </w:rPr>
        <w:t>выполнения</w:t>
      </w:r>
      <w:r w:rsidR="00C17E79" w:rsidRPr="00707BBA">
        <w:rPr>
          <w:rFonts w:ascii="Times New Roman" w:hAnsi="Times New Roman" w:cs="Times New Roman"/>
          <w:sz w:val="24"/>
          <w:szCs w:val="24"/>
        </w:rPr>
        <w:t xml:space="preserve"> работ</w:t>
      </w:r>
      <w:r w:rsidR="00265638" w:rsidRPr="00707BBA">
        <w:rPr>
          <w:rFonts w:ascii="Times New Roman" w:hAnsi="Times New Roman" w:cs="Times New Roman"/>
          <w:sz w:val="24"/>
          <w:szCs w:val="24"/>
        </w:rPr>
        <w:t xml:space="preserve"> </w:t>
      </w:r>
      <w:r w:rsidR="00707BBA">
        <w:rPr>
          <w:rFonts w:ascii="Times New Roman" w:hAnsi="Times New Roman" w:cs="Times New Roman"/>
          <w:sz w:val="24"/>
          <w:szCs w:val="24"/>
        </w:rPr>
        <w:t>в течение 10 дней</w:t>
      </w:r>
      <w:r w:rsidR="00707BBA" w:rsidRPr="00707BBA">
        <w:t xml:space="preserve"> </w:t>
      </w:r>
      <w:r w:rsidR="00707BBA">
        <w:t>(</w:t>
      </w:r>
      <w:r w:rsidR="00707BBA" w:rsidRPr="00707BBA">
        <w:rPr>
          <w:rFonts w:ascii="Times New Roman" w:hAnsi="Times New Roman" w:cs="Times New Roman"/>
          <w:sz w:val="24"/>
          <w:szCs w:val="24"/>
        </w:rPr>
        <w:t>подготовительные мероприятия</w:t>
      </w:r>
      <w:r w:rsidR="00707BBA">
        <w:rPr>
          <w:rFonts w:ascii="Times New Roman" w:hAnsi="Times New Roman" w:cs="Times New Roman"/>
          <w:sz w:val="24"/>
          <w:szCs w:val="24"/>
        </w:rPr>
        <w:t xml:space="preserve">) </w:t>
      </w:r>
      <w:r w:rsidR="00274C54" w:rsidRPr="0048169E">
        <w:rPr>
          <w:rFonts w:ascii="Times New Roman" w:hAnsi="Times New Roman" w:cs="Times New Roman"/>
          <w:sz w:val="24"/>
          <w:szCs w:val="24"/>
        </w:rPr>
        <w:t>организовать и провести приемку объекта у собственников помещений в многоквартирном доме (представителя собственников помещений в многоквартирном доме), лиц, осуществляющих деятельность по управлению многоквартирным домом, и органов местного самоуправления с подписанием акта открытия объекта для выполнения работ</w:t>
      </w:r>
      <w:r w:rsidR="00731299" w:rsidRPr="0048169E">
        <w:rPr>
          <w:rFonts w:ascii="Times New Roman" w:hAnsi="Times New Roman" w:cs="Times New Roman"/>
          <w:sz w:val="24"/>
          <w:szCs w:val="24"/>
        </w:rPr>
        <w:t xml:space="preserve"> </w:t>
      </w:r>
      <w:r w:rsidR="00274C54" w:rsidRPr="00707BBA">
        <w:rPr>
          <w:rFonts w:ascii="Times New Roman" w:hAnsi="Times New Roman" w:cs="Times New Roman"/>
          <w:sz w:val="24"/>
          <w:szCs w:val="24"/>
        </w:rPr>
        <w:t>(Приложение №</w:t>
      </w:r>
      <w:r w:rsidR="00707BBA">
        <w:rPr>
          <w:rFonts w:ascii="Times New Roman" w:hAnsi="Times New Roman" w:cs="Times New Roman"/>
          <w:sz w:val="24"/>
          <w:szCs w:val="24"/>
        </w:rPr>
        <w:t xml:space="preserve"> 4</w:t>
      </w:r>
      <w:r w:rsidR="00731299" w:rsidRPr="0048169E">
        <w:rPr>
          <w:rFonts w:ascii="Times New Roman" w:hAnsi="Times New Roman" w:cs="Times New Roman"/>
          <w:sz w:val="24"/>
          <w:szCs w:val="24"/>
        </w:rPr>
        <w:t>)</w:t>
      </w:r>
      <w:r w:rsidR="00274C54" w:rsidRPr="0048169E">
        <w:rPr>
          <w:rFonts w:ascii="Times New Roman" w:hAnsi="Times New Roman" w:cs="Times New Roman"/>
          <w:sz w:val="24"/>
          <w:szCs w:val="24"/>
        </w:rPr>
        <w:t xml:space="preserve"> </w:t>
      </w:r>
      <w:r w:rsidR="00731299" w:rsidRPr="0048169E">
        <w:rPr>
          <w:rFonts w:ascii="Times New Roman" w:hAnsi="Times New Roman" w:cs="Times New Roman"/>
          <w:sz w:val="24"/>
          <w:szCs w:val="24"/>
        </w:rPr>
        <w:t>и в</w:t>
      </w:r>
      <w:r w:rsidR="00274C54" w:rsidRPr="00707BBA">
        <w:rPr>
          <w:rFonts w:ascii="Times New Roman" w:hAnsi="Times New Roman" w:cs="Times New Roman"/>
          <w:sz w:val="24"/>
          <w:szCs w:val="24"/>
        </w:rPr>
        <w:t>ыполнить приемку каждого лифта по Акту в соответствии с при</w:t>
      </w:r>
      <w:r w:rsidR="001A3A16" w:rsidRPr="009B4DBD">
        <w:rPr>
          <w:rFonts w:ascii="Times New Roman" w:hAnsi="Times New Roman" w:cs="Times New Roman"/>
          <w:sz w:val="24"/>
          <w:szCs w:val="24"/>
        </w:rPr>
        <w:t>ложением А ГОСТ Р 55965-2014, од</w:t>
      </w:r>
      <w:r w:rsidR="00274C54" w:rsidRPr="0048169E">
        <w:rPr>
          <w:rFonts w:ascii="Times New Roman" w:hAnsi="Times New Roman" w:cs="Times New Roman"/>
          <w:sz w:val="24"/>
          <w:szCs w:val="24"/>
        </w:rPr>
        <w:t xml:space="preserve">ин экземпляр каждого акта направить </w:t>
      </w:r>
      <w:r w:rsidR="00166527">
        <w:rPr>
          <w:rFonts w:ascii="Times New Roman" w:hAnsi="Times New Roman" w:cs="Times New Roman"/>
          <w:sz w:val="24"/>
          <w:szCs w:val="24"/>
        </w:rPr>
        <w:t>ЗАКАЗЧИКУ</w:t>
      </w:r>
      <w:r w:rsidR="00274C54" w:rsidRPr="0048169E">
        <w:rPr>
          <w:rFonts w:ascii="Times New Roman" w:hAnsi="Times New Roman" w:cs="Times New Roman"/>
          <w:sz w:val="24"/>
          <w:szCs w:val="24"/>
        </w:rPr>
        <w:t>.</w:t>
      </w:r>
    </w:p>
    <w:p w14:paraId="76802BD7" w14:textId="6E610801" w:rsidR="00AB2A01" w:rsidRPr="009B4DBD" w:rsidRDefault="00153F38" w:rsidP="009B4DBD">
      <w:pPr>
        <w:spacing w:after="0" w:line="240" w:lineRule="auto"/>
        <w:jc w:val="both"/>
        <w:rPr>
          <w:rFonts w:ascii="Times New Roman" w:hAnsi="Times New Roman" w:cs="Times New Roman"/>
          <w:sz w:val="24"/>
          <w:szCs w:val="24"/>
        </w:rPr>
      </w:pPr>
      <w:r w:rsidRPr="0048169E">
        <w:rPr>
          <w:rFonts w:ascii="Times New Roman" w:hAnsi="Times New Roman" w:cs="Times New Roman"/>
          <w:sz w:val="24"/>
          <w:szCs w:val="24"/>
        </w:rPr>
        <w:t>6</w:t>
      </w:r>
      <w:r w:rsidR="00AB2A01" w:rsidRPr="009B4DBD">
        <w:rPr>
          <w:rFonts w:ascii="Times New Roman" w:hAnsi="Times New Roman" w:cs="Times New Roman"/>
          <w:sz w:val="24"/>
          <w:szCs w:val="24"/>
        </w:rPr>
        <w:t>.1.</w:t>
      </w:r>
      <w:r w:rsidRPr="0048169E">
        <w:rPr>
          <w:rFonts w:ascii="Times New Roman" w:hAnsi="Times New Roman" w:cs="Times New Roman"/>
          <w:sz w:val="24"/>
          <w:szCs w:val="24"/>
        </w:rPr>
        <w:t>4.</w:t>
      </w:r>
      <w:r w:rsidR="00AB2A01" w:rsidRPr="009B4DBD">
        <w:rPr>
          <w:rFonts w:ascii="Times New Roman" w:hAnsi="Times New Roman" w:cs="Times New Roman"/>
          <w:sz w:val="24"/>
          <w:szCs w:val="24"/>
        </w:rPr>
        <w:t xml:space="preserve"> Выполнить все работы с надлежащим качеством, в объёме, в сроки и на условиях, установленных настоящим Договором, собственными и (или) привлечёнными силами, имеющими соответствующие допуски и лицензии на выполнение соответствующих видов работ.</w:t>
      </w:r>
    </w:p>
    <w:p w14:paraId="07D4A6CA" w14:textId="258655BA" w:rsidR="0050581C" w:rsidRPr="0050581C" w:rsidRDefault="00AB2A01" w:rsidP="0050581C">
      <w:pPr>
        <w:spacing w:after="0" w:line="240" w:lineRule="auto"/>
        <w:ind w:firstLine="720"/>
        <w:jc w:val="both"/>
        <w:rPr>
          <w:rFonts w:ascii="Times New Roman" w:hAnsi="Times New Roman" w:cs="Times New Roman"/>
          <w:sz w:val="24"/>
          <w:szCs w:val="24"/>
        </w:rPr>
      </w:pPr>
      <w:r w:rsidRPr="009B4DBD">
        <w:rPr>
          <w:rFonts w:ascii="Times New Roman" w:hAnsi="Times New Roman" w:cs="Times New Roman"/>
          <w:sz w:val="24"/>
          <w:szCs w:val="24"/>
        </w:rPr>
        <w:t xml:space="preserve">В случае привлечения субподрядных организаций </w:t>
      </w:r>
      <w:r w:rsidR="00265638">
        <w:rPr>
          <w:rFonts w:ascii="Times New Roman" w:hAnsi="Times New Roman" w:cs="Times New Roman"/>
          <w:sz w:val="24"/>
          <w:szCs w:val="24"/>
        </w:rPr>
        <w:t>ПОДРЯДЧИК</w:t>
      </w:r>
      <w:r w:rsidRPr="009B4DBD">
        <w:rPr>
          <w:rFonts w:ascii="Times New Roman" w:hAnsi="Times New Roman" w:cs="Times New Roman"/>
          <w:sz w:val="24"/>
          <w:szCs w:val="24"/>
        </w:rPr>
        <w:t xml:space="preserve"> обязан в трехдневный срок до момента </w:t>
      </w:r>
      <w:r w:rsidR="0050581C" w:rsidRPr="001F236E">
        <w:rPr>
          <w:rFonts w:ascii="Times New Roman" w:hAnsi="Times New Roman" w:cs="Times New Roman"/>
          <w:sz w:val="24"/>
          <w:szCs w:val="24"/>
        </w:rPr>
        <w:t>заключения</w:t>
      </w:r>
      <w:r w:rsidRPr="009B4DBD">
        <w:rPr>
          <w:rFonts w:ascii="Times New Roman" w:hAnsi="Times New Roman" w:cs="Times New Roman"/>
          <w:sz w:val="24"/>
          <w:szCs w:val="24"/>
        </w:rPr>
        <w:t xml:space="preserve"> </w:t>
      </w:r>
      <w:r w:rsidR="005A66E8">
        <w:rPr>
          <w:rFonts w:ascii="Times New Roman" w:hAnsi="Times New Roman" w:cs="Times New Roman"/>
          <w:sz w:val="24"/>
          <w:szCs w:val="24"/>
        </w:rPr>
        <w:t>Д</w:t>
      </w:r>
      <w:r w:rsidRPr="009B4DBD">
        <w:rPr>
          <w:rFonts w:ascii="Times New Roman" w:hAnsi="Times New Roman" w:cs="Times New Roman"/>
          <w:sz w:val="24"/>
          <w:szCs w:val="24"/>
        </w:rPr>
        <w:t>оговора(-</w:t>
      </w:r>
      <w:proofErr w:type="spellStart"/>
      <w:r w:rsidRPr="009B4DBD">
        <w:rPr>
          <w:rFonts w:ascii="Times New Roman" w:hAnsi="Times New Roman" w:cs="Times New Roman"/>
          <w:sz w:val="24"/>
          <w:szCs w:val="24"/>
        </w:rPr>
        <w:t>ов</w:t>
      </w:r>
      <w:proofErr w:type="spellEnd"/>
      <w:r w:rsidRPr="009B4DBD">
        <w:rPr>
          <w:rFonts w:ascii="Times New Roman" w:hAnsi="Times New Roman" w:cs="Times New Roman"/>
          <w:sz w:val="24"/>
          <w:szCs w:val="24"/>
        </w:rPr>
        <w:t>) с субподрядной организацией</w:t>
      </w:r>
      <w:r w:rsidR="0050581C" w:rsidRPr="0050581C">
        <w:rPr>
          <w:rFonts w:ascii="Times New Roman" w:hAnsi="Times New Roman" w:cs="Times New Roman"/>
          <w:sz w:val="24"/>
          <w:szCs w:val="24"/>
        </w:rPr>
        <w:t xml:space="preserve">, письменно </w:t>
      </w:r>
      <w:r w:rsidR="00254177">
        <w:rPr>
          <w:rFonts w:ascii="Times New Roman" w:hAnsi="Times New Roman" w:cs="Times New Roman"/>
          <w:sz w:val="24"/>
          <w:szCs w:val="24"/>
        </w:rPr>
        <w:t>согласовать с ЗАКАЗЧИКОМ</w:t>
      </w:r>
      <w:r w:rsidR="0050581C" w:rsidRPr="0050581C">
        <w:rPr>
          <w:rFonts w:ascii="Times New Roman" w:hAnsi="Times New Roman" w:cs="Times New Roman"/>
          <w:sz w:val="24"/>
          <w:szCs w:val="24"/>
        </w:rPr>
        <w:t xml:space="preserve"> </w:t>
      </w:r>
      <w:r w:rsidR="00254177">
        <w:rPr>
          <w:rFonts w:ascii="Times New Roman" w:hAnsi="Times New Roman" w:cs="Times New Roman"/>
          <w:sz w:val="24"/>
          <w:szCs w:val="24"/>
        </w:rPr>
        <w:t>факт</w:t>
      </w:r>
      <w:r w:rsidR="0050581C" w:rsidRPr="0050581C">
        <w:rPr>
          <w:rFonts w:ascii="Times New Roman" w:hAnsi="Times New Roman" w:cs="Times New Roman"/>
          <w:sz w:val="24"/>
          <w:szCs w:val="24"/>
        </w:rPr>
        <w:t xml:space="preserve"> привлечения субподрядчика с обязательным указанием:</w:t>
      </w:r>
    </w:p>
    <w:p w14:paraId="040F4CA2"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наименования субподрядчика;</w:t>
      </w:r>
    </w:p>
    <w:p w14:paraId="59FB8DA2"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ИНН/КПП субподрядчика;</w:t>
      </w:r>
    </w:p>
    <w:p w14:paraId="22757531"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реквизитов договора субподряда (дата, номер);</w:t>
      </w:r>
    </w:p>
    <w:p w14:paraId="0F1D9D83"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наименование объекта, работы по которому передаются на субподряд;</w:t>
      </w:r>
    </w:p>
    <w:p w14:paraId="7E3073B7"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вида и объема работ, передаваемых на субподряд (в полном объеме/частично);</w:t>
      </w:r>
    </w:p>
    <w:p w14:paraId="23D43E79"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сроки выполнения работ.</w:t>
      </w:r>
    </w:p>
    <w:p w14:paraId="704242ED" w14:textId="3A7C6367" w:rsidR="00AB2A01" w:rsidRDefault="00AB2A01" w:rsidP="009B4DBD">
      <w:pPr>
        <w:spacing w:after="0" w:line="240" w:lineRule="auto"/>
        <w:ind w:firstLine="720"/>
        <w:jc w:val="both"/>
        <w:rPr>
          <w:rFonts w:ascii="Times New Roman" w:hAnsi="Times New Roman" w:cs="Times New Roman"/>
          <w:sz w:val="24"/>
          <w:szCs w:val="24"/>
        </w:rPr>
      </w:pPr>
      <w:r w:rsidRPr="009B4DBD">
        <w:rPr>
          <w:rFonts w:ascii="Times New Roman" w:hAnsi="Times New Roman" w:cs="Times New Roman"/>
          <w:sz w:val="24"/>
          <w:szCs w:val="24"/>
        </w:rPr>
        <w:lastRenderedPageBreak/>
        <w:t xml:space="preserve">В случае привлечения субподрядных организаций </w:t>
      </w:r>
      <w:r w:rsidR="00166527">
        <w:rPr>
          <w:rFonts w:ascii="Times New Roman" w:hAnsi="Times New Roman" w:cs="Times New Roman"/>
          <w:sz w:val="24"/>
          <w:szCs w:val="24"/>
        </w:rPr>
        <w:t>ПОДРЯДЧИК</w:t>
      </w:r>
      <w:r w:rsidRPr="009B4DBD">
        <w:rPr>
          <w:rFonts w:ascii="Times New Roman" w:hAnsi="Times New Roman" w:cs="Times New Roman"/>
          <w:sz w:val="24"/>
          <w:szCs w:val="24"/>
        </w:rPr>
        <w:t xml:space="preserve"> несет ответственность перед </w:t>
      </w:r>
      <w:r w:rsidR="00166527">
        <w:rPr>
          <w:rFonts w:ascii="Times New Roman" w:hAnsi="Times New Roman" w:cs="Times New Roman"/>
          <w:sz w:val="24"/>
          <w:szCs w:val="24"/>
        </w:rPr>
        <w:t>ЗАКАЗЧИКОМ</w:t>
      </w:r>
      <w:r w:rsidRPr="009B4DBD">
        <w:rPr>
          <w:rFonts w:ascii="Times New Roman" w:hAnsi="Times New Roman" w:cs="Times New Roman"/>
          <w:sz w:val="24"/>
          <w:szCs w:val="24"/>
        </w:rPr>
        <w:t xml:space="preserve"> за неисполнение или ненадлежащее исполнение обязательств субподрядчиком, в том числе за нарушение сроков выполнения работ и иных условий Договора.</w:t>
      </w:r>
    </w:p>
    <w:p w14:paraId="7BE0B25B" w14:textId="1AF29C52" w:rsidR="001F236E" w:rsidRPr="001F236E"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1F236E" w:rsidRPr="001F236E">
        <w:rPr>
          <w:rFonts w:ascii="Times New Roman" w:hAnsi="Times New Roman" w:cs="Times New Roman"/>
          <w:sz w:val="24"/>
          <w:szCs w:val="24"/>
        </w:rPr>
        <w:t>.1.</w:t>
      </w:r>
      <w:r>
        <w:rPr>
          <w:rFonts w:ascii="Times New Roman" w:hAnsi="Times New Roman" w:cs="Times New Roman"/>
          <w:sz w:val="24"/>
          <w:szCs w:val="24"/>
        </w:rPr>
        <w:t>5</w:t>
      </w:r>
      <w:r w:rsidR="001F236E" w:rsidRPr="001F236E">
        <w:rPr>
          <w:rFonts w:ascii="Times New Roman" w:hAnsi="Times New Roman" w:cs="Times New Roman"/>
          <w:sz w:val="24"/>
          <w:szCs w:val="24"/>
        </w:rPr>
        <w:t xml:space="preserve">. Представить </w:t>
      </w:r>
      <w:r w:rsidR="00166527">
        <w:rPr>
          <w:rFonts w:ascii="Times New Roman" w:hAnsi="Times New Roman" w:cs="Times New Roman"/>
          <w:sz w:val="24"/>
          <w:szCs w:val="24"/>
        </w:rPr>
        <w:t>ЗАКАЗЧИКУ</w:t>
      </w:r>
      <w:r w:rsidR="001F236E" w:rsidRPr="001F236E">
        <w:rPr>
          <w:rFonts w:ascii="Times New Roman" w:hAnsi="Times New Roman" w:cs="Times New Roman"/>
          <w:sz w:val="24"/>
          <w:szCs w:val="24"/>
        </w:rPr>
        <w:t xml:space="preserve"> разработанную и согласованную в установленном порядке </w:t>
      </w:r>
      <w:r w:rsidR="00707BBA">
        <w:rPr>
          <w:rFonts w:ascii="Times New Roman" w:hAnsi="Times New Roman" w:cs="Times New Roman"/>
          <w:sz w:val="24"/>
          <w:szCs w:val="24"/>
        </w:rPr>
        <w:t xml:space="preserve">проектную </w:t>
      </w:r>
      <w:r w:rsidR="001F236E" w:rsidRPr="001F236E">
        <w:rPr>
          <w:rFonts w:ascii="Times New Roman" w:hAnsi="Times New Roman" w:cs="Times New Roman"/>
          <w:sz w:val="24"/>
          <w:szCs w:val="24"/>
        </w:rPr>
        <w:t>документацию в сроки, установленные настоящим Договором.</w:t>
      </w:r>
      <w:r w:rsidR="00707BBA" w:rsidRPr="00707BBA">
        <w:t xml:space="preserve"> </w:t>
      </w:r>
      <w:r w:rsidR="00707BBA" w:rsidRPr="00707BBA">
        <w:rPr>
          <w:rFonts w:ascii="Times New Roman" w:hAnsi="Times New Roman" w:cs="Times New Roman"/>
          <w:sz w:val="24"/>
          <w:szCs w:val="24"/>
        </w:rPr>
        <w:t>Подрядчик обязан провести проверку достоверности сметной документации (получить положительное заключение) в ГАУ «</w:t>
      </w:r>
      <w:proofErr w:type="spellStart"/>
      <w:r w:rsidR="00707BBA" w:rsidRPr="00707BBA">
        <w:rPr>
          <w:rFonts w:ascii="Times New Roman" w:hAnsi="Times New Roman" w:cs="Times New Roman"/>
          <w:sz w:val="24"/>
          <w:szCs w:val="24"/>
        </w:rPr>
        <w:t>Костромагосэкспертиза</w:t>
      </w:r>
      <w:proofErr w:type="spellEnd"/>
      <w:r w:rsidR="00707BBA" w:rsidRPr="00707BBA">
        <w:rPr>
          <w:rFonts w:ascii="Times New Roman" w:hAnsi="Times New Roman" w:cs="Times New Roman"/>
          <w:sz w:val="24"/>
          <w:szCs w:val="24"/>
        </w:rPr>
        <w:t xml:space="preserve">» с полномочиями на заключение, изменение, исполнение, расторжение </w:t>
      </w:r>
      <w:r w:rsidR="00166527">
        <w:rPr>
          <w:rFonts w:ascii="Times New Roman" w:hAnsi="Times New Roman" w:cs="Times New Roman"/>
          <w:sz w:val="24"/>
          <w:szCs w:val="24"/>
        </w:rPr>
        <w:t>д</w:t>
      </w:r>
      <w:r w:rsidR="00707BBA" w:rsidRPr="00707BBA">
        <w:rPr>
          <w:rFonts w:ascii="Times New Roman" w:hAnsi="Times New Roman" w:cs="Times New Roman"/>
          <w:sz w:val="24"/>
          <w:szCs w:val="24"/>
        </w:rPr>
        <w:t>оговора о проведении проверки достоверности сметной стоимости.</w:t>
      </w:r>
    </w:p>
    <w:p w14:paraId="5368ED15" w14:textId="54B46C9B" w:rsidR="001F236E" w:rsidRDefault="00E90A3D" w:rsidP="009B4DBD">
      <w:pPr>
        <w:spacing w:after="0" w:line="240" w:lineRule="auto"/>
        <w:jc w:val="both"/>
      </w:pPr>
      <w:r>
        <w:rPr>
          <w:rFonts w:ascii="Times New Roman" w:hAnsi="Times New Roman" w:cs="Times New Roman"/>
          <w:sz w:val="24"/>
          <w:szCs w:val="24"/>
        </w:rPr>
        <w:t>6</w:t>
      </w:r>
      <w:r w:rsidR="001F236E" w:rsidRPr="001F236E">
        <w:rPr>
          <w:rFonts w:ascii="Times New Roman" w:hAnsi="Times New Roman" w:cs="Times New Roman"/>
          <w:sz w:val="24"/>
          <w:szCs w:val="24"/>
        </w:rPr>
        <w:t>.1.</w:t>
      </w:r>
      <w:r>
        <w:rPr>
          <w:rFonts w:ascii="Times New Roman" w:hAnsi="Times New Roman" w:cs="Times New Roman"/>
          <w:sz w:val="24"/>
          <w:szCs w:val="24"/>
        </w:rPr>
        <w:t>6</w:t>
      </w:r>
      <w:r w:rsidR="001F236E" w:rsidRPr="001F236E">
        <w:rPr>
          <w:rFonts w:ascii="Times New Roman" w:hAnsi="Times New Roman" w:cs="Times New Roman"/>
          <w:sz w:val="24"/>
          <w:szCs w:val="24"/>
        </w:rPr>
        <w:t xml:space="preserve">. Не вносить без предварительного согласования в письменной форме с </w:t>
      </w:r>
      <w:r w:rsidR="00166527">
        <w:rPr>
          <w:rFonts w:ascii="Times New Roman" w:hAnsi="Times New Roman" w:cs="Times New Roman"/>
          <w:sz w:val="24"/>
          <w:szCs w:val="24"/>
        </w:rPr>
        <w:t>ЗАКАЗЧИКОМ</w:t>
      </w:r>
      <w:r w:rsidR="001F236E" w:rsidRPr="001F236E">
        <w:rPr>
          <w:rFonts w:ascii="Times New Roman" w:hAnsi="Times New Roman" w:cs="Times New Roman"/>
          <w:sz w:val="24"/>
          <w:szCs w:val="24"/>
        </w:rPr>
        <w:t xml:space="preserve"> изменения в утверждённую проектную документацию.</w:t>
      </w:r>
      <w:r w:rsidR="001F236E" w:rsidRPr="001F236E">
        <w:t xml:space="preserve"> </w:t>
      </w:r>
    </w:p>
    <w:p w14:paraId="13DBC0D6" w14:textId="1A1D83E7" w:rsidR="001F236E"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1F236E" w:rsidRPr="001F236E">
        <w:rPr>
          <w:rFonts w:ascii="Times New Roman" w:hAnsi="Times New Roman" w:cs="Times New Roman"/>
          <w:sz w:val="24"/>
          <w:szCs w:val="24"/>
        </w:rPr>
        <w:t>.1.</w:t>
      </w:r>
      <w:r>
        <w:rPr>
          <w:rFonts w:ascii="Times New Roman" w:hAnsi="Times New Roman" w:cs="Times New Roman"/>
          <w:sz w:val="24"/>
          <w:szCs w:val="24"/>
        </w:rPr>
        <w:t>7</w:t>
      </w:r>
      <w:r w:rsidR="001F236E" w:rsidRPr="001F236E">
        <w:rPr>
          <w:rFonts w:ascii="Times New Roman" w:hAnsi="Times New Roman" w:cs="Times New Roman"/>
          <w:sz w:val="24"/>
          <w:szCs w:val="24"/>
        </w:rPr>
        <w:t>.</w:t>
      </w:r>
      <w:r w:rsidR="001F236E" w:rsidRPr="001F236E">
        <w:rPr>
          <w:rFonts w:ascii="Times New Roman" w:hAnsi="Times New Roman" w:cs="Times New Roman"/>
          <w:sz w:val="24"/>
          <w:szCs w:val="24"/>
        </w:rPr>
        <w:tab/>
        <w:t xml:space="preserve"> Не передавать третьим лицам разработанную в рамках настоящего Договора проектную документацию или отдельные ее части третьей стороне без письменного разрешения </w:t>
      </w:r>
      <w:r w:rsidR="00166527">
        <w:rPr>
          <w:rFonts w:ascii="Times New Roman" w:hAnsi="Times New Roman" w:cs="Times New Roman"/>
          <w:sz w:val="24"/>
          <w:szCs w:val="24"/>
        </w:rPr>
        <w:t>ЗАКАЗЧИКА</w:t>
      </w:r>
      <w:r w:rsidR="001F236E" w:rsidRPr="001F236E">
        <w:rPr>
          <w:rFonts w:ascii="Times New Roman" w:hAnsi="Times New Roman" w:cs="Times New Roman"/>
          <w:sz w:val="24"/>
          <w:szCs w:val="24"/>
        </w:rPr>
        <w:t>.</w:t>
      </w:r>
    </w:p>
    <w:p w14:paraId="089E8007" w14:textId="6580932B" w:rsidR="00DF52E5" w:rsidRDefault="00153F38"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sidR="00E90A3D">
        <w:rPr>
          <w:rFonts w:ascii="Times New Roman" w:hAnsi="Times New Roman" w:cs="Times New Roman"/>
          <w:sz w:val="24"/>
          <w:szCs w:val="24"/>
        </w:rPr>
        <w:t>8</w:t>
      </w:r>
      <w:r w:rsidR="00AB2A01" w:rsidRPr="009B4DBD">
        <w:rPr>
          <w:rFonts w:ascii="Times New Roman" w:hAnsi="Times New Roman" w:cs="Times New Roman"/>
          <w:sz w:val="24"/>
          <w:szCs w:val="24"/>
        </w:rPr>
        <w:t>. Обеспечить</w:t>
      </w:r>
      <w:r w:rsidR="00DF52E5">
        <w:rPr>
          <w:rFonts w:ascii="Times New Roman" w:hAnsi="Times New Roman" w:cs="Times New Roman"/>
          <w:sz w:val="24"/>
          <w:szCs w:val="24"/>
        </w:rPr>
        <w:t>:</w:t>
      </w:r>
      <w:r w:rsidR="00AB2A01" w:rsidRPr="009B4DBD">
        <w:rPr>
          <w:rFonts w:ascii="Times New Roman" w:hAnsi="Times New Roman" w:cs="Times New Roman"/>
          <w:sz w:val="24"/>
          <w:szCs w:val="24"/>
        </w:rPr>
        <w:t xml:space="preserve"> </w:t>
      </w:r>
    </w:p>
    <w:p w14:paraId="390E7456" w14:textId="5AC45015" w:rsidR="00AB2A01" w:rsidRPr="009B4DBD" w:rsidRDefault="00DF52E5"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B2A01" w:rsidRPr="009B4DBD">
        <w:rPr>
          <w:rFonts w:ascii="Times New Roman" w:hAnsi="Times New Roman" w:cs="Times New Roman"/>
          <w:sz w:val="24"/>
          <w:szCs w:val="24"/>
        </w:rPr>
        <w:t xml:space="preserve">качество выполняемых Работ, соответствующее проектной документации, техническим регламентам (условиям), действующим ГОСТ, СНиП, правилам и нормам, </w:t>
      </w:r>
      <w:proofErr w:type="spellStart"/>
      <w:r w:rsidR="00AB2A01" w:rsidRPr="009B4DBD">
        <w:rPr>
          <w:rFonts w:ascii="Times New Roman" w:hAnsi="Times New Roman" w:cs="Times New Roman"/>
          <w:sz w:val="24"/>
          <w:szCs w:val="24"/>
        </w:rPr>
        <w:t>взрыво</w:t>
      </w:r>
      <w:proofErr w:type="spellEnd"/>
      <w:r w:rsidR="00AB2A01" w:rsidRPr="009B4DBD">
        <w:rPr>
          <w:rFonts w:ascii="Times New Roman" w:hAnsi="Times New Roman" w:cs="Times New Roman"/>
          <w:sz w:val="24"/>
          <w:szCs w:val="24"/>
        </w:rPr>
        <w:t>- и пожарной безопасности, иным нормативным документам, установленным законодательством Российской Федерации</w:t>
      </w:r>
      <w:r>
        <w:rPr>
          <w:rFonts w:ascii="Times New Roman" w:hAnsi="Times New Roman" w:cs="Times New Roman"/>
          <w:sz w:val="24"/>
          <w:szCs w:val="24"/>
        </w:rPr>
        <w:t>;</w:t>
      </w:r>
    </w:p>
    <w:p w14:paraId="19E8DA7D" w14:textId="15882174" w:rsidR="00DF52E5" w:rsidRDefault="00DF52E5" w:rsidP="00DF52E5">
      <w:pPr>
        <w:spacing w:after="0" w:line="240" w:lineRule="auto"/>
        <w:jc w:val="both"/>
      </w:pPr>
      <w:r>
        <w:rPr>
          <w:rFonts w:ascii="Times New Roman" w:hAnsi="Times New Roman" w:cs="Times New Roman"/>
          <w:sz w:val="24"/>
          <w:szCs w:val="24"/>
        </w:rPr>
        <w:t xml:space="preserve">- </w:t>
      </w:r>
      <w:r w:rsidR="00AB2A01" w:rsidRPr="009B4DBD">
        <w:rPr>
          <w:rFonts w:ascii="Times New Roman" w:hAnsi="Times New Roman" w:cs="Times New Roman"/>
          <w:sz w:val="24"/>
          <w:szCs w:val="24"/>
        </w:rPr>
        <w:t xml:space="preserve">при проведении Работ соблюдение требований законодательства Российской Федерации, </w:t>
      </w:r>
      <w:r w:rsidR="00153F38">
        <w:rPr>
          <w:rFonts w:ascii="Times New Roman" w:hAnsi="Times New Roman" w:cs="Times New Roman"/>
          <w:sz w:val="24"/>
          <w:szCs w:val="24"/>
        </w:rPr>
        <w:t>Костромской</w:t>
      </w:r>
      <w:r w:rsidR="00AB2A01" w:rsidRPr="009B4DBD">
        <w:rPr>
          <w:rFonts w:ascii="Times New Roman" w:hAnsi="Times New Roman" w:cs="Times New Roman"/>
          <w:sz w:val="24"/>
          <w:szCs w:val="24"/>
        </w:rPr>
        <w:t xml:space="preserve"> области, в том числе регионального необходимых мероприятий по технике безопасности труда, охране окружающей среды и пожарной безопасности, антитеррору и пр.</w:t>
      </w:r>
      <w:r>
        <w:rPr>
          <w:rFonts w:ascii="Times New Roman" w:hAnsi="Times New Roman" w:cs="Times New Roman"/>
          <w:sz w:val="24"/>
          <w:szCs w:val="24"/>
        </w:rPr>
        <w:t>;</w:t>
      </w:r>
      <w:r w:rsidRPr="00DF52E5">
        <w:t xml:space="preserve"> </w:t>
      </w:r>
    </w:p>
    <w:p w14:paraId="718EB7FD" w14:textId="14EB47DA" w:rsidR="00DF52E5" w:rsidRPr="00DF52E5" w:rsidRDefault="00DF52E5" w:rsidP="00DF52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F52E5">
        <w:rPr>
          <w:rFonts w:ascii="Times New Roman" w:hAnsi="Times New Roman" w:cs="Times New Roman"/>
          <w:sz w:val="24"/>
          <w:szCs w:val="24"/>
        </w:rPr>
        <w:t>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14:paraId="7A91D2FE" w14:textId="09BD0CA2" w:rsidR="00AB2A01" w:rsidRDefault="00DF52E5"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w:t>
      </w:r>
      <w:r w:rsidRPr="00DF52E5">
        <w:rPr>
          <w:rFonts w:ascii="Times New Roman" w:hAnsi="Times New Roman" w:cs="Times New Roman"/>
          <w:sz w:val="24"/>
          <w:szCs w:val="24"/>
        </w:rPr>
        <w:t>редставител</w:t>
      </w:r>
      <w:r>
        <w:rPr>
          <w:rFonts w:ascii="Times New Roman" w:hAnsi="Times New Roman" w:cs="Times New Roman"/>
          <w:sz w:val="24"/>
          <w:szCs w:val="24"/>
        </w:rPr>
        <w:t>ям</w:t>
      </w:r>
      <w:r w:rsidRPr="00DF52E5">
        <w:rPr>
          <w:rFonts w:ascii="Times New Roman" w:hAnsi="Times New Roman" w:cs="Times New Roman"/>
          <w:sz w:val="24"/>
          <w:szCs w:val="24"/>
        </w:rPr>
        <w:t xml:space="preserve"> ЗАКАЗЧИКА </w:t>
      </w:r>
      <w:r>
        <w:rPr>
          <w:rFonts w:ascii="Times New Roman" w:hAnsi="Times New Roman" w:cs="Times New Roman"/>
          <w:sz w:val="24"/>
          <w:szCs w:val="24"/>
        </w:rPr>
        <w:t xml:space="preserve">и </w:t>
      </w:r>
      <w:r w:rsidRPr="00DF52E5">
        <w:rPr>
          <w:rFonts w:ascii="Times New Roman" w:hAnsi="Times New Roman" w:cs="Times New Roman"/>
          <w:sz w:val="24"/>
          <w:szCs w:val="24"/>
        </w:rPr>
        <w:t>организации, осуществляющей строительный контроль</w:t>
      </w:r>
      <w:r w:rsidR="00247F4F">
        <w:rPr>
          <w:rFonts w:ascii="Times New Roman" w:hAnsi="Times New Roman" w:cs="Times New Roman"/>
          <w:sz w:val="24"/>
          <w:szCs w:val="24"/>
        </w:rPr>
        <w:t>,</w:t>
      </w:r>
      <w:r w:rsidRPr="00DF52E5">
        <w:rPr>
          <w:rFonts w:ascii="Times New Roman" w:hAnsi="Times New Roman" w:cs="Times New Roman"/>
          <w:sz w:val="24"/>
          <w:szCs w:val="24"/>
        </w:rPr>
        <w:t xml:space="preserve"> необходимые условия для исполнения им своих обязанностей на объекте</w:t>
      </w:r>
      <w:r w:rsidR="00F6490A">
        <w:rPr>
          <w:rFonts w:ascii="Times New Roman" w:hAnsi="Times New Roman" w:cs="Times New Roman"/>
          <w:sz w:val="24"/>
          <w:szCs w:val="24"/>
        </w:rPr>
        <w:t>;</w:t>
      </w:r>
    </w:p>
    <w:p w14:paraId="7906E04C" w14:textId="5FB6FAB6" w:rsidR="00F6490A" w:rsidRDefault="00F6490A"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6490A">
        <w:rPr>
          <w:rFonts w:ascii="Times New Roman" w:hAnsi="Times New Roman" w:cs="Times New Roman"/>
          <w:sz w:val="24"/>
          <w:szCs w:val="24"/>
        </w:rPr>
        <w:t>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r w:rsidR="00247F4F">
        <w:rPr>
          <w:rFonts w:ascii="Times New Roman" w:hAnsi="Times New Roman" w:cs="Times New Roman"/>
          <w:sz w:val="24"/>
          <w:szCs w:val="24"/>
        </w:rPr>
        <w:t>;</w:t>
      </w:r>
    </w:p>
    <w:p w14:paraId="2A0F0E42" w14:textId="77777777" w:rsidR="00247F4F" w:rsidRPr="00247F4F" w:rsidRDefault="00247F4F" w:rsidP="00247F4F">
      <w:pPr>
        <w:spacing w:after="0" w:line="240" w:lineRule="auto"/>
        <w:jc w:val="both"/>
        <w:rPr>
          <w:rFonts w:ascii="Times New Roman" w:hAnsi="Times New Roman" w:cs="Times New Roman"/>
          <w:sz w:val="24"/>
          <w:szCs w:val="24"/>
        </w:rPr>
      </w:pPr>
      <w:r w:rsidRPr="00247F4F">
        <w:rPr>
          <w:rFonts w:ascii="Times New Roman" w:hAnsi="Times New Roman" w:cs="Times New Roman"/>
          <w:sz w:val="24"/>
          <w:szCs w:val="24"/>
        </w:rPr>
        <w:t>-</w:t>
      </w:r>
      <w:r w:rsidRPr="00247F4F">
        <w:rPr>
          <w:rFonts w:ascii="Times New Roman" w:hAnsi="Times New Roman" w:cs="Times New Roman"/>
          <w:sz w:val="24"/>
          <w:szCs w:val="24"/>
        </w:rPr>
        <w:tab/>
        <w:t>производство Работ в полном соответствии с условиями Договора, проектной и сметной документации, стандартами, строительными нормами и правилами, и иными действующими на территории Российской Федерации нормативными правовыми актами;</w:t>
      </w:r>
    </w:p>
    <w:p w14:paraId="676E2D0D" w14:textId="4352A6CC" w:rsidR="00247F4F" w:rsidRPr="00247F4F" w:rsidRDefault="00247F4F" w:rsidP="00247F4F">
      <w:pPr>
        <w:spacing w:after="0" w:line="240" w:lineRule="auto"/>
        <w:jc w:val="both"/>
        <w:rPr>
          <w:rFonts w:ascii="Times New Roman" w:hAnsi="Times New Roman" w:cs="Times New Roman"/>
          <w:sz w:val="24"/>
          <w:szCs w:val="24"/>
        </w:rPr>
      </w:pPr>
      <w:r w:rsidRPr="00247F4F">
        <w:rPr>
          <w:rFonts w:ascii="Times New Roman" w:hAnsi="Times New Roman" w:cs="Times New Roman"/>
          <w:sz w:val="24"/>
          <w:szCs w:val="24"/>
        </w:rPr>
        <w:t>-</w:t>
      </w:r>
      <w:r w:rsidRPr="00247F4F">
        <w:rPr>
          <w:rFonts w:ascii="Times New Roman" w:hAnsi="Times New Roman" w:cs="Times New Roman"/>
          <w:sz w:val="24"/>
          <w:szCs w:val="24"/>
        </w:rPr>
        <w:tab/>
        <w:t>своевременное устранение недостатков (дефектов), выявленных при приёмке Работ и в течение гарантийного срока эксплуатации Объекта;</w:t>
      </w:r>
    </w:p>
    <w:p w14:paraId="255F9A81" w14:textId="08C34D0D" w:rsidR="00247F4F" w:rsidRPr="009B4DBD" w:rsidRDefault="00247F4F" w:rsidP="009B4DBD">
      <w:pPr>
        <w:spacing w:after="0" w:line="240" w:lineRule="auto"/>
        <w:jc w:val="both"/>
        <w:rPr>
          <w:rFonts w:ascii="Times New Roman" w:hAnsi="Times New Roman" w:cs="Times New Roman"/>
          <w:sz w:val="24"/>
          <w:szCs w:val="24"/>
        </w:rPr>
      </w:pPr>
      <w:r w:rsidRPr="00247F4F">
        <w:rPr>
          <w:rFonts w:ascii="Times New Roman" w:hAnsi="Times New Roman" w:cs="Times New Roman"/>
          <w:sz w:val="24"/>
          <w:szCs w:val="24"/>
        </w:rPr>
        <w:t>-</w:t>
      </w:r>
      <w:r w:rsidRPr="00247F4F">
        <w:rPr>
          <w:rFonts w:ascii="Times New Roman" w:hAnsi="Times New Roman" w:cs="Times New Roman"/>
          <w:sz w:val="24"/>
          <w:szCs w:val="24"/>
        </w:rPr>
        <w:tab/>
        <w:t>бесперебойное функционирование Объекта при нормальной эксплуатации в течение гарантийного срока.</w:t>
      </w:r>
    </w:p>
    <w:p w14:paraId="47584C9D" w14:textId="74BDDBD4"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Pr>
          <w:rFonts w:ascii="Times New Roman" w:hAnsi="Times New Roman" w:cs="Times New Roman"/>
          <w:sz w:val="24"/>
          <w:szCs w:val="24"/>
        </w:rPr>
        <w:t>9</w:t>
      </w:r>
      <w:r w:rsidR="00AB2A01" w:rsidRPr="009B4DBD">
        <w:rPr>
          <w:rFonts w:ascii="Times New Roman" w:hAnsi="Times New Roman" w:cs="Times New Roman"/>
          <w:sz w:val="24"/>
          <w:szCs w:val="24"/>
        </w:rPr>
        <w:t>. На всех этапах ремонта представлять организации, осуществляющей строительный контроль, сертификаты, технические паспорта или другие документы, удостоверяющие качество используемых Подрядчиком материалов (комплектующих и оборудования).</w:t>
      </w:r>
    </w:p>
    <w:p w14:paraId="21800412" w14:textId="323B017E" w:rsidR="00AB2A01" w:rsidRPr="009B4DBD" w:rsidRDefault="00AB2A01" w:rsidP="009B4DBD">
      <w:pPr>
        <w:spacing w:after="0" w:line="240" w:lineRule="auto"/>
        <w:ind w:firstLine="713"/>
        <w:jc w:val="both"/>
        <w:rPr>
          <w:rFonts w:ascii="Times New Roman" w:hAnsi="Times New Roman" w:cs="Times New Roman"/>
          <w:sz w:val="24"/>
          <w:szCs w:val="24"/>
        </w:rPr>
      </w:pPr>
      <w:r w:rsidRPr="009B4DBD">
        <w:rPr>
          <w:rFonts w:ascii="Times New Roman" w:hAnsi="Times New Roman" w:cs="Times New Roman"/>
          <w:sz w:val="24"/>
          <w:szCs w:val="24"/>
        </w:rPr>
        <w:t xml:space="preserve">Любые отклонения от условий настоящего Договора, требований </w:t>
      </w:r>
      <w:r w:rsidR="00166527">
        <w:rPr>
          <w:rFonts w:ascii="Times New Roman" w:hAnsi="Times New Roman" w:cs="Times New Roman"/>
          <w:sz w:val="24"/>
          <w:szCs w:val="24"/>
        </w:rPr>
        <w:t>ЗАКАЗЧИКА</w:t>
      </w:r>
      <w:r w:rsidRPr="009B4DBD">
        <w:rPr>
          <w:rFonts w:ascii="Times New Roman" w:hAnsi="Times New Roman" w:cs="Times New Roman"/>
          <w:sz w:val="24"/>
          <w:szCs w:val="24"/>
        </w:rPr>
        <w:t>, организации, осуществляющей строительный контроль, в том числе не вли</w:t>
      </w:r>
      <w:r w:rsidR="00153F38">
        <w:rPr>
          <w:rFonts w:ascii="Times New Roman" w:hAnsi="Times New Roman" w:cs="Times New Roman"/>
          <w:sz w:val="24"/>
          <w:szCs w:val="24"/>
        </w:rPr>
        <w:t>яю</w:t>
      </w:r>
      <w:r w:rsidRPr="009B4DBD">
        <w:rPr>
          <w:rFonts w:ascii="Times New Roman" w:hAnsi="Times New Roman" w:cs="Times New Roman"/>
          <w:sz w:val="24"/>
          <w:szCs w:val="24"/>
        </w:rPr>
        <w:t>щие на технолог</w:t>
      </w:r>
      <w:r w:rsidR="00153F38">
        <w:rPr>
          <w:rFonts w:ascii="Times New Roman" w:hAnsi="Times New Roman" w:cs="Times New Roman"/>
          <w:sz w:val="24"/>
          <w:szCs w:val="24"/>
        </w:rPr>
        <w:t>ию</w:t>
      </w:r>
      <w:r w:rsidRPr="009B4DBD">
        <w:rPr>
          <w:rFonts w:ascii="Times New Roman" w:hAnsi="Times New Roman" w:cs="Times New Roman"/>
          <w:sz w:val="24"/>
          <w:szCs w:val="24"/>
        </w:rPr>
        <w:t xml:space="preserve"> и качество Работ, </w:t>
      </w:r>
      <w:r w:rsidR="00166527">
        <w:rPr>
          <w:rFonts w:ascii="Times New Roman" w:hAnsi="Times New Roman" w:cs="Times New Roman"/>
          <w:sz w:val="24"/>
          <w:szCs w:val="24"/>
        </w:rPr>
        <w:t>ПОДРЯДЧИК</w:t>
      </w:r>
      <w:r w:rsidRPr="009B4DBD">
        <w:rPr>
          <w:rFonts w:ascii="Times New Roman" w:hAnsi="Times New Roman" w:cs="Times New Roman"/>
          <w:sz w:val="24"/>
          <w:szCs w:val="24"/>
        </w:rPr>
        <w:t xml:space="preserve"> обязан согласовать с </w:t>
      </w:r>
      <w:r w:rsidR="00166527">
        <w:rPr>
          <w:rFonts w:ascii="Times New Roman" w:hAnsi="Times New Roman" w:cs="Times New Roman"/>
          <w:sz w:val="24"/>
          <w:szCs w:val="24"/>
        </w:rPr>
        <w:t>ЗАКАЗЧИКОМ</w:t>
      </w:r>
      <w:r w:rsidRPr="009B4DBD">
        <w:rPr>
          <w:rFonts w:ascii="Times New Roman" w:hAnsi="Times New Roman" w:cs="Times New Roman"/>
          <w:sz w:val="24"/>
          <w:szCs w:val="24"/>
        </w:rPr>
        <w:t>.</w:t>
      </w:r>
    </w:p>
    <w:p w14:paraId="4728E2A2" w14:textId="1F7A707A"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Pr>
          <w:rFonts w:ascii="Times New Roman" w:hAnsi="Times New Roman" w:cs="Times New Roman"/>
          <w:sz w:val="24"/>
          <w:szCs w:val="24"/>
        </w:rPr>
        <w:t>10</w:t>
      </w:r>
      <w:r w:rsidR="00AB2A01" w:rsidRPr="009B4DBD">
        <w:rPr>
          <w:rFonts w:ascii="Times New Roman" w:hAnsi="Times New Roman" w:cs="Times New Roman"/>
          <w:sz w:val="24"/>
          <w:szCs w:val="24"/>
        </w:rPr>
        <w:t xml:space="preserve">. Выполнять указания </w:t>
      </w:r>
      <w:r w:rsidR="00166527">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представленные в письменном виде, в том числе, о внесении изменений и дополнений в проектную документацию, если они не противоречат условиям настоящего Договора, действующему законодательству Российской Федерации и </w:t>
      </w:r>
      <w:r w:rsidR="00153F38">
        <w:rPr>
          <w:rFonts w:ascii="Times New Roman" w:hAnsi="Times New Roman" w:cs="Times New Roman"/>
          <w:sz w:val="24"/>
          <w:szCs w:val="24"/>
        </w:rPr>
        <w:t>Костромской</w:t>
      </w:r>
      <w:r w:rsidR="00AB2A01" w:rsidRPr="009B4DBD">
        <w:rPr>
          <w:rFonts w:ascii="Times New Roman" w:hAnsi="Times New Roman" w:cs="Times New Roman"/>
          <w:sz w:val="24"/>
          <w:szCs w:val="24"/>
        </w:rPr>
        <w:t xml:space="preserve"> области. Устранять замечания и дополнять документацию за собственный счет после получения от </w:t>
      </w:r>
      <w:r w:rsidR="00166527">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мотивированных письменных замечаний относи</w:t>
      </w:r>
      <w:r w:rsidR="005A66E8">
        <w:rPr>
          <w:rFonts w:ascii="Times New Roman" w:hAnsi="Times New Roman" w:cs="Times New Roman"/>
          <w:sz w:val="24"/>
          <w:szCs w:val="24"/>
        </w:rPr>
        <w:t>тельно качества и состава работ.</w:t>
      </w:r>
    </w:p>
    <w:p w14:paraId="3DFE5741" w14:textId="5F9470A9" w:rsidR="00DF52E5"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Pr>
          <w:rFonts w:ascii="Times New Roman" w:hAnsi="Times New Roman" w:cs="Times New Roman"/>
          <w:sz w:val="24"/>
          <w:szCs w:val="24"/>
        </w:rPr>
        <w:t>11</w:t>
      </w:r>
      <w:r w:rsidR="00AB2A01" w:rsidRPr="009B4DBD">
        <w:rPr>
          <w:rFonts w:ascii="Times New Roman" w:hAnsi="Times New Roman" w:cs="Times New Roman"/>
          <w:sz w:val="24"/>
          <w:szCs w:val="24"/>
        </w:rPr>
        <w:t xml:space="preserve">. </w:t>
      </w:r>
      <w:r w:rsidR="00DF52E5" w:rsidRPr="00DF52E5">
        <w:rPr>
          <w:rFonts w:ascii="Times New Roman" w:hAnsi="Times New Roman" w:cs="Times New Roman"/>
          <w:sz w:val="24"/>
          <w:szCs w:val="24"/>
        </w:rPr>
        <w:t>По первому требованию представителя ЗАКАЗЧИКА представлять всю необходимую информацию о ходе выполнения работ.</w:t>
      </w:r>
      <w:r w:rsidR="00DF52E5">
        <w:rPr>
          <w:rFonts w:ascii="Times New Roman" w:hAnsi="Times New Roman" w:cs="Times New Roman"/>
          <w:sz w:val="24"/>
          <w:szCs w:val="24"/>
        </w:rPr>
        <w:t xml:space="preserve"> </w:t>
      </w:r>
    </w:p>
    <w:p w14:paraId="25910182" w14:textId="3AD6BEE7" w:rsidR="00DF52E5" w:rsidRDefault="00AB2A01" w:rsidP="009B4DBD">
      <w:pPr>
        <w:spacing w:after="0" w:line="240" w:lineRule="auto"/>
        <w:ind w:firstLine="708"/>
        <w:jc w:val="both"/>
      </w:pPr>
      <w:r w:rsidRPr="009B4DBD">
        <w:rPr>
          <w:rFonts w:ascii="Times New Roman" w:hAnsi="Times New Roman" w:cs="Times New Roman"/>
          <w:sz w:val="24"/>
          <w:szCs w:val="24"/>
        </w:rPr>
        <w:t xml:space="preserve">Незамедлительно поставить в известность </w:t>
      </w:r>
      <w:r w:rsidR="00166527">
        <w:rPr>
          <w:rFonts w:ascii="Times New Roman" w:hAnsi="Times New Roman" w:cs="Times New Roman"/>
          <w:sz w:val="24"/>
          <w:szCs w:val="24"/>
        </w:rPr>
        <w:t>ЗАКАЗЧИКА</w:t>
      </w:r>
      <w:r w:rsidRPr="009B4DBD">
        <w:rPr>
          <w:rFonts w:ascii="Times New Roman" w:hAnsi="Times New Roman" w:cs="Times New Roman"/>
          <w:sz w:val="24"/>
          <w:szCs w:val="24"/>
        </w:rPr>
        <w:t xml:space="preserve"> обо всех, независящих от него обстоятельствах, влияющих на сроки и качество выполняемых работ.</w:t>
      </w:r>
      <w:r w:rsidR="0057746E" w:rsidRPr="0057746E">
        <w:t xml:space="preserve"> </w:t>
      </w:r>
    </w:p>
    <w:p w14:paraId="068B2E42" w14:textId="46F3A421" w:rsidR="00AB2A01" w:rsidRPr="009B4DBD" w:rsidRDefault="0057746E" w:rsidP="009B4DBD">
      <w:pPr>
        <w:spacing w:after="0" w:line="240" w:lineRule="auto"/>
        <w:ind w:firstLine="708"/>
        <w:jc w:val="both"/>
        <w:rPr>
          <w:rFonts w:ascii="Times New Roman" w:hAnsi="Times New Roman" w:cs="Times New Roman"/>
          <w:sz w:val="24"/>
          <w:szCs w:val="24"/>
        </w:rPr>
      </w:pPr>
      <w:r w:rsidRPr="0057746E">
        <w:rPr>
          <w:rFonts w:ascii="Times New Roman" w:hAnsi="Times New Roman" w:cs="Times New Roman"/>
          <w:sz w:val="24"/>
          <w:szCs w:val="24"/>
        </w:rPr>
        <w:lastRenderedPageBreak/>
        <w:t>Еженедельно каждый четверг предоставлять ЗАКАЗЧИКУ в электронном виде на электронную почту: tn-kapremont44@mail.ru фотоотчет и (или) видео фиксацию с письменными пояснениями о ходе выполнения работ.</w:t>
      </w:r>
    </w:p>
    <w:p w14:paraId="247A3F71" w14:textId="5431B91A"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153F38">
        <w:rPr>
          <w:rFonts w:ascii="Times New Roman" w:hAnsi="Times New Roman" w:cs="Times New Roman"/>
          <w:sz w:val="24"/>
          <w:szCs w:val="24"/>
        </w:rPr>
        <w:t>.1.</w:t>
      </w:r>
      <w:r w:rsidR="00AB2A01" w:rsidRPr="009B4DBD">
        <w:rPr>
          <w:rFonts w:ascii="Times New Roman" w:hAnsi="Times New Roman" w:cs="Times New Roman"/>
          <w:sz w:val="24"/>
          <w:szCs w:val="24"/>
        </w:rPr>
        <w:t>1</w:t>
      </w:r>
      <w:r>
        <w:rPr>
          <w:rFonts w:ascii="Times New Roman" w:hAnsi="Times New Roman" w:cs="Times New Roman"/>
          <w:sz w:val="24"/>
          <w:szCs w:val="24"/>
        </w:rPr>
        <w:t>2</w:t>
      </w:r>
      <w:r w:rsidR="00AB2A01" w:rsidRPr="009B4DBD">
        <w:rPr>
          <w:rFonts w:ascii="Times New Roman" w:hAnsi="Times New Roman" w:cs="Times New Roman"/>
          <w:sz w:val="24"/>
          <w:szCs w:val="24"/>
        </w:rPr>
        <w:t xml:space="preserve">. Участвовать в согласовании результатов выполненных работ с компетентными государственными органами и органами местного самоуправления. </w:t>
      </w:r>
    </w:p>
    <w:p w14:paraId="74FF7D9E" w14:textId="049A5CAC"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w:t>
      </w:r>
      <w:r w:rsidR="009B6B97">
        <w:rPr>
          <w:rFonts w:ascii="Times New Roman" w:hAnsi="Times New Roman" w:cs="Times New Roman"/>
          <w:sz w:val="24"/>
          <w:szCs w:val="24"/>
        </w:rPr>
        <w:t>1.1</w:t>
      </w:r>
      <w:r>
        <w:rPr>
          <w:rFonts w:ascii="Times New Roman" w:hAnsi="Times New Roman" w:cs="Times New Roman"/>
          <w:sz w:val="24"/>
          <w:szCs w:val="24"/>
        </w:rPr>
        <w:t>3</w:t>
      </w:r>
      <w:r w:rsidR="009B6B97">
        <w:rPr>
          <w:rFonts w:ascii="Times New Roman" w:hAnsi="Times New Roman" w:cs="Times New Roman"/>
          <w:sz w:val="24"/>
          <w:szCs w:val="24"/>
        </w:rPr>
        <w:t>.</w:t>
      </w:r>
      <w:r w:rsidR="00AB2A01" w:rsidRPr="009B4DBD">
        <w:rPr>
          <w:rFonts w:ascii="Times New Roman" w:hAnsi="Times New Roman" w:cs="Times New Roman"/>
          <w:sz w:val="24"/>
          <w:szCs w:val="24"/>
        </w:rPr>
        <w:t xml:space="preserve"> Нести ответственность за несвоевременное уведомление/не уведомление </w:t>
      </w:r>
      <w:r w:rsidR="00166527">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о невозможност</w:t>
      </w:r>
      <w:r w:rsidR="009B6B97">
        <w:rPr>
          <w:rFonts w:ascii="Times New Roman" w:hAnsi="Times New Roman" w:cs="Times New Roman"/>
          <w:sz w:val="24"/>
          <w:szCs w:val="24"/>
        </w:rPr>
        <w:t>и/</w:t>
      </w:r>
      <w:r w:rsidR="00AB2A01" w:rsidRPr="009B4DBD">
        <w:rPr>
          <w:rFonts w:ascii="Times New Roman" w:hAnsi="Times New Roman" w:cs="Times New Roman"/>
          <w:sz w:val="24"/>
          <w:szCs w:val="24"/>
        </w:rPr>
        <w:t>нецелесообразности выполнения Работ по Договору в соответствии с условиями настоящего Договора.</w:t>
      </w:r>
      <w:r w:rsidR="00DF52E5" w:rsidRPr="00DF52E5">
        <w:t xml:space="preserve"> </w:t>
      </w:r>
    </w:p>
    <w:p w14:paraId="0883018D" w14:textId="648DA80E"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.1.1</w:t>
      </w:r>
      <w:r>
        <w:rPr>
          <w:rFonts w:ascii="Times New Roman" w:hAnsi="Times New Roman" w:cs="Times New Roman"/>
          <w:sz w:val="24"/>
          <w:szCs w:val="24"/>
        </w:rPr>
        <w:t>4</w:t>
      </w:r>
      <w:r w:rsidR="00AB2A01" w:rsidRPr="009B4DBD">
        <w:rPr>
          <w:rFonts w:ascii="Times New Roman" w:hAnsi="Times New Roman" w:cs="Times New Roman"/>
          <w:sz w:val="24"/>
          <w:szCs w:val="24"/>
        </w:rPr>
        <w:t xml:space="preserve">. Выполнять требования, предъявляемые </w:t>
      </w:r>
      <w:r w:rsidR="00166527">
        <w:rPr>
          <w:rFonts w:ascii="Times New Roman" w:hAnsi="Times New Roman" w:cs="Times New Roman"/>
          <w:sz w:val="24"/>
          <w:szCs w:val="24"/>
        </w:rPr>
        <w:t>ЗАКАЗЧИКОМ</w:t>
      </w:r>
      <w:r w:rsidR="00AB2A01" w:rsidRPr="009B4DBD">
        <w:rPr>
          <w:rFonts w:ascii="Times New Roman" w:hAnsi="Times New Roman" w:cs="Times New Roman"/>
          <w:sz w:val="24"/>
          <w:szCs w:val="24"/>
        </w:rPr>
        <w:t>, организацией, осуществляющей строительный контроль или их представителями, при осуществлении контроля за ходом выполнения и качеством Работ, а также уполномоченных представителей контролирующих и надзорных органов.</w:t>
      </w:r>
    </w:p>
    <w:p w14:paraId="24DF281C" w14:textId="4771D124"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.1.1</w:t>
      </w:r>
      <w:r>
        <w:rPr>
          <w:rFonts w:ascii="Times New Roman" w:hAnsi="Times New Roman" w:cs="Times New Roman"/>
          <w:sz w:val="24"/>
          <w:szCs w:val="24"/>
        </w:rPr>
        <w:t>5</w:t>
      </w:r>
      <w:r w:rsidR="00AB2A01" w:rsidRPr="009B4DBD">
        <w:rPr>
          <w:rFonts w:ascii="Times New Roman" w:hAnsi="Times New Roman" w:cs="Times New Roman"/>
          <w:sz w:val="24"/>
          <w:szCs w:val="24"/>
        </w:rPr>
        <w:t>. 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в том числе разрешения и согласования, связанные с использованием иностранной рабочей силы. Не допускать до производства Работ на Объекте иностранную рабочую силу, не прошедшую в установленном порядке миграционный учёт в органах Федеральной миграционной службы Российской Федерации.</w:t>
      </w:r>
    </w:p>
    <w:p w14:paraId="011BC76B" w14:textId="7F2EBA94"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.1.1</w:t>
      </w:r>
      <w:r>
        <w:rPr>
          <w:rFonts w:ascii="Times New Roman" w:hAnsi="Times New Roman" w:cs="Times New Roman"/>
          <w:sz w:val="24"/>
          <w:szCs w:val="24"/>
        </w:rPr>
        <w:t>6</w:t>
      </w:r>
      <w:r w:rsidR="00AB2A01" w:rsidRPr="009B4DBD">
        <w:rPr>
          <w:rFonts w:ascii="Times New Roman" w:hAnsi="Times New Roman" w:cs="Times New Roman"/>
          <w:sz w:val="24"/>
          <w:szCs w:val="24"/>
        </w:rPr>
        <w:t xml:space="preserve">. 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w:t>
      </w:r>
      <w:proofErr w:type="gramStart"/>
      <w:r w:rsidR="00AB2A01" w:rsidRPr="009B4DBD">
        <w:rPr>
          <w:rFonts w:ascii="Times New Roman" w:hAnsi="Times New Roman" w:cs="Times New Roman"/>
          <w:sz w:val="24"/>
          <w:szCs w:val="24"/>
        </w:rPr>
        <w:t>персонала.</w:t>
      </w:r>
      <w:r w:rsidR="00AB2A01" w:rsidRPr="009B4DBD">
        <w:rPr>
          <w:rFonts w:ascii="Times New Roman" w:hAnsi="Times New Roman" w:cs="Times New Roman"/>
          <w:sz w:val="24"/>
          <w:szCs w:val="24"/>
        </w:rPr>
        <w:tab/>
      </w:r>
      <w:proofErr w:type="gramEnd"/>
      <w:r w:rsidR="00AB2A01" w:rsidRPr="009B4DBD">
        <w:rPr>
          <w:rFonts w:ascii="Times New Roman" w:hAnsi="Times New Roman" w:cs="Times New Roman"/>
          <w:noProof/>
          <w:sz w:val="24"/>
          <w:szCs w:val="24"/>
          <w:lang w:eastAsia="ru-RU"/>
        </w:rPr>
        <w:drawing>
          <wp:inline distT="0" distB="0" distL="0" distR="0" wp14:anchorId="5F1E8223" wp14:editId="714228B3">
            <wp:extent cx="8255" cy="825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69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14:paraId="0EFF379C" w14:textId="0B857CD6"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.1.1</w:t>
      </w:r>
      <w:r>
        <w:rPr>
          <w:rFonts w:ascii="Times New Roman" w:hAnsi="Times New Roman" w:cs="Times New Roman"/>
          <w:sz w:val="24"/>
          <w:szCs w:val="24"/>
        </w:rPr>
        <w:t>7</w:t>
      </w:r>
      <w:r w:rsidR="00AB2A01" w:rsidRPr="009B4DBD">
        <w:rPr>
          <w:rFonts w:ascii="Times New Roman" w:hAnsi="Times New Roman" w:cs="Times New Roman"/>
          <w:sz w:val="24"/>
          <w:szCs w:val="24"/>
        </w:rPr>
        <w:t xml:space="preserve">. Обеспечить Объект необходимыми материально-техническими ресурсами, строительной техникой и инструментами. В счёт </w:t>
      </w:r>
      <w:r w:rsidR="009B6B97">
        <w:rPr>
          <w:rFonts w:ascii="Times New Roman" w:hAnsi="Times New Roman" w:cs="Times New Roman"/>
          <w:sz w:val="24"/>
          <w:szCs w:val="24"/>
        </w:rPr>
        <w:t>ц</w:t>
      </w:r>
      <w:r w:rsidR="00AB2A01" w:rsidRPr="009B4DBD">
        <w:rPr>
          <w:rFonts w:ascii="Times New Roman" w:hAnsi="Times New Roman" w:cs="Times New Roman"/>
          <w:sz w:val="24"/>
          <w:szCs w:val="24"/>
        </w:rPr>
        <w:t xml:space="preserve">ены Договора </w:t>
      </w:r>
      <w:r w:rsidR="00166527">
        <w:rPr>
          <w:rFonts w:ascii="Times New Roman" w:hAnsi="Times New Roman" w:cs="Times New Roman"/>
          <w:sz w:val="24"/>
          <w:szCs w:val="24"/>
        </w:rPr>
        <w:t>ПОДРЯДЧИК</w:t>
      </w:r>
      <w:r w:rsidR="00AB2A01" w:rsidRPr="009B4DBD">
        <w:rPr>
          <w:rFonts w:ascii="Times New Roman" w:hAnsi="Times New Roman" w:cs="Times New Roman"/>
          <w:sz w:val="24"/>
          <w:szCs w:val="24"/>
        </w:rPr>
        <w:t xml:space="preserve"> самостоятельно обеспечивает их приобретение, доставку, разгрузку и</w:t>
      </w:r>
      <w:r w:rsidR="009B6B97">
        <w:rPr>
          <w:rFonts w:ascii="Times New Roman" w:hAnsi="Times New Roman" w:cs="Times New Roman"/>
          <w:sz w:val="24"/>
          <w:szCs w:val="24"/>
        </w:rPr>
        <w:t xml:space="preserve"> </w:t>
      </w:r>
      <w:r w:rsidR="00AB2A01" w:rsidRPr="009B4DBD">
        <w:rPr>
          <w:rFonts w:ascii="Times New Roman" w:hAnsi="Times New Roman" w:cs="Times New Roman"/>
          <w:sz w:val="24"/>
          <w:szCs w:val="24"/>
        </w:rPr>
        <w:t>хранение, а также их сохранность вплоть до окончания Работ.</w:t>
      </w:r>
    </w:p>
    <w:p w14:paraId="5C778643" w14:textId="46EFE0E6"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Pr>
          <w:rFonts w:ascii="Times New Roman" w:hAnsi="Times New Roman" w:cs="Times New Roman"/>
          <w:sz w:val="24"/>
          <w:szCs w:val="24"/>
        </w:rPr>
        <w:t>18</w:t>
      </w:r>
      <w:r w:rsidR="00AB2A01" w:rsidRPr="009B4DBD">
        <w:rPr>
          <w:rFonts w:ascii="Times New Roman" w:hAnsi="Times New Roman" w:cs="Times New Roman"/>
          <w:sz w:val="24"/>
          <w:szCs w:val="24"/>
        </w:rPr>
        <w:t xml:space="preserve">. </w:t>
      </w:r>
      <w:r w:rsidR="00E737EE" w:rsidRPr="001F236E">
        <w:rPr>
          <w:rFonts w:ascii="Times New Roman" w:hAnsi="Times New Roman" w:cs="Times New Roman"/>
          <w:sz w:val="24"/>
          <w:szCs w:val="24"/>
        </w:rPr>
        <w:t>Обеспечить</w:t>
      </w:r>
      <w:r w:rsidR="00AB2A01" w:rsidRPr="009B4DBD">
        <w:rPr>
          <w:rFonts w:ascii="Times New Roman" w:hAnsi="Times New Roman" w:cs="Times New Roman"/>
          <w:sz w:val="24"/>
          <w:szCs w:val="24"/>
        </w:rPr>
        <w:t xml:space="preserve"> при производстве Работ на Объекте применение материалов, соответствующих требованиям и условиям Договора. Все используемые материалы должны быть надлежащего качества, иметь соответствующие сертификаты, технические паспорта и другие документы, удостоверяющие их качество.</w:t>
      </w:r>
    </w:p>
    <w:p w14:paraId="643AABFC" w14:textId="0A78B81F"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sidR="009B6B97">
        <w:rPr>
          <w:rFonts w:ascii="Times New Roman" w:hAnsi="Times New Roman" w:cs="Times New Roman"/>
          <w:sz w:val="24"/>
          <w:szCs w:val="24"/>
        </w:rPr>
        <w:t>.</w:t>
      </w:r>
      <w:r>
        <w:rPr>
          <w:rFonts w:ascii="Times New Roman" w:hAnsi="Times New Roman" w:cs="Times New Roman"/>
          <w:sz w:val="24"/>
          <w:szCs w:val="24"/>
        </w:rPr>
        <w:t>19</w:t>
      </w:r>
      <w:r w:rsidR="00AB2A01" w:rsidRPr="009B4DBD">
        <w:rPr>
          <w:rFonts w:ascii="Times New Roman" w:hAnsi="Times New Roman" w:cs="Times New Roman"/>
          <w:sz w:val="24"/>
          <w:szCs w:val="24"/>
        </w:rPr>
        <w:t xml:space="preserve">. С момента начала работ и до окончания работ ежедневно вести Журнал производства работ, в котором отражается технологическая последовательность, сроки, работы. Журнал производства работ должен находиться непосредственно на Объекте и предоставляться по первому требованию представителя </w:t>
      </w:r>
      <w:r w:rsidR="00166527">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или организации, осуществляющей строительный контроль. Отсутствие на Объекте надлежащим образом оформленного журнала производства работ является основанием для приостановления работ уполномоченным представителем </w:t>
      </w:r>
      <w:r w:rsidR="00166527">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или организации, осуществляющей строитель</w:t>
      </w:r>
      <w:r w:rsidR="00E737EE">
        <w:rPr>
          <w:rFonts w:ascii="Times New Roman" w:hAnsi="Times New Roman" w:cs="Times New Roman"/>
          <w:sz w:val="24"/>
          <w:szCs w:val="24"/>
        </w:rPr>
        <w:t>ны</w:t>
      </w:r>
      <w:r w:rsidR="00AB2A01" w:rsidRPr="009B4DBD">
        <w:rPr>
          <w:rFonts w:ascii="Times New Roman" w:hAnsi="Times New Roman" w:cs="Times New Roman"/>
          <w:sz w:val="24"/>
          <w:szCs w:val="24"/>
        </w:rPr>
        <w:t>й контроль.</w:t>
      </w:r>
      <w:r w:rsidR="00254177">
        <w:rPr>
          <w:rFonts w:ascii="Times New Roman" w:hAnsi="Times New Roman" w:cs="Times New Roman"/>
          <w:sz w:val="24"/>
          <w:szCs w:val="24"/>
        </w:rPr>
        <w:t xml:space="preserve"> ПОДРЯДЧИК</w:t>
      </w:r>
      <w:r w:rsidR="00254177" w:rsidRPr="009B4DBD">
        <w:rPr>
          <w:rFonts w:ascii="Times New Roman" w:hAnsi="Times New Roman" w:cs="Times New Roman"/>
          <w:sz w:val="24"/>
          <w:szCs w:val="24"/>
        </w:rPr>
        <w:t xml:space="preserve"> обя</w:t>
      </w:r>
      <w:r w:rsidR="00254177">
        <w:rPr>
          <w:rFonts w:ascii="Times New Roman" w:hAnsi="Times New Roman" w:cs="Times New Roman"/>
          <w:sz w:val="24"/>
          <w:szCs w:val="24"/>
        </w:rPr>
        <w:t>з</w:t>
      </w:r>
      <w:r w:rsidR="00254177" w:rsidRPr="009B4DBD">
        <w:rPr>
          <w:rFonts w:ascii="Times New Roman" w:hAnsi="Times New Roman" w:cs="Times New Roman"/>
          <w:sz w:val="24"/>
          <w:szCs w:val="24"/>
        </w:rPr>
        <w:t xml:space="preserve">ан обеспечить свободный доступ </w:t>
      </w:r>
      <w:r w:rsidR="00254177">
        <w:rPr>
          <w:rFonts w:ascii="Times New Roman" w:hAnsi="Times New Roman" w:cs="Times New Roman"/>
          <w:sz w:val="24"/>
          <w:szCs w:val="24"/>
        </w:rPr>
        <w:t>ЗАКАЗЧИКА</w:t>
      </w:r>
      <w:r w:rsidR="00254177" w:rsidRPr="009B4DBD">
        <w:rPr>
          <w:rFonts w:ascii="Times New Roman" w:hAnsi="Times New Roman" w:cs="Times New Roman"/>
          <w:sz w:val="24"/>
          <w:szCs w:val="24"/>
        </w:rPr>
        <w:t xml:space="preserve"> и организации, осуществляющей строительный контроль, к журналу производства работ.</w:t>
      </w:r>
    </w:p>
    <w:p w14:paraId="12419F02" w14:textId="543C28A5" w:rsidR="00AB2A01" w:rsidRPr="009B4DBD" w:rsidRDefault="00AB2A01" w:rsidP="00254177">
      <w:pPr>
        <w:spacing w:after="0" w:line="240" w:lineRule="auto"/>
        <w:ind w:firstLine="713"/>
        <w:jc w:val="both"/>
        <w:rPr>
          <w:rFonts w:ascii="Times New Roman" w:hAnsi="Times New Roman" w:cs="Times New Roman"/>
          <w:sz w:val="24"/>
          <w:szCs w:val="24"/>
        </w:rPr>
      </w:pPr>
      <w:r w:rsidRPr="009B4DBD">
        <w:rPr>
          <w:rFonts w:ascii="Times New Roman" w:hAnsi="Times New Roman" w:cs="Times New Roman"/>
          <w:sz w:val="24"/>
          <w:szCs w:val="24"/>
        </w:rPr>
        <w:t xml:space="preserve">Требование о приостановке выполнения Работ предъявляется </w:t>
      </w:r>
      <w:r w:rsidR="00166527">
        <w:rPr>
          <w:rFonts w:ascii="Times New Roman" w:hAnsi="Times New Roman" w:cs="Times New Roman"/>
          <w:sz w:val="24"/>
          <w:szCs w:val="24"/>
        </w:rPr>
        <w:t>ЗАКАЗЧИКОМ</w:t>
      </w:r>
      <w:r w:rsidRPr="009B4DBD">
        <w:rPr>
          <w:rFonts w:ascii="Times New Roman" w:hAnsi="Times New Roman" w:cs="Times New Roman"/>
          <w:sz w:val="24"/>
          <w:szCs w:val="24"/>
        </w:rPr>
        <w:t xml:space="preserve">, или организацией, осуществляющей строительный контроль, </w:t>
      </w:r>
      <w:r w:rsidR="001C3275">
        <w:rPr>
          <w:rFonts w:ascii="Times New Roman" w:hAnsi="Times New Roman" w:cs="Times New Roman"/>
          <w:sz w:val="24"/>
          <w:szCs w:val="24"/>
        </w:rPr>
        <w:t>ПОДРЯДЧИКУ</w:t>
      </w:r>
      <w:r w:rsidRPr="009B4DBD">
        <w:rPr>
          <w:rFonts w:ascii="Times New Roman" w:hAnsi="Times New Roman" w:cs="Times New Roman"/>
          <w:sz w:val="24"/>
          <w:szCs w:val="24"/>
        </w:rPr>
        <w:t xml:space="preserve"> в письменной форме с указанием причин </w:t>
      </w:r>
      <w:r w:rsidR="00E737EE" w:rsidRPr="001F236E">
        <w:rPr>
          <w:rFonts w:ascii="Times New Roman" w:hAnsi="Times New Roman" w:cs="Times New Roman"/>
          <w:sz w:val="24"/>
          <w:szCs w:val="24"/>
        </w:rPr>
        <w:t>приостановки</w:t>
      </w:r>
      <w:r w:rsidRPr="009B4DBD">
        <w:rPr>
          <w:rFonts w:ascii="Times New Roman" w:hAnsi="Times New Roman" w:cs="Times New Roman"/>
          <w:sz w:val="24"/>
          <w:szCs w:val="24"/>
        </w:rPr>
        <w:t xml:space="preserve"> и подлежит незамедлительному исполнению </w:t>
      </w:r>
      <w:r w:rsidR="001C3275">
        <w:rPr>
          <w:rFonts w:ascii="Times New Roman" w:hAnsi="Times New Roman" w:cs="Times New Roman"/>
          <w:sz w:val="24"/>
          <w:szCs w:val="24"/>
        </w:rPr>
        <w:t>ПОДРЯДЧИКОМ</w:t>
      </w:r>
      <w:r w:rsidRPr="009B4DBD">
        <w:rPr>
          <w:rFonts w:ascii="Times New Roman" w:hAnsi="Times New Roman" w:cs="Times New Roman"/>
          <w:sz w:val="24"/>
          <w:szCs w:val="24"/>
        </w:rPr>
        <w:t xml:space="preserve"> вплоть до момента устранения нарушения (предъявления уполномоченному представителю </w:t>
      </w:r>
      <w:r w:rsidR="00166527">
        <w:rPr>
          <w:rFonts w:ascii="Times New Roman" w:hAnsi="Times New Roman" w:cs="Times New Roman"/>
          <w:sz w:val="24"/>
          <w:szCs w:val="24"/>
        </w:rPr>
        <w:t>ЗАКАЗЧИКА</w:t>
      </w:r>
      <w:r w:rsidRPr="009B4DBD">
        <w:rPr>
          <w:rFonts w:ascii="Times New Roman" w:hAnsi="Times New Roman" w:cs="Times New Roman"/>
          <w:sz w:val="24"/>
          <w:szCs w:val="24"/>
        </w:rPr>
        <w:t xml:space="preserve"> надлежащим образом оформленного журнала производства работ, заполненного до момента приостановления работ). При предъявлении надлежащим образом оформленного журнала производства работ уполномоченный представитель </w:t>
      </w:r>
      <w:r w:rsidR="001C3275">
        <w:rPr>
          <w:rFonts w:ascii="Times New Roman" w:hAnsi="Times New Roman" w:cs="Times New Roman"/>
          <w:sz w:val="24"/>
          <w:szCs w:val="24"/>
        </w:rPr>
        <w:t xml:space="preserve">ЗАКАЗЧИКА, </w:t>
      </w:r>
      <w:r w:rsidRPr="009B4DBD">
        <w:rPr>
          <w:rFonts w:ascii="Times New Roman" w:hAnsi="Times New Roman" w:cs="Times New Roman"/>
          <w:sz w:val="24"/>
          <w:szCs w:val="24"/>
        </w:rPr>
        <w:t>организации, осуществл</w:t>
      </w:r>
      <w:r w:rsidR="00E737EE">
        <w:rPr>
          <w:rFonts w:ascii="Times New Roman" w:hAnsi="Times New Roman" w:cs="Times New Roman"/>
          <w:sz w:val="24"/>
          <w:szCs w:val="24"/>
        </w:rPr>
        <w:t>яющ</w:t>
      </w:r>
      <w:r w:rsidRPr="009B4DBD">
        <w:rPr>
          <w:rFonts w:ascii="Times New Roman" w:hAnsi="Times New Roman" w:cs="Times New Roman"/>
          <w:sz w:val="24"/>
          <w:szCs w:val="24"/>
        </w:rPr>
        <w:t>ей строительный контроль, делает в нем записи о приостановке работ и о возобновлении работ с указанием соответствующих дат и причин.</w:t>
      </w:r>
    </w:p>
    <w:p w14:paraId="154E2A34" w14:textId="7C36FF6F" w:rsidR="00F6490A"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sidR="00C17E79">
        <w:rPr>
          <w:rFonts w:ascii="Times New Roman" w:hAnsi="Times New Roman" w:cs="Times New Roman"/>
          <w:sz w:val="24"/>
          <w:szCs w:val="24"/>
        </w:rPr>
        <w:t>.</w:t>
      </w:r>
      <w:r w:rsidR="00AB2A01" w:rsidRPr="009B4DBD">
        <w:rPr>
          <w:rFonts w:ascii="Times New Roman" w:hAnsi="Times New Roman" w:cs="Times New Roman"/>
          <w:sz w:val="24"/>
          <w:szCs w:val="24"/>
        </w:rPr>
        <w:t>2</w:t>
      </w:r>
      <w:r>
        <w:rPr>
          <w:rFonts w:ascii="Times New Roman" w:hAnsi="Times New Roman" w:cs="Times New Roman"/>
          <w:sz w:val="24"/>
          <w:szCs w:val="24"/>
        </w:rPr>
        <w:t>0</w:t>
      </w:r>
      <w:r w:rsidR="00AB2A01" w:rsidRPr="009B4DBD">
        <w:rPr>
          <w:rFonts w:ascii="Times New Roman" w:hAnsi="Times New Roman" w:cs="Times New Roman"/>
          <w:sz w:val="24"/>
          <w:szCs w:val="24"/>
        </w:rPr>
        <w:t xml:space="preserve">. </w:t>
      </w:r>
      <w:r w:rsidR="00F6490A" w:rsidRPr="00F6490A">
        <w:rPr>
          <w:rFonts w:ascii="Times New Roman" w:hAnsi="Times New Roman" w:cs="Times New Roman"/>
          <w:sz w:val="24"/>
          <w:szCs w:val="24"/>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r w:rsidR="00F6490A">
        <w:rPr>
          <w:rFonts w:ascii="Times New Roman" w:hAnsi="Times New Roman" w:cs="Times New Roman"/>
          <w:sz w:val="24"/>
          <w:szCs w:val="24"/>
        </w:rPr>
        <w:t xml:space="preserve"> </w:t>
      </w:r>
    </w:p>
    <w:p w14:paraId="451B3A8C" w14:textId="6EF7200C" w:rsidR="00AB2A01" w:rsidRPr="009B4DBD" w:rsidRDefault="00F6490A" w:rsidP="009B4DB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В</w:t>
      </w:r>
      <w:r w:rsidR="00AB2A01" w:rsidRPr="009B4DBD">
        <w:rPr>
          <w:rFonts w:ascii="Times New Roman" w:hAnsi="Times New Roman" w:cs="Times New Roman"/>
          <w:sz w:val="24"/>
          <w:szCs w:val="24"/>
        </w:rPr>
        <w:t xml:space="preserve"> течение (одного) дня известить </w:t>
      </w:r>
      <w:r w:rsidR="001C3275">
        <w:rPr>
          <w:rFonts w:ascii="Times New Roman" w:hAnsi="Times New Roman" w:cs="Times New Roman"/>
          <w:sz w:val="24"/>
          <w:szCs w:val="24"/>
        </w:rPr>
        <w:t>ЗАКАЗЧИКА</w:t>
      </w:r>
      <w:r w:rsidR="00AB2A01" w:rsidRPr="009B4DBD">
        <w:rPr>
          <w:rFonts w:ascii="Times New Roman" w:hAnsi="Times New Roman" w:cs="Times New Roman"/>
          <w:sz w:val="24"/>
          <w:szCs w:val="24"/>
        </w:rPr>
        <w:t>, организацию, осуществляющую строительный контроль до получения от них указаний приостановить Работы при обнаружении:</w:t>
      </w:r>
    </w:p>
    <w:p w14:paraId="40A1DE9B" w14:textId="77777777" w:rsidR="00AB2A01" w:rsidRPr="009B4DBD" w:rsidRDefault="00AB2A01" w:rsidP="009B4DBD">
      <w:pPr>
        <w:numPr>
          <w:ilvl w:val="0"/>
          <w:numId w:val="32"/>
        </w:numPr>
        <w:spacing w:after="0" w:line="240" w:lineRule="auto"/>
        <w:ind w:left="0"/>
        <w:jc w:val="both"/>
        <w:rPr>
          <w:rFonts w:ascii="Times New Roman" w:hAnsi="Times New Roman" w:cs="Times New Roman"/>
          <w:sz w:val="24"/>
          <w:szCs w:val="24"/>
        </w:rPr>
      </w:pPr>
      <w:r w:rsidRPr="009B4DBD">
        <w:rPr>
          <w:rFonts w:ascii="Times New Roman" w:hAnsi="Times New Roman" w:cs="Times New Roman"/>
          <w:sz w:val="24"/>
          <w:szCs w:val="24"/>
        </w:rPr>
        <w:t>невозможности и(или) нецелесообразности выполнения проектных работ;</w:t>
      </w:r>
    </w:p>
    <w:p w14:paraId="53C0D87B" w14:textId="13A96B1D" w:rsidR="00F6490A" w:rsidRDefault="00AB2A01" w:rsidP="009B4DBD">
      <w:pPr>
        <w:numPr>
          <w:ilvl w:val="0"/>
          <w:numId w:val="32"/>
        </w:numPr>
        <w:spacing w:after="0" w:line="240" w:lineRule="auto"/>
        <w:ind w:left="0"/>
        <w:jc w:val="both"/>
        <w:rPr>
          <w:rFonts w:ascii="Times New Roman" w:hAnsi="Times New Roman" w:cs="Times New Roman"/>
          <w:sz w:val="24"/>
          <w:szCs w:val="24"/>
        </w:rPr>
      </w:pPr>
      <w:r w:rsidRPr="009B4DBD">
        <w:rPr>
          <w:rFonts w:ascii="Times New Roman" w:hAnsi="Times New Roman" w:cs="Times New Roman"/>
          <w:sz w:val="24"/>
          <w:szCs w:val="24"/>
        </w:rPr>
        <w:t xml:space="preserve">возможных неблагоприятных для </w:t>
      </w:r>
      <w:r w:rsidR="001C3275">
        <w:rPr>
          <w:rFonts w:ascii="Times New Roman" w:hAnsi="Times New Roman" w:cs="Times New Roman"/>
          <w:sz w:val="24"/>
          <w:szCs w:val="24"/>
        </w:rPr>
        <w:t>ЗАКАЗЧИКА</w:t>
      </w:r>
      <w:r w:rsidRPr="009B4DBD">
        <w:rPr>
          <w:rFonts w:ascii="Times New Roman" w:hAnsi="Times New Roman" w:cs="Times New Roman"/>
          <w:sz w:val="24"/>
          <w:szCs w:val="24"/>
        </w:rPr>
        <w:t xml:space="preserve"> последствиях выполнения указаний организации, осуществляющей строительный контроль, о способе исполнения Работ;</w:t>
      </w:r>
    </w:p>
    <w:p w14:paraId="3AE9BF33" w14:textId="5501561C" w:rsidR="00AB2A01" w:rsidRDefault="00AB2A01" w:rsidP="009B4DBD">
      <w:pPr>
        <w:numPr>
          <w:ilvl w:val="0"/>
          <w:numId w:val="32"/>
        </w:numPr>
        <w:spacing w:after="0" w:line="240" w:lineRule="auto"/>
        <w:ind w:left="0"/>
        <w:jc w:val="both"/>
        <w:rPr>
          <w:rFonts w:ascii="Times New Roman" w:hAnsi="Times New Roman" w:cs="Times New Roman"/>
          <w:sz w:val="24"/>
          <w:szCs w:val="24"/>
        </w:rPr>
      </w:pPr>
      <w:r w:rsidRPr="009B4DBD">
        <w:rPr>
          <w:rFonts w:ascii="Times New Roman" w:hAnsi="Times New Roman" w:cs="Times New Roman"/>
          <w:sz w:val="24"/>
          <w:szCs w:val="24"/>
        </w:rPr>
        <w:t xml:space="preserve">иных, не зависящих от </w:t>
      </w:r>
      <w:r w:rsidR="001C3275">
        <w:rPr>
          <w:rFonts w:ascii="Times New Roman" w:hAnsi="Times New Roman" w:cs="Times New Roman"/>
          <w:sz w:val="24"/>
          <w:szCs w:val="24"/>
        </w:rPr>
        <w:t>ПОДРЯДЧИКА</w:t>
      </w:r>
      <w:r w:rsidRPr="009B4DBD">
        <w:rPr>
          <w:rFonts w:ascii="Times New Roman" w:hAnsi="Times New Roman" w:cs="Times New Roman"/>
          <w:sz w:val="24"/>
          <w:szCs w:val="24"/>
        </w:rPr>
        <w:t xml:space="preserve"> обстоятельств, угрожающих качеству результатов выполняемых Работ,</w:t>
      </w:r>
      <w:r w:rsidR="009B6B97" w:rsidRPr="001F236E">
        <w:rPr>
          <w:rFonts w:ascii="Times New Roman" w:hAnsi="Times New Roman" w:cs="Times New Roman"/>
          <w:sz w:val="24"/>
          <w:szCs w:val="24"/>
        </w:rPr>
        <w:t xml:space="preserve"> </w:t>
      </w:r>
      <w:r w:rsidRPr="009B4DBD">
        <w:rPr>
          <w:rFonts w:ascii="Times New Roman" w:hAnsi="Times New Roman" w:cs="Times New Roman"/>
          <w:sz w:val="24"/>
          <w:szCs w:val="24"/>
        </w:rPr>
        <w:t>либо создающих невозможность их завершения в срок.</w:t>
      </w:r>
    </w:p>
    <w:p w14:paraId="5274150D" w14:textId="7FB6EB64" w:rsidR="003C425C" w:rsidRPr="003C425C" w:rsidRDefault="003C425C" w:rsidP="003C425C">
      <w:pPr>
        <w:spacing w:after="0" w:line="240" w:lineRule="auto"/>
        <w:jc w:val="both"/>
        <w:rPr>
          <w:rFonts w:ascii="Times New Roman" w:hAnsi="Times New Roman" w:cs="Times New Roman"/>
          <w:sz w:val="24"/>
          <w:szCs w:val="24"/>
        </w:rPr>
      </w:pPr>
      <w:r w:rsidRPr="003C425C">
        <w:rPr>
          <w:rFonts w:ascii="Times New Roman" w:hAnsi="Times New Roman" w:cs="Times New Roman"/>
          <w:sz w:val="24"/>
          <w:szCs w:val="24"/>
        </w:rPr>
        <w:t>6.1.</w:t>
      </w:r>
      <w:r w:rsidR="00E90A3D">
        <w:rPr>
          <w:rFonts w:ascii="Times New Roman" w:hAnsi="Times New Roman" w:cs="Times New Roman"/>
          <w:sz w:val="24"/>
          <w:szCs w:val="24"/>
        </w:rPr>
        <w:t>21</w:t>
      </w:r>
      <w:r w:rsidRPr="003C425C">
        <w:rPr>
          <w:rFonts w:ascii="Times New Roman" w:hAnsi="Times New Roman" w:cs="Times New Roman"/>
          <w:sz w:val="24"/>
          <w:szCs w:val="24"/>
        </w:rPr>
        <w:t xml:space="preserve">. Своевременно письменно информировать ЗАКАЗЧИКА о выявленных в ходе выполнения работ дополнительных работах, неучтенных в </w:t>
      </w:r>
      <w:r w:rsidR="009F2B34">
        <w:rPr>
          <w:rFonts w:ascii="Times New Roman" w:hAnsi="Times New Roman" w:cs="Times New Roman"/>
          <w:sz w:val="24"/>
          <w:szCs w:val="24"/>
        </w:rPr>
        <w:t>проектно-</w:t>
      </w:r>
      <w:r w:rsidRPr="003C425C">
        <w:rPr>
          <w:rFonts w:ascii="Times New Roman" w:hAnsi="Times New Roman" w:cs="Times New Roman"/>
          <w:sz w:val="24"/>
          <w:szCs w:val="24"/>
        </w:rPr>
        <w:t>сметной документации (с обоснованием стоимости таких работ), а также об имеющихся обстоятельствах, независящих от ПОДРЯДЧИКА, угрожающих качеству результатов работ, либо препятствующих завершению выполнения работ в установленный срок.</w:t>
      </w:r>
    </w:p>
    <w:p w14:paraId="4A588504" w14:textId="09E5B19E" w:rsidR="003C425C" w:rsidRPr="003C425C" w:rsidRDefault="003C425C" w:rsidP="003C425C">
      <w:pPr>
        <w:spacing w:after="0" w:line="240" w:lineRule="auto"/>
        <w:jc w:val="both"/>
        <w:rPr>
          <w:rFonts w:ascii="Times New Roman" w:hAnsi="Times New Roman" w:cs="Times New Roman"/>
          <w:sz w:val="24"/>
          <w:szCs w:val="24"/>
        </w:rPr>
      </w:pPr>
      <w:r w:rsidRPr="003C425C">
        <w:rPr>
          <w:rFonts w:ascii="Times New Roman" w:hAnsi="Times New Roman" w:cs="Times New Roman"/>
          <w:sz w:val="24"/>
          <w:szCs w:val="24"/>
        </w:rPr>
        <w:t>6.1.</w:t>
      </w:r>
      <w:r w:rsidR="00E90A3D">
        <w:rPr>
          <w:rFonts w:ascii="Times New Roman" w:hAnsi="Times New Roman" w:cs="Times New Roman"/>
          <w:sz w:val="24"/>
          <w:szCs w:val="24"/>
        </w:rPr>
        <w:t>22</w:t>
      </w:r>
      <w:r w:rsidRPr="003C425C">
        <w:rPr>
          <w:rFonts w:ascii="Times New Roman" w:hAnsi="Times New Roman" w:cs="Times New Roman"/>
          <w:sz w:val="24"/>
          <w:szCs w:val="24"/>
        </w:rPr>
        <w:t xml:space="preserve">.Учитывать полученные в ходе выполнения работ рекомендации ЗАКАЗЧИКА в части исполнения условий </w:t>
      </w:r>
      <w:r w:rsidR="005A66E8">
        <w:rPr>
          <w:rFonts w:ascii="Times New Roman" w:hAnsi="Times New Roman" w:cs="Times New Roman"/>
          <w:sz w:val="24"/>
          <w:szCs w:val="24"/>
        </w:rPr>
        <w:t>Д</w:t>
      </w:r>
      <w:r w:rsidRPr="003C425C">
        <w:rPr>
          <w:rFonts w:ascii="Times New Roman" w:hAnsi="Times New Roman" w:cs="Times New Roman"/>
          <w:sz w:val="24"/>
          <w:szCs w:val="24"/>
        </w:rPr>
        <w:t xml:space="preserve">оговора, а также выполнения дополнительных работ в установленных </w:t>
      </w:r>
      <w:r w:rsidR="005A66E8">
        <w:rPr>
          <w:rFonts w:ascii="Times New Roman" w:hAnsi="Times New Roman" w:cs="Times New Roman"/>
          <w:sz w:val="24"/>
          <w:szCs w:val="24"/>
        </w:rPr>
        <w:t>Д</w:t>
      </w:r>
      <w:r w:rsidRPr="003C425C">
        <w:rPr>
          <w:rFonts w:ascii="Times New Roman" w:hAnsi="Times New Roman" w:cs="Times New Roman"/>
          <w:sz w:val="24"/>
          <w:szCs w:val="24"/>
        </w:rPr>
        <w:t xml:space="preserve">оговором пределах. Выполненные ПОДРЯДЧИКОМ дополнительные работы, не согласованные с ЗАКАЗЧИКОМ, в рамках </w:t>
      </w:r>
      <w:r w:rsidR="005A66E8">
        <w:rPr>
          <w:rFonts w:ascii="Times New Roman" w:hAnsi="Times New Roman" w:cs="Times New Roman"/>
          <w:sz w:val="24"/>
          <w:szCs w:val="24"/>
        </w:rPr>
        <w:t>Д</w:t>
      </w:r>
      <w:r w:rsidRPr="003C425C">
        <w:rPr>
          <w:rFonts w:ascii="Times New Roman" w:hAnsi="Times New Roman" w:cs="Times New Roman"/>
          <w:sz w:val="24"/>
          <w:szCs w:val="24"/>
        </w:rPr>
        <w:t xml:space="preserve">оговора не принимаются и не оплачиваются. </w:t>
      </w:r>
    </w:p>
    <w:p w14:paraId="101DF792" w14:textId="4653D46B" w:rsidR="00F6490A" w:rsidRDefault="003C425C" w:rsidP="009B4DBD">
      <w:pPr>
        <w:spacing w:after="0" w:line="240" w:lineRule="auto"/>
        <w:jc w:val="both"/>
        <w:rPr>
          <w:rFonts w:ascii="Times New Roman" w:hAnsi="Times New Roman" w:cs="Times New Roman"/>
          <w:sz w:val="24"/>
          <w:szCs w:val="24"/>
        </w:rPr>
      </w:pPr>
      <w:r w:rsidRPr="003C425C">
        <w:rPr>
          <w:rFonts w:ascii="Times New Roman" w:hAnsi="Times New Roman" w:cs="Times New Roman"/>
          <w:sz w:val="24"/>
          <w:szCs w:val="24"/>
        </w:rPr>
        <w:t>6.1.</w:t>
      </w:r>
      <w:r w:rsidR="00E90A3D">
        <w:rPr>
          <w:rFonts w:ascii="Times New Roman" w:hAnsi="Times New Roman" w:cs="Times New Roman"/>
          <w:sz w:val="24"/>
          <w:szCs w:val="24"/>
        </w:rPr>
        <w:t>23</w:t>
      </w:r>
      <w:r w:rsidRPr="003C425C">
        <w:rPr>
          <w:rFonts w:ascii="Times New Roman" w:hAnsi="Times New Roman" w:cs="Times New Roman"/>
          <w:sz w:val="24"/>
          <w:szCs w:val="24"/>
        </w:rPr>
        <w:t xml:space="preserve">. Устранять за свой счет недостатки и дефекты, выявленные ЗАКАЗЧИКОМ в ходе выполнения и при приемке работ, а также выявленные в период гарантийного срока, в порядке и в сроки, установленные </w:t>
      </w:r>
      <w:r w:rsidR="005A66E8">
        <w:rPr>
          <w:rFonts w:ascii="Times New Roman" w:hAnsi="Times New Roman" w:cs="Times New Roman"/>
          <w:sz w:val="24"/>
          <w:szCs w:val="24"/>
        </w:rPr>
        <w:t>Д</w:t>
      </w:r>
      <w:r w:rsidRPr="003C425C">
        <w:rPr>
          <w:rFonts w:ascii="Times New Roman" w:hAnsi="Times New Roman" w:cs="Times New Roman"/>
          <w:sz w:val="24"/>
          <w:szCs w:val="24"/>
        </w:rPr>
        <w:t>оговором.</w:t>
      </w:r>
    </w:p>
    <w:p w14:paraId="1437006C" w14:textId="03851CF1" w:rsidR="00170B09" w:rsidRPr="009B4DBD" w:rsidRDefault="00170B09" w:rsidP="009B4DBD">
      <w:pPr>
        <w:spacing w:after="0" w:line="240" w:lineRule="auto"/>
        <w:jc w:val="both"/>
        <w:rPr>
          <w:rFonts w:ascii="Times New Roman" w:hAnsi="Times New Roman" w:cs="Times New Roman"/>
          <w:color w:val="000000" w:themeColor="text1"/>
          <w:sz w:val="24"/>
          <w:szCs w:val="24"/>
        </w:rPr>
      </w:pPr>
      <w:r w:rsidRPr="00170B09">
        <w:rPr>
          <w:rFonts w:ascii="Times New Roman" w:hAnsi="Times New Roman" w:cs="Times New Roman"/>
          <w:sz w:val="24"/>
          <w:szCs w:val="24"/>
        </w:rPr>
        <w:t>6.1.</w:t>
      </w:r>
      <w:r w:rsidR="00E90A3D">
        <w:rPr>
          <w:rFonts w:ascii="Times New Roman" w:hAnsi="Times New Roman" w:cs="Times New Roman"/>
          <w:sz w:val="24"/>
          <w:szCs w:val="24"/>
        </w:rPr>
        <w:t>24</w:t>
      </w:r>
      <w:r w:rsidRPr="00170B09">
        <w:rPr>
          <w:rFonts w:ascii="Times New Roman" w:hAnsi="Times New Roman" w:cs="Times New Roman"/>
          <w:sz w:val="24"/>
          <w:szCs w:val="24"/>
        </w:rPr>
        <w:t>. Своевременно, но не реже одного раза в неделю, за свой счет обеспечивать погрузку, транспортировку и утилизацию (передачу на полигон) строительного мусора. Место утилизации строительного мусора согласовывается ПОДРЯДЧИКОМ с органами местного самоуправлении. Содержать рабочую площадку и прилегающие участки свободными от отходов, накапливаемых в результате выполнения работ, и обеспечивать их своевременную уборку. Установить на рабочей площадке мусорные контейнеры.</w:t>
      </w:r>
      <w:r w:rsidR="003C425C" w:rsidRPr="003C425C">
        <w:t xml:space="preserve"> </w:t>
      </w:r>
      <w:r w:rsidR="003C425C" w:rsidRPr="003C425C">
        <w:rPr>
          <w:rFonts w:ascii="Times New Roman" w:hAnsi="Times New Roman" w:cs="Times New Roman"/>
          <w:sz w:val="24"/>
          <w:szCs w:val="24"/>
        </w:rPr>
        <w:t xml:space="preserve">Заключать </w:t>
      </w:r>
      <w:r w:rsidR="005A66E8">
        <w:rPr>
          <w:rFonts w:ascii="Times New Roman" w:hAnsi="Times New Roman" w:cs="Times New Roman"/>
          <w:sz w:val="24"/>
          <w:szCs w:val="24"/>
        </w:rPr>
        <w:t>Д</w:t>
      </w:r>
      <w:r w:rsidR="003C425C" w:rsidRPr="003C425C">
        <w:rPr>
          <w:rFonts w:ascii="Times New Roman" w:hAnsi="Times New Roman" w:cs="Times New Roman"/>
          <w:sz w:val="24"/>
          <w:szCs w:val="24"/>
        </w:rPr>
        <w:t xml:space="preserve">оговоры на </w:t>
      </w:r>
      <w:r w:rsidR="003C425C" w:rsidRPr="009B4DBD">
        <w:rPr>
          <w:rFonts w:ascii="Times New Roman" w:hAnsi="Times New Roman" w:cs="Times New Roman"/>
          <w:color w:val="000000" w:themeColor="text1"/>
          <w:sz w:val="24"/>
          <w:szCs w:val="24"/>
        </w:rPr>
        <w:t>утилизацию отходов строительного производства.</w:t>
      </w:r>
      <w:r w:rsidR="003C425C" w:rsidRPr="009B4DBD">
        <w:rPr>
          <w:color w:val="000000" w:themeColor="text1"/>
        </w:rPr>
        <w:t xml:space="preserve"> Т</w:t>
      </w:r>
      <w:r w:rsidR="003C425C" w:rsidRPr="009B4DBD">
        <w:rPr>
          <w:rFonts w:ascii="Times New Roman" w:hAnsi="Times New Roman" w:cs="Times New Roman"/>
          <w:color w:val="000000" w:themeColor="text1"/>
          <w:sz w:val="24"/>
          <w:szCs w:val="24"/>
        </w:rPr>
        <w:t>акже в случаях, установленных законодательством, производить платежи за загрязнение окружающей природной среды: от выбросов, сбросов, размещения отходов, образующихся в результате производственной деятельности.</w:t>
      </w:r>
    </w:p>
    <w:p w14:paraId="02E1DFBA" w14:textId="25030165" w:rsidR="00AB2A01" w:rsidRPr="009B4DBD" w:rsidRDefault="00E90A3D" w:rsidP="009B4DBD">
      <w:pPr>
        <w:spacing w:after="0" w:line="240" w:lineRule="auto"/>
        <w:jc w:val="both"/>
        <w:rPr>
          <w:rFonts w:ascii="Times New Roman" w:hAnsi="Times New Roman" w:cs="Times New Roman"/>
          <w:color w:val="000000" w:themeColor="text1"/>
          <w:sz w:val="24"/>
          <w:szCs w:val="24"/>
        </w:rPr>
      </w:pPr>
      <w:r w:rsidRPr="009B4DBD">
        <w:rPr>
          <w:rFonts w:ascii="Times New Roman" w:hAnsi="Times New Roman" w:cs="Times New Roman"/>
          <w:color w:val="000000" w:themeColor="text1"/>
          <w:sz w:val="24"/>
          <w:szCs w:val="24"/>
        </w:rPr>
        <w:t>6.</w:t>
      </w:r>
      <w:r w:rsidR="00AB2A01" w:rsidRPr="009B4DBD">
        <w:rPr>
          <w:rFonts w:ascii="Times New Roman" w:hAnsi="Times New Roman" w:cs="Times New Roman"/>
          <w:color w:val="000000" w:themeColor="text1"/>
          <w:sz w:val="24"/>
          <w:szCs w:val="24"/>
        </w:rPr>
        <w:t>1.2</w:t>
      </w:r>
      <w:r w:rsidRPr="009B4DBD">
        <w:rPr>
          <w:rFonts w:ascii="Times New Roman" w:hAnsi="Times New Roman" w:cs="Times New Roman"/>
          <w:color w:val="000000" w:themeColor="text1"/>
          <w:sz w:val="24"/>
          <w:szCs w:val="24"/>
        </w:rPr>
        <w:t>5</w:t>
      </w:r>
      <w:r w:rsidR="00AB2A01" w:rsidRPr="009B4DBD">
        <w:rPr>
          <w:rFonts w:ascii="Times New Roman" w:hAnsi="Times New Roman" w:cs="Times New Roman"/>
          <w:color w:val="000000" w:themeColor="text1"/>
          <w:sz w:val="24"/>
          <w:szCs w:val="24"/>
        </w:rPr>
        <w:t xml:space="preserve">. Вывезти </w:t>
      </w:r>
      <w:r w:rsidR="00170B09" w:rsidRPr="009B4DBD">
        <w:rPr>
          <w:rFonts w:ascii="Times New Roman" w:hAnsi="Times New Roman" w:cs="Times New Roman"/>
          <w:color w:val="000000" w:themeColor="text1"/>
          <w:sz w:val="24"/>
          <w:szCs w:val="24"/>
        </w:rPr>
        <w:t>до</w:t>
      </w:r>
      <w:r w:rsidR="00AB2A01" w:rsidRPr="009B4DBD">
        <w:rPr>
          <w:rFonts w:ascii="Times New Roman" w:hAnsi="Times New Roman" w:cs="Times New Roman"/>
          <w:color w:val="000000" w:themeColor="text1"/>
          <w:sz w:val="24"/>
          <w:szCs w:val="24"/>
        </w:rPr>
        <w:t xml:space="preserve"> дня подписания </w:t>
      </w:r>
      <w:r w:rsidR="00170B09" w:rsidRPr="009B4DBD">
        <w:rPr>
          <w:rFonts w:ascii="Times New Roman" w:hAnsi="Times New Roman" w:cs="Times New Roman"/>
          <w:color w:val="000000" w:themeColor="text1"/>
          <w:sz w:val="24"/>
          <w:szCs w:val="24"/>
        </w:rPr>
        <w:t xml:space="preserve">акта приемки оказанных услуг и (или) выполненных работ при </w:t>
      </w:r>
      <w:proofErr w:type="gramStart"/>
      <w:r w:rsidR="00170B09" w:rsidRPr="009B4DBD">
        <w:rPr>
          <w:rFonts w:ascii="Times New Roman" w:hAnsi="Times New Roman" w:cs="Times New Roman"/>
          <w:color w:val="000000" w:themeColor="text1"/>
          <w:sz w:val="24"/>
          <w:szCs w:val="24"/>
        </w:rPr>
        <w:t>проведении  капитального</w:t>
      </w:r>
      <w:proofErr w:type="gramEnd"/>
      <w:r w:rsidR="00170B09" w:rsidRPr="009B4DBD">
        <w:rPr>
          <w:rFonts w:ascii="Times New Roman" w:hAnsi="Times New Roman" w:cs="Times New Roman"/>
          <w:color w:val="000000" w:themeColor="text1"/>
          <w:sz w:val="24"/>
          <w:szCs w:val="24"/>
        </w:rPr>
        <w:t xml:space="preserve"> ремонта в многоквартирном доме</w:t>
      </w:r>
      <w:r w:rsidR="00AB2A01" w:rsidRPr="009B4DBD">
        <w:rPr>
          <w:rFonts w:ascii="Times New Roman" w:hAnsi="Times New Roman" w:cs="Times New Roman"/>
          <w:color w:val="000000" w:themeColor="text1"/>
          <w:sz w:val="24"/>
          <w:szCs w:val="24"/>
        </w:rPr>
        <w:t xml:space="preserve">, принадлежащие </w:t>
      </w:r>
      <w:r w:rsidR="001C3275">
        <w:rPr>
          <w:rFonts w:ascii="Times New Roman" w:hAnsi="Times New Roman" w:cs="Times New Roman"/>
          <w:color w:val="000000" w:themeColor="text1"/>
          <w:sz w:val="24"/>
          <w:szCs w:val="24"/>
        </w:rPr>
        <w:t>ПОДРЯДЧИКУ</w:t>
      </w:r>
      <w:r w:rsidR="00AB2A01" w:rsidRPr="009B4DBD">
        <w:rPr>
          <w:rFonts w:ascii="Times New Roman" w:hAnsi="Times New Roman" w:cs="Times New Roman"/>
          <w:color w:val="000000" w:themeColor="text1"/>
          <w:sz w:val="24"/>
          <w:szCs w:val="24"/>
        </w:rPr>
        <w:t xml:space="preserve"> строительные материалы, привлечённые к выполнению Работ строительные машины и механизмы, строи</w:t>
      </w:r>
      <w:r w:rsidR="00254177">
        <w:rPr>
          <w:rFonts w:ascii="Times New Roman" w:hAnsi="Times New Roman" w:cs="Times New Roman"/>
          <w:color w:val="000000" w:themeColor="text1"/>
          <w:sz w:val="24"/>
          <w:szCs w:val="24"/>
        </w:rPr>
        <w:t>тельный мусор и иное имущество.</w:t>
      </w:r>
    </w:p>
    <w:p w14:paraId="366D2FAC" w14:textId="303DED3E" w:rsidR="00E84F5D"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6</w:t>
      </w:r>
      <w:r w:rsidR="00AB2A01" w:rsidRPr="009B4DBD">
        <w:rPr>
          <w:rFonts w:ascii="Times New Roman" w:hAnsi="Times New Roman" w:cs="Times New Roman"/>
          <w:color w:val="000000" w:themeColor="text1"/>
          <w:sz w:val="24"/>
          <w:szCs w:val="24"/>
        </w:rPr>
        <w:t>.1.2</w:t>
      </w:r>
      <w:r>
        <w:rPr>
          <w:rFonts w:ascii="Times New Roman" w:hAnsi="Times New Roman" w:cs="Times New Roman"/>
          <w:color w:val="000000" w:themeColor="text1"/>
          <w:sz w:val="24"/>
          <w:szCs w:val="24"/>
        </w:rPr>
        <w:t>6</w:t>
      </w:r>
      <w:r w:rsidR="00AB2A01" w:rsidRPr="009B4DBD">
        <w:rPr>
          <w:rFonts w:ascii="Times New Roman" w:hAnsi="Times New Roman" w:cs="Times New Roman"/>
          <w:color w:val="000000" w:themeColor="text1"/>
          <w:sz w:val="24"/>
          <w:szCs w:val="24"/>
        </w:rPr>
        <w:t>. Самостоятельно нести ответственность в случае предъявления Заказчиком, организацией, осуществляющей строительный контроль либо непосредственно лицом, которому причинён ущерб</w:t>
      </w:r>
      <w:r w:rsidR="00AB2A01" w:rsidRPr="009B4DBD">
        <w:rPr>
          <w:rFonts w:ascii="Times New Roman" w:hAnsi="Times New Roman" w:cs="Times New Roman"/>
          <w:sz w:val="24"/>
          <w:szCs w:val="24"/>
        </w:rPr>
        <w:t>, каких-либо требований или претензий вследствие выполнения Подрядчиком на Объекте Работ, включая случаи травм или иные несчастные случаи. Возместить в полном объёме Заказчику суммы штрафов в случае их наложения на последнего административными органами за нарушения, допущенные при производстве Работ Подрядчиком.</w:t>
      </w:r>
      <w:r w:rsidR="00E84F5D">
        <w:rPr>
          <w:rFonts w:ascii="Times New Roman" w:hAnsi="Times New Roman" w:cs="Times New Roman"/>
          <w:sz w:val="24"/>
          <w:szCs w:val="24"/>
        </w:rPr>
        <w:t xml:space="preserve"> </w:t>
      </w:r>
    </w:p>
    <w:p w14:paraId="64F7F7C4" w14:textId="15CAB919" w:rsidR="00AB2A01" w:rsidRPr="009B4DBD" w:rsidRDefault="00AB2A01" w:rsidP="009B4DBD">
      <w:pPr>
        <w:spacing w:after="0" w:line="240" w:lineRule="auto"/>
        <w:ind w:firstLine="706"/>
        <w:jc w:val="both"/>
        <w:rPr>
          <w:rFonts w:ascii="Times New Roman" w:hAnsi="Times New Roman" w:cs="Times New Roman"/>
          <w:sz w:val="24"/>
          <w:szCs w:val="24"/>
        </w:rPr>
      </w:pPr>
      <w:r w:rsidRPr="009B4DBD">
        <w:rPr>
          <w:rFonts w:ascii="Times New Roman" w:hAnsi="Times New Roman" w:cs="Times New Roman"/>
          <w:sz w:val="24"/>
          <w:szCs w:val="24"/>
        </w:rPr>
        <w:t>Нести ответственность перед третьими лицами за причинение им материального, морального вреда.</w:t>
      </w:r>
    </w:p>
    <w:p w14:paraId="17E8F5B1" w14:textId="77777777" w:rsidR="00AB2A01" w:rsidRPr="009B4DBD" w:rsidRDefault="00AB2A01" w:rsidP="009B4DBD">
      <w:pPr>
        <w:spacing w:after="0" w:line="240" w:lineRule="auto"/>
        <w:ind w:firstLine="706"/>
        <w:jc w:val="both"/>
        <w:rPr>
          <w:rFonts w:ascii="Times New Roman" w:hAnsi="Times New Roman" w:cs="Times New Roman"/>
          <w:sz w:val="24"/>
          <w:szCs w:val="24"/>
        </w:rPr>
      </w:pPr>
      <w:r w:rsidRPr="009B4DBD">
        <w:rPr>
          <w:rFonts w:ascii="Times New Roman" w:hAnsi="Times New Roman" w:cs="Times New Roman"/>
          <w:sz w:val="24"/>
          <w:szCs w:val="24"/>
        </w:rPr>
        <w:t>В случае повреждения существующих конструкций зданий и (или) действующих инженерных коммуникаций при проведении Работ, нести ответственность за причинённый ущерб и восстановить за свой счёт.</w:t>
      </w:r>
    </w:p>
    <w:p w14:paraId="5F2658D2" w14:textId="77777777" w:rsidR="00AB2A01" w:rsidRPr="009B4DBD" w:rsidRDefault="00AB2A01" w:rsidP="009B4DBD">
      <w:pPr>
        <w:spacing w:after="0" w:line="240" w:lineRule="auto"/>
        <w:ind w:firstLine="713"/>
        <w:jc w:val="both"/>
        <w:rPr>
          <w:rFonts w:ascii="Times New Roman" w:hAnsi="Times New Roman" w:cs="Times New Roman"/>
          <w:sz w:val="24"/>
          <w:szCs w:val="24"/>
        </w:rPr>
      </w:pPr>
      <w:r w:rsidRPr="009B4DBD">
        <w:rPr>
          <w:rFonts w:ascii="Times New Roman" w:hAnsi="Times New Roman" w:cs="Times New Roman"/>
          <w:sz w:val="24"/>
          <w:szCs w:val="24"/>
        </w:rPr>
        <w:t>Нести ответственность за нарушение правил пожарной безопасности, охраны труда, охраны окружающей среды, требований техники безопасности, антитеррористической безопасности в соответствии с условиями Договора, требованиями действующего законодательства, регулирующего данные правоотношения.</w:t>
      </w:r>
    </w:p>
    <w:p w14:paraId="5D2A621B" w14:textId="62EA6952" w:rsidR="00AB2A01" w:rsidRPr="009B4DBD" w:rsidRDefault="005D37EC" w:rsidP="009B4DBD">
      <w:pPr>
        <w:spacing w:after="0" w:line="240" w:lineRule="auto"/>
        <w:jc w:val="both"/>
        <w:rPr>
          <w:rFonts w:ascii="Times New Roman" w:hAnsi="Times New Roman" w:cs="Times New Roman"/>
          <w:sz w:val="24"/>
          <w:szCs w:val="24"/>
        </w:rPr>
      </w:pPr>
      <w:r w:rsidRPr="0048169E">
        <w:rPr>
          <w:rFonts w:ascii="Times New Roman" w:hAnsi="Times New Roman" w:cs="Times New Roman"/>
          <w:sz w:val="24"/>
          <w:szCs w:val="24"/>
        </w:rPr>
        <w:t>6</w:t>
      </w:r>
      <w:r w:rsidR="00AB2A01" w:rsidRPr="009B4DBD">
        <w:rPr>
          <w:rFonts w:ascii="Times New Roman" w:hAnsi="Times New Roman" w:cs="Times New Roman"/>
          <w:sz w:val="24"/>
          <w:szCs w:val="24"/>
        </w:rPr>
        <w:t>.1</w:t>
      </w:r>
      <w:r>
        <w:rPr>
          <w:rFonts w:ascii="Times New Roman" w:hAnsi="Times New Roman" w:cs="Times New Roman"/>
          <w:sz w:val="24"/>
          <w:szCs w:val="24"/>
        </w:rPr>
        <w:t>.</w:t>
      </w:r>
      <w:r w:rsidR="00AB2A01" w:rsidRPr="009B4DBD">
        <w:rPr>
          <w:rFonts w:ascii="Times New Roman" w:hAnsi="Times New Roman" w:cs="Times New Roman"/>
          <w:sz w:val="24"/>
          <w:szCs w:val="24"/>
        </w:rPr>
        <w:t>2</w:t>
      </w:r>
      <w:r>
        <w:rPr>
          <w:rFonts w:ascii="Times New Roman" w:hAnsi="Times New Roman" w:cs="Times New Roman"/>
          <w:sz w:val="24"/>
          <w:szCs w:val="24"/>
        </w:rPr>
        <w:t>7</w:t>
      </w:r>
      <w:r w:rsidR="00AB2A01" w:rsidRPr="009B4DBD">
        <w:rPr>
          <w:rFonts w:ascii="Times New Roman" w:hAnsi="Times New Roman" w:cs="Times New Roman"/>
          <w:sz w:val="24"/>
          <w:szCs w:val="24"/>
        </w:rPr>
        <w:t>. По требован</w:t>
      </w:r>
      <w:r w:rsidR="00E84F5D">
        <w:rPr>
          <w:rFonts w:ascii="Times New Roman" w:hAnsi="Times New Roman" w:cs="Times New Roman"/>
          <w:sz w:val="24"/>
          <w:szCs w:val="24"/>
        </w:rPr>
        <w:t>ию</w:t>
      </w:r>
      <w:r w:rsidR="00AB2A01" w:rsidRPr="009B4DBD">
        <w:rPr>
          <w:rFonts w:ascii="Times New Roman" w:hAnsi="Times New Roman" w:cs="Times New Roman"/>
          <w:sz w:val="24"/>
          <w:szCs w:val="24"/>
        </w:rPr>
        <w:t xml:space="preserve"> </w:t>
      </w:r>
      <w:r w:rsidR="001C3275">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и (или) организации, осуществляющей строительный контроль, обеспечить явку своего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недостатков (дефектов) и иных документов, предусмотренных настоящим Договором и действующим законодательством.</w:t>
      </w:r>
    </w:p>
    <w:p w14:paraId="3E027C47" w14:textId="13FE91B2" w:rsidR="00AB2A01" w:rsidRPr="009B4DBD"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AB2A01" w:rsidRPr="009B4DBD">
        <w:rPr>
          <w:rFonts w:ascii="Times New Roman" w:hAnsi="Times New Roman" w:cs="Times New Roman"/>
          <w:sz w:val="24"/>
          <w:szCs w:val="24"/>
        </w:rPr>
        <w:t>.1.</w:t>
      </w:r>
      <w:r>
        <w:rPr>
          <w:rFonts w:ascii="Times New Roman" w:hAnsi="Times New Roman" w:cs="Times New Roman"/>
          <w:sz w:val="24"/>
          <w:szCs w:val="24"/>
        </w:rPr>
        <w:t>28</w:t>
      </w:r>
      <w:r w:rsidR="00AB2A01" w:rsidRPr="009B4DBD">
        <w:rPr>
          <w:rFonts w:ascii="Times New Roman" w:hAnsi="Times New Roman" w:cs="Times New Roman"/>
          <w:sz w:val="24"/>
          <w:szCs w:val="24"/>
        </w:rPr>
        <w:t>. Выполнить в полном объёме свои обязательства, предусмотренные в других разделах Договора.</w:t>
      </w:r>
    </w:p>
    <w:p w14:paraId="4C6F0DEF" w14:textId="628A023F" w:rsidR="00AB2A01"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sidR="00E84F5D">
        <w:rPr>
          <w:rFonts w:ascii="Times New Roman" w:hAnsi="Times New Roman" w:cs="Times New Roman"/>
          <w:sz w:val="24"/>
          <w:szCs w:val="24"/>
        </w:rPr>
        <w:t>.</w:t>
      </w:r>
      <w:r>
        <w:rPr>
          <w:rFonts w:ascii="Times New Roman" w:hAnsi="Times New Roman" w:cs="Times New Roman"/>
          <w:sz w:val="24"/>
          <w:szCs w:val="24"/>
        </w:rPr>
        <w:t>29</w:t>
      </w:r>
      <w:r w:rsidR="00AB2A01" w:rsidRPr="009B4DBD">
        <w:rPr>
          <w:rFonts w:ascii="Times New Roman" w:hAnsi="Times New Roman" w:cs="Times New Roman"/>
          <w:sz w:val="24"/>
          <w:szCs w:val="24"/>
        </w:rPr>
        <w:t xml:space="preserve">. В случае получения от </w:t>
      </w:r>
      <w:r w:rsidR="001C3275">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информации, содержащей техническую или коммерческую тайну, обеспечить ее конфиденциальность, не разглашать ее и не передавать третьим лицам без письменного разрешения </w:t>
      </w:r>
      <w:r w:rsidR="001C3275">
        <w:rPr>
          <w:rFonts w:ascii="Times New Roman" w:hAnsi="Times New Roman" w:cs="Times New Roman"/>
          <w:sz w:val="24"/>
          <w:szCs w:val="24"/>
        </w:rPr>
        <w:t>ЗАКАЗЧИКА</w:t>
      </w:r>
      <w:r w:rsidR="00AB2A01" w:rsidRPr="009B4DBD">
        <w:rPr>
          <w:rFonts w:ascii="Times New Roman" w:hAnsi="Times New Roman" w:cs="Times New Roman"/>
          <w:sz w:val="24"/>
          <w:szCs w:val="24"/>
        </w:rPr>
        <w:t>.</w:t>
      </w:r>
    </w:p>
    <w:p w14:paraId="0CFF7BDB" w14:textId="52FFF9A2" w:rsidR="009D543A" w:rsidRPr="009B4DBD"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9D543A" w:rsidRPr="009D543A">
        <w:rPr>
          <w:rFonts w:ascii="Times New Roman" w:hAnsi="Times New Roman" w:cs="Times New Roman"/>
          <w:sz w:val="24"/>
          <w:szCs w:val="24"/>
        </w:rPr>
        <w:t>.1.3</w:t>
      </w:r>
      <w:r>
        <w:rPr>
          <w:rFonts w:ascii="Times New Roman" w:hAnsi="Times New Roman" w:cs="Times New Roman"/>
          <w:sz w:val="24"/>
          <w:szCs w:val="24"/>
        </w:rPr>
        <w:t>0</w:t>
      </w:r>
      <w:r w:rsidR="009D543A" w:rsidRPr="009D543A">
        <w:rPr>
          <w:rFonts w:ascii="Times New Roman" w:hAnsi="Times New Roman" w:cs="Times New Roman"/>
          <w:sz w:val="24"/>
          <w:szCs w:val="24"/>
        </w:rPr>
        <w:t>. Осуществлять взаимодействие при выполнении работ по Договору, включая согласование всех необходимых документов</w:t>
      </w:r>
      <w:r w:rsidR="009D543A">
        <w:rPr>
          <w:rFonts w:ascii="Times New Roman" w:hAnsi="Times New Roman" w:cs="Times New Roman"/>
          <w:sz w:val="24"/>
          <w:szCs w:val="24"/>
        </w:rPr>
        <w:t>.</w:t>
      </w:r>
      <w:r w:rsidR="009D543A" w:rsidRPr="009D543A">
        <w:rPr>
          <w:rFonts w:ascii="Times New Roman" w:hAnsi="Times New Roman" w:cs="Times New Roman"/>
          <w:sz w:val="24"/>
          <w:szCs w:val="24"/>
        </w:rPr>
        <w:t xml:space="preserve"> </w:t>
      </w:r>
    </w:p>
    <w:p w14:paraId="6955B15B" w14:textId="3370A665" w:rsidR="00AB2A01" w:rsidRPr="0048169E" w:rsidRDefault="005D37EC" w:rsidP="009B4DBD">
      <w:pPr>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6</w:t>
      </w:r>
      <w:r w:rsidR="00AB2A01" w:rsidRPr="009B4DBD">
        <w:rPr>
          <w:rFonts w:ascii="Times New Roman" w:hAnsi="Times New Roman" w:cs="Times New Roman"/>
          <w:sz w:val="24"/>
          <w:szCs w:val="24"/>
        </w:rPr>
        <w:t>.1</w:t>
      </w:r>
      <w:r w:rsidR="00E84F5D" w:rsidRPr="0048169E">
        <w:rPr>
          <w:rFonts w:ascii="Times New Roman" w:hAnsi="Times New Roman" w:cs="Times New Roman"/>
          <w:sz w:val="24"/>
          <w:szCs w:val="24"/>
        </w:rPr>
        <w:t>.</w:t>
      </w:r>
      <w:r w:rsidR="00AB2A01" w:rsidRPr="009B4DBD">
        <w:rPr>
          <w:rFonts w:ascii="Times New Roman" w:hAnsi="Times New Roman" w:cs="Times New Roman"/>
          <w:sz w:val="24"/>
          <w:szCs w:val="24"/>
        </w:rPr>
        <w:t>3</w:t>
      </w:r>
      <w:r w:rsidRPr="009B4DBD">
        <w:rPr>
          <w:rFonts w:ascii="Times New Roman" w:hAnsi="Times New Roman" w:cs="Times New Roman"/>
          <w:sz w:val="24"/>
          <w:szCs w:val="24"/>
        </w:rPr>
        <w:t>1</w:t>
      </w:r>
      <w:r w:rsidR="00AB2A01" w:rsidRPr="009B4DBD">
        <w:rPr>
          <w:rFonts w:ascii="Times New Roman" w:hAnsi="Times New Roman" w:cs="Times New Roman"/>
          <w:sz w:val="24"/>
          <w:szCs w:val="24"/>
        </w:rPr>
        <w:t xml:space="preserve">. </w:t>
      </w:r>
      <w:proofErr w:type="gramStart"/>
      <w:r w:rsidR="00AB2A01" w:rsidRPr="009B4DBD">
        <w:rPr>
          <w:rFonts w:ascii="Times New Roman" w:hAnsi="Times New Roman" w:cs="Times New Roman"/>
          <w:sz w:val="24"/>
          <w:szCs w:val="24"/>
        </w:rPr>
        <w:t>В срок</w:t>
      </w:r>
      <w:proofErr w:type="gramEnd"/>
      <w:r w:rsidR="00AB2A01" w:rsidRPr="009B4DBD">
        <w:rPr>
          <w:rFonts w:ascii="Times New Roman" w:hAnsi="Times New Roman" w:cs="Times New Roman"/>
          <w:sz w:val="24"/>
          <w:szCs w:val="24"/>
        </w:rPr>
        <w:t xml:space="preserve"> </w:t>
      </w:r>
      <w:r w:rsidR="009F2B34">
        <w:rPr>
          <w:rFonts w:ascii="Times New Roman" w:hAnsi="Times New Roman" w:cs="Times New Roman"/>
          <w:sz w:val="24"/>
          <w:szCs w:val="24"/>
        </w:rPr>
        <w:t>установленный Графиком</w:t>
      </w:r>
      <w:r w:rsidR="001C3275">
        <w:rPr>
          <w:rFonts w:ascii="Times New Roman" w:hAnsi="Times New Roman" w:cs="Times New Roman"/>
          <w:sz w:val="24"/>
          <w:szCs w:val="24"/>
        </w:rPr>
        <w:t xml:space="preserve"> выполнения </w:t>
      </w:r>
      <w:r w:rsidR="009F2B34">
        <w:rPr>
          <w:rFonts w:ascii="Times New Roman" w:hAnsi="Times New Roman" w:cs="Times New Roman"/>
          <w:sz w:val="24"/>
          <w:szCs w:val="24"/>
        </w:rPr>
        <w:t>работ</w:t>
      </w:r>
      <w:r w:rsidR="00AB2A01" w:rsidRPr="009B4DBD">
        <w:rPr>
          <w:rFonts w:ascii="Times New Roman" w:hAnsi="Times New Roman" w:cs="Times New Roman"/>
          <w:sz w:val="24"/>
          <w:szCs w:val="24"/>
        </w:rPr>
        <w:t xml:space="preserve"> завершить работы по модернизации или замене лифтов, провести декларирование и сдать лифты в эксплуатац</w:t>
      </w:r>
      <w:r w:rsidR="00E84F5D" w:rsidRPr="0048169E">
        <w:rPr>
          <w:rFonts w:ascii="Times New Roman" w:hAnsi="Times New Roman" w:cs="Times New Roman"/>
          <w:sz w:val="24"/>
          <w:szCs w:val="24"/>
        </w:rPr>
        <w:t>ию</w:t>
      </w:r>
      <w:r w:rsidR="00AB2A01" w:rsidRPr="009B4DBD">
        <w:rPr>
          <w:rFonts w:ascii="Times New Roman" w:hAnsi="Times New Roman" w:cs="Times New Roman"/>
          <w:sz w:val="24"/>
          <w:szCs w:val="24"/>
        </w:rPr>
        <w:t xml:space="preserve"> по Акту (приложение А ГОСТ Р 55969-2014), 1 экземпляр актов направить </w:t>
      </w:r>
      <w:r w:rsidR="001C3275">
        <w:rPr>
          <w:rFonts w:ascii="Times New Roman" w:hAnsi="Times New Roman" w:cs="Times New Roman"/>
          <w:sz w:val="24"/>
          <w:szCs w:val="24"/>
        </w:rPr>
        <w:t>ЗАКАЗЧИКУ</w:t>
      </w:r>
      <w:r w:rsidR="00AB2A01" w:rsidRPr="009B4DBD">
        <w:rPr>
          <w:rFonts w:ascii="Times New Roman" w:hAnsi="Times New Roman" w:cs="Times New Roman"/>
          <w:sz w:val="24"/>
          <w:szCs w:val="24"/>
        </w:rPr>
        <w:t xml:space="preserve">. Передать лицу, осуществляющему управление многоквартирным домом, паспорта на лифты, заверенную копию </w:t>
      </w:r>
      <w:r w:rsidR="001C3275">
        <w:rPr>
          <w:rFonts w:ascii="Times New Roman" w:hAnsi="Times New Roman" w:cs="Times New Roman"/>
          <w:sz w:val="24"/>
          <w:szCs w:val="24"/>
        </w:rPr>
        <w:t>Д</w:t>
      </w:r>
      <w:r w:rsidR="00AB2A01" w:rsidRPr="009B4DBD">
        <w:rPr>
          <w:rFonts w:ascii="Times New Roman" w:hAnsi="Times New Roman" w:cs="Times New Roman"/>
          <w:sz w:val="24"/>
          <w:szCs w:val="24"/>
        </w:rPr>
        <w:t xml:space="preserve">оговора с </w:t>
      </w:r>
      <w:r w:rsidR="001C3275">
        <w:rPr>
          <w:rFonts w:ascii="Times New Roman" w:hAnsi="Times New Roman" w:cs="Times New Roman"/>
          <w:sz w:val="24"/>
          <w:szCs w:val="24"/>
        </w:rPr>
        <w:t>ЗАКАЗЧИКОМ</w:t>
      </w:r>
      <w:r w:rsidR="00AB2A01" w:rsidRPr="009B4DBD">
        <w:rPr>
          <w:rFonts w:ascii="Times New Roman" w:hAnsi="Times New Roman" w:cs="Times New Roman"/>
          <w:sz w:val="24"/>
          <w:szCs w:val="24"/>
        </w:rPr>
        <w:t>, заверенные копии распоряжений о назначении сотрудников на выполнение работ, заверенные копий свидетельств о квалифи</w:t>
      </w:r>
      <w:r w:rsidR="00E84F5D" w:rsidRPr="0048169E">
        <w:rPr>
          <w:rFonts w:ascii="Times New Roman" w:hAnsi="Times New Roman" w:cs="Times New Roman"/>
          <w:sz w:val="24"/>
          <w:szCs w:val="24"/>
        </w:rPr>
        <w:t>кации</w:t>
      </w:r>
      <w:r w:rsidR="00AB2A01" w:rsidRPr="009B4DBD">
        <w:rPr>
          <w:rFonts w:ascii="Times New Roman" w:hAnsi="Times New Roman" w:cs="Times New Roman"/>
          <w:sz w:val="24"/>
          <w:szCs w:val="24"/>
        </w:rPr>
        <w:t xml:space="preserve"> сотрудников, выданных в соответствии с правилами</w:t>
      </w:r>
      <w:r w:rsidR="009F2B34" w:rsidRPr="0048169E">
        <w:rPr>
          <w:rFonts w:ascii="Times New Roman" w:hAnsi="Times New Roman" w:cs="Times New Roman"/>
          <w:sz w:val="24"/>
          <w:szCs w:val="24"/>
        </w:rPr>
        <w:t>, утвержденными Постановлением П</w:t>
      </w:r>
      <w:r w:rsidR="00AB2A01" w:rsidRPr="009B4DBD">
        <w:rPr>
          <w:rFonts w:ascii="Times New Roman" w:hAnsi="Times New Roman" w:cs="Times New Roman"/>
          <w:sz w:val="24"/>
          <w:szCs w:val="24"/>
        </w:rPr>
        <w:t xml:space="preserve">равительства РФ № 1204 от 16.11.2016, иные требуемые документы. Присутствовать и осуществлять взаимодействие с управляющей организацией при контрольном осмотре государственным инспектором </w:t>
      </w:r>
      <w:proofErr w:type="spellStart"/>
      <w:r w:rsidR="00AB2A01" w:rsidRPr="009B4DBD">
        <w:rPr>
          <w:rFonts w:ascii="Times New Roman" w:hAnsi="Times New Roman" w:cs="Times New Roman"/>
          <w:sz w:val="24"/>
          <w:szCs w:val="24"/>
        </w:rPr>
        <w:t>Ростехнадзора</w:t>
      </w:r>
      <w:proofErr w:type="spellEnd"/>
      <w:r w:rsidR="00AB2A01" w:rsidRPr="009B4DBD">
        <w:rPr>
          <w:rFonts w:ascii="Times New Roman" w:hAnsi="Times New Roman" w:cs="Times New Roman"/>
          <w:sz w:val="24"/>
          <w:szCs w:val="24"/>
        </w:rPr>
        <w:t xml:space="preserve"> при вводе лифтов в эксплуатацию.</w:t>
      </w:r>
    </w:p>
    <w:p w14:paraId="13441F33" w14:textId="761E1D68" w:rsidR="00AB2A01" w:rsidRPr="0048169E"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.1.3</w:t>
      </w:r>
      <w:r w:rsidR="000660F2">
        <w:rPr>
          <w:rFonts w:ascii="Times New Roman" w:hAnsi="Times New Roman" w:cs="Times New Roman"/>
          <w:sz w:val="24"/>
          <w:szCs w:val="24"/>
        </w:rPr>
        <w:t>2</w:t>
      </w:r>
      <w:r w:rsidR="00AB2A01" w:rsidRPr="009B4DBD">
        <w:rPr>
          <w:rFonts w:ascii="Times New Roman" w:hAnsi="Times New Roman" w:cs="Times New Roman"/>
          <w:sz w:val="24"/>
          <w:szCs w:val="24"/>
        </w:rPr>
        <w:t>. Осуществлять взаимодействие при выполнении работ по Договору, включая согласование всех необходимых документов, по</w:t>
      </w:r>
      <w:r w:rsidR="00C17E79" w:rsidRPr="0048169E">
        <w:rPr>
          <w:rFonts w:ascii="Times New Roman" w:hAnsi="Times New Roman" w:cs="Times New Roman"/>
          <w:sz w:val="24"/>
          <w:szCs w:val="24"/>
        </w:rPr>
        <w:t>д</w:t>
      </w:r>
      <w:r w:rsidR="00AB2A01" w:rsidRPr="009B4DBD">
        <w:rPr>
          <w:rFonts w:ascii="Times New Roman" w:hAnsi="Times New Roman" w:cs="Times New Roman"/>
          <w:sz w:val="24"/>
          <w:szCs w:val="24"/>
        </w:rPr>
        <w:t>пис</w:t>
      </w:r>
      <w:r w:rsidR="001C3275">
        <w:rPr>
          <w:rFonts w:ascii="Times New Roman" w:hAnsi="Times New Roman" w:cs="Times New Roman"/>
          <w:sz w:val="24"/>
          <w:szCs w:val="24"/>
        </w:rPr>
        <w:t xml:space="preserve">ание Актов </w:t>
      </w:r>
      <w:r w:rsidR="00AB2A01" w:rsidRPr="009B4DBD">
        <w:rPr>
          <w:rFonts w:ascii="Times New Roman" w:hAnsi="Times New Roman" w:cs="Times New Roman"/>
          <w:sz w:val="24"/>
          <w:szCs w:val="24"/>
        </w:rPr>
        <w:t>с организацией, осуществляющей строительный контроль, уполномоченным лицом от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w:t>
      </w:r>
    </w:p>
    <w:p w14:paraId="3AF3520B" w14:textId="244CF397" w:rsidR="000660F2" w:rsidRPr="009B4DBD" w:rsidRDefault="000660F2" w:rsidP="009B4DBD">
      <w:pPr>
        <w:spacing w:after="0" w:line="240" w:lineRule="auto"/>
        <w:jc w:val="both"/>
        <w:rPr>
          <w:rFonts w:ascii="Times New Roman" w:hAnsi="Times New Roman" w:cs="Times New Roman"/>
          <w:sz w:val="24"/>
          <w:szCs w:val="24"/>
        </w:rPr>
      </w:pPr>
      <w:r w:rsidRPr="000660F2">
        <w:rPr>
          <w:rFonts w:ascii="Times New Roman" w:hAnsi="Times New Roman" w:cs="Times New Roman"/>
          <w:sz w:val="24"/>
          <w:szCs w:val="24"/>
        </w:rPr>
        <w:t>6.1.3</w:t>
      </w:r>
      <w:r w:rsidR="009F2B34">
        <w:rPr>
          <w:rFonts w:ascii="Times New Roman" w:hAnsi="Times New Roman" w:cs="Times New Roman"/>
          <w:sz w:val="24"/>
          <w:szCs w:val="24"/>
        </w:rPr>
        <w:t>3</w:t>
      </w:r>
      <w:r w:rsidRPr="000660F2">
        <w:rPr>
          <w:rFonts w:ascii="Times New Roman" w:hAnsi="Times New Roman" w:cs="Times New Roman"/>
          <w:sz w:val="24"/>
          <w:szCs w:val="24"/>
        </w:rPr>
        <w:t xml:space="preserve">. По </w:t>
      </w:r>
      <w:r w:rsidRPr="0048169E">
        <w:rPr>
          <w:rFonts w:ascii="Times New Roman" w:hAnsi="Times New Roman" w:cs="Times New Roman"/>
          <w:sz w:val="24"/>
          <w:szCs w:val="24"/>
        </w:rPr>
        <w:t xml:space="preserve">завершению работ на объекте направить </w:t>
      </w:r>
      <w:r w:rsidR="001C3275">
        <w:rPr>
          <w:rFonts w:ascii="Times New Roman" w:hAnsi="Times New Roman" w:cs="Times New Roman"/>
          <w:sz w:val="24"/>
          <w:szCs w:val="24"/>
        </w:rPr>
        <w:t>ЗАКАЗЧИКУ</w:t>
      </w:r>
      <w:r w:rsidRPr="0048169E">
        <w:rPr>
          <w:rFonts w:ascii="Times New Roman" w:hAnsi="Times New Roman" w:cs="Times New Roman"/>
          <w:sz w:val="24"/>
          <w:szCs w:val="24"/>
        </w:rPr>
        <w:t xml:space="preserve"> уведомление о завершении работ, </w:t>
      </w:r>
      <w:r w:rsidR="001C3275">
        <w:rPr>
          <w:rFonts w:ascii="Times New Roman" w:hAnsi="Times New Roman" w:cs="Times New Roman"/>
          <w:sz w:val="24"/>
          <w:szCs w:val="24"/>
        </w:rPr>
        <w:t xml:space="preserve">заполненный </w:t>
      </w:r>
      <w:r w:rsidRPr="0048169E">
        <w:rPr>
          <w:rFonts w:ascii="Times New Roman" w:hAnsi="Times New Roman" w:cs="Times New Roman"/>
          <w:sz w:val="24"/>
          <w:szCs w:val="24"/>
        </w:rPr>
        <w:t xml:space="preserve">акт приемки оказанных услуг и (или) выполненных работ при проведении  капитального ремонта в многоквартирном доме (приложение № </w:t>
      </w:r>
      <w:r w:rsidR="009F2B34">
        <w:rPr>
          <w:rFonts w:ascii="Times New Roman" w:hAnsi="Times New Roman" w:cs="Times New Roman"/>
          <w:sz w:val="24"/>
          <w:szCs w:val="24"/>
        </w:rPr>
        <w:t>5</w:t>
      </w:r>
      <w:r w:rsidRPr="0048169E">
        <w:rPr>
          <w:rFonts w:ascii="Times New Roman" w:hAnsi="Times New Roman" w:cs="Times New Roman"/>
          <w:sz w:val="24"/>
          <w:szCs w:val="24"/>
        </w:rPr>
        <w:t>), комплект исполнительной документации, в том числе общий журнал производства работ, исполнительные чертежи, акты приемки работ по форме КС-2, КС-3, акты приемки лифтов в эксплуатацию, акты освидетельствования скрытых работ и ответственных конструкций в 3-х (трех) экземплярах в печатном виде, а также на электронном носителе.</w:t>
      </w:r>
    </w:p>
    <w:p w14:paraId="0164D81C" w14:textId="54AE613A" w:rsidR="00AB2A01" w:rsidRPr="009B4DBD"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.1.3</w:t>
      </w:r>
      <w:r>
        <w:rPr>
          <w:rFonts w:ascii="Times New Roman" w:hAnsi="Times New Roman" w:cs="Times New Roman"/>
          <w:sz w:val="24"/>
          <w:szCs w:val="24"/>
        </w:rPr>
        <w:t>4</w:t>
      </w:r>
      <w:r w:rsidR="00AB2A01" w:rsidRPr="009B4DBD">
        <w:rPr>
          <w:rFonts w:ascii="Times New Roman" w:hAnsi="Times New Roman" w:cs="Times New Roman"/>
          <w:sz w:val="24"/>
          <w:szCs w:val="24"/>
        </w:rPr>
        <w:t xml:space="preserve"> Передать демонтируемое лифтовое оборудование лицу, уполномоченному на управление многоквартирным домом (управляющей организации) с оформлением и подписанием соответствующего Акта, один подписанный экземпляр передать </w:t>
      </w:r>
      <w:r w:rsidR="001C3275">
        <w:rPr>
          <w:rFonts w:ascii="Times New Roman" w:hAnsi="Times New Roman" w:cs="Times New Roman"/>
          <w:sz w:val="24"/>
          <w:szCs w:val="24"/>
        </w:rPr>
        <w:t>ЗАКАЗЧИКУ</w:t>
      </w:r>
      <w:r w:rsidR="00AB2A01" w:rsidRPr="009B4DBD">
        <w:rPr>
          <w:rFonts w:ascii="Times New Roman" w:hAnsi="Times New Roman" w:cs="Times New Roman"/>
          <w:sz w:val="24"/>
          <w:szCs w:val="24"/>
        </w:rPr>
        <w:t>.</w:t>
      </w:r>
    </w:p>
    <w:p w14:paraId="14C36418" w14:textId="40AF48AB" w:rsidR="00AB2A01" w:rsidRPr="009B4DBD" w:rsidRDefault="00AB2A01" w:rsidP="009B4DBD">
      <w:pPr>
        <w:spacing w:after="0" w:line="240" w:lineRule="auto"/>
        <w:jc w:val="both"/>
        <w:rPr>
          <w:rFonts w:ascii="Times New Roman" w:hAnsi="Times New Roman" w:cs="Times New Roman"/>
          <w:sz w:val="24"/>
          <w:szCs w:val="24"/>
        </w:rPr>
      </w:pPr>
      <w:r w:rsidRPr="009B4DBD">
        <w:rPr>
          <w:rFonts w:ascii="Times New Roman" w:hAnsi="Times New Roman" w:cs="Times New Roman"/>
          <w:noProof/>
          <w:sz w:val="24"/>
          <w:szCs w:val="24"/>
          <w:lang w:eastAsia="ru-RU"/>
        </w:rPr>
        <w:drawing>
          <wp:anchor distT="0" distB="0" distL="114300" distR="114300" simplePos="0" relativeHeight="251676672" behindDoc="0" locked="0" layoutInCell="1" allowOverlap="0" wp14:anchorId="7C234F18" wp14:editId="2EC4ABE1">
            <wp:simplePos x="0" y="0"/>
            <wp:positionH relativeFrom="page">
              <wp:posOffset>7360920</wp:posOffset>
            </wp:positionH>
            <wp:positionV relativeFrom="page">
              <wp:posOffset>3808730</wp:posOffset>
            </wp:positionV>
            <wp:extent cx="13970" cy="18415"/>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5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970" cy="18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D37EC">
        <w:rPr>
          <w:rFonts w:ascii="Times New Roman" w:hAnsi="Times New Roman" w:cs="Times New Roman"/>
          <w:sz w:val="24"/>
          <w:szCs w:val="24"/>
        </w:rPr>
        <w:t>6</w:t>
      </w:r>
      <w:r w:rsidRPr="009B4DBD">
        <w:rPr>
          <w:rFonts w:ascii="Times New Roman" w:hAnsi="Times New Roman" w:cs="Times New Roman"/>
          <w:sz w:val="24"/>
          <w:szCs w:val="24"/>
        </w:rPr>
        <w:t>.1.3</w:t>
      </w:r>
      <w:r w:rsidR="005D37EC">
        <w:rPr>
          <w:rFonts w:ascii="Times New Roman" w:hAnsi="Times New Roman" w:cs="Times New Roman"/>
          <w:sz w:val="24"/>
          <w:szCs w:val="24"/>
        </w:rPr>
        <w:t>5</w:t>
      </w:r>
      <w:r w:rsidRPr="009B4DBD">
        <w:rPr>
          <w:rFonts w:ascii="Times New Roman" w:hAnsi="Times New Roman" w:cs="Times New Roman"/>
          <w:sz w:val="24"/>
          <w:szCs w:val="24"/>
        </w:rPr>
        <w:t xml:space="preserve">. После приемки объекта в эксплуатацию передать его по </w:t>
      </w:r>
      <w:r w:rsidR="000660F2">
        <w:rPr>
          <w:rFonts w:ascii="Times New Roman" w:hAnsi="Times New Roman" w:cs="Times New Roman"/>
          <w:sz w:val="24"/>
          <w:szCs w:val="24"/>
        </w:rPr>
        <w:t>а</w:t>
      </w:r>
      <w:r w:rsidRPr="009B4DBD">
        <w:rPr>
          <w:rFonts w:ascii="Times New Roman" w:hAnsi="Times New Roman" w:cs="Times New Roman"/>
          <w:sz w:val="24"/>
          <w:szCs w:val="24"/>
        </w:rPr>
        <w:t>кту организации, осуществляющей управление многоквартирным домом</w:t>
      </w:r>
      <w:r w:rsidR="00731299">
        <w:rPr>
          <w:rFonts w:ascii="Times New Roman" w:hAnsi="Times New Roman" w:cs="Times New Roman"/>
          <w:sz w:val="24"/>
          <w:szCs w:val="24"/>
        </w:rPr>
        <w:t>,</w:t>
      </w:r>
      <w:r w:rsidR="00731299" w:rsidRPr="00731299">
        <w:t xml:space="preserve"> </w:t>
      </w:r>
      <w:r w:rsidR="00731299" w:rsidRPr="00731299">
        <w:rPr>
          <w:rFonts w:ascii="Times New Roman" w:hAnsi="Times New Roman" w:cs="Times New Roman"/>
          <w:sz w:val="24"/>
          <w:szCs w:val="24"/>
        </w:rPr>
        <w:t xml:space="preserve">один экземпляр каждого акта направить </w:t>
      </w:r>
      <w:r w:rsidR="001C3275">
        <w:rPr>
          <w:rFonts w:ascii="Times New Roman" w:hAnsi="Times New Roman" w:cs="Times New Roman"/>
          <w:sz w:val="24"/>
          <w:szCs w:val="24"/>
        </w:rPr>
        <w:t>ЗАКАЗЧИКУ</w:t>
      </w:r>
      <w:r w:rsidRPr="009B4DBD">
        <w:rPr>
          <w:rFonts w:ascii="Times New Roman" w:hAnsi="Times New Roman" w:cs="Times New Roman"/>
          <w:sz w:val="24"/>
          <w:szCs w:val="24"/>
        </w:rPr>
        <w:t>.</w:t>
      </w:r>
    </w:p>
    <w:p w14:paraId="4B435260" w14:textId="2BE75B40"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6.1.</w:t>
      </w:r>
      <w:r w:rsidR="005D37EC">
        <w:rPr>
          <w:rFonts w:ascii="Times New Roman" w:eastAsia="Calibri" w:hAnsi="Times New Roman" w:cs="Times New Roman"/>
          <w:sz w:val="24"/>
          <w:szCs w:val="24"/>
        </w:rPr>
        <w:t>36</w:t>
      </w:r>
      <w:r w:rsidRPr="00BA26F3">
        <w:rPr>
          <w:rFonts w:ascii="Times New Roman" w:eastAsia="Calibri" w:hAnsi="Times New Roman" w:cs="Times New Roman"/>
          <w:sz w:val="24"/>
          <w:szCs w:val="24"/>
        </w:rPr>
        <w:t xml:space="preserve">. Нести риск случайной гибели или случайного повреждения </w:t>
      </w:r>
      <w:r w:rsidR="005A66E8">
        <w:rPr>
          <w:rFonts w:ascii="Times New Roman" w:eastAsia="Calibri" w:hAnsi="Times New Roman" w:cs="Times New Roman"/>
          <w:sz w:val="24"/>
          <w:szCs w:val="24"/>
        </w:rPr>
        <w:t>О</w:t>
      </w:r>
      <w:r w:rsidRPr="00BA26F3">
        <w:rPr>
          <w:rFonts w:ascii="Times New Roman" w:eastAsia="Calibri" w:hAnsi="Times New Roman" w:cs="Times New Roman"/>
          <w:sz w:val="24"/>
          <w:szCs w:val="24"/>
        </w:rPr>
        <w:t xml:space="preserve">бъекта (в том числе оборудования, изделий, материалов, конструкций, иного имущества, находящегося на объекте), а также расходы, связанные с выполнением работ (затраты на э/энергию, водоснабжение и т.п.) с момента подписания акта открытия </w:t>
      </w:r>
      <w:r w:rsidR="005A66E8">
        <w:rPr>
          <w:rFonts w:ascii="Times New Roman" w:eastAsia="Calibri" w:hAnsi="Times New Roman" w:cs="Times New Roman"/>
          <w:sz w:val="24"/>
          <w:szCs w:val="24"/>
        </w:rPr>
        <w:t>О</w:t>
      </w:r>
      <w:r w:rsidRPr="00BA26F3">
        <w:rPr>
          <w:rFonts w:ascii="Times New Roman" w:eastAsia="Calibri" w:hAnsi="Times New Roman" w:cs="Times New Roman"/>
          <w:sz w:val="24"/>
          <w:szCs w:val="24"/>
        </w:rPr>
        <w:t xml:space="preserve">бъекта для выполнения работ (технические условия) до момента подписания </w:t>
      </w:r>
      <w:r w:rsidR="005A66E8">
        <w:rPr>
          <w:rFonts w:ascii="Times New Roman" w:eastAsia="Calibri" w:hAnsi="Times New Roman" w:cs="Times New Roman"/>
          <w:sz w:val="24"/>
          <w:szCs w:val="24"/>
        </w:rPr>
        <w:t>С</w:t>
      </w:r>
      <w:r w:rsidRPr="00BA26F3">
        <w:rPr>
          <w:rFonts w:ascii="Times New Roman" w:eastAsia="Calibri" w:hAnsi="Times New Roman" w:cs="Times New Roman"/>
          <w:sz w:val="24"/>
          <w:szCs w:val="24"/>
        </w:rPr>
        <w:t>торонами акта приемки оказанных услуг и (или) выполненных работ при проведении капитального ремонта в многоквартирном доме.</w:t>
      </w:r>
    </w:p>
    <w:p w14:paraId="70BC05AA" w14:textId="10357E2E" w:rsidR="00D001C3" w:rsidRPr="0048169E"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6.1.</w:t>
      </w:r>
      <w:r w:rsidR="005D37EC">
        <w:rPr>
          <w:rFonts w:ascii="Times New Roman" w:eastAsia="Calibri" w:hAnsi="Times New Roman" w:cs="Times New Roman"/>
          <w:sz w:val="24"/>
          <w:szCs w:val="24"/>
        </w:rPr>
        <w:t>37</w:t>
      </w:r>
      <w:r w:rsidRPr="00BA26F3">
        <w:rPr>
          <w:rFonts w:ascii="Times New Roman" w:eastAsia="Calibri" w:hAnsi="Times New Roman" w:cs="Times New Roman"/>
          <w:sz w:val="24"/>
          <w:szCs w:val="24"/>
        </w:rPr>
        <w:t xml:space="preserve">. </w:t>
      </w:r>
      <w:r w:rsidRPr="0048169E">
        <w:rPr>
          <w:rFonts w:ascii="Times New Roman" w:eastAsia="Calibri" w:hAnsi="Times New Roman" w:cs="Times New Roman"/>
          <w:sz w:val="24"/>
          <w:szCs w:val="24"/>
        </w:rPr>
        <w:t>Соблюдать установленный законодательством порядок привлечения иностранных граждан и лиц без гражданства для выполнения работ на объекте</w:t>
      </w:r>
    </w:p>
    <w:p w14:paraId="78322DF6" w14:textId="1F838FE8" w:rsidR="00D001C3" w:rsidRPr="009F2B34" w:rsidRDefault="00D001C3" w:rsidP="00D001C3">
      <w:pPr>
        <w:tabs>
          <w:tab w:val="left" w:pos="709"/>
          <w:tab w:val="num" w:pos="2280"/>
        </w:tabs>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6.1.</w:t>
      </w:r>
      <w:r w:rsidR="005D37EC" w:rsidRPr="009F2B34">
        <w:rPr>
          <w:rFonts w:ascii="Times New Roman" w:eastAsia="Calibri" w:hAnsi="Times New Roman" w:cs="Times New Roman"/>
          <w:sz w:val="24"/>
          <w:szCs w:val="24"/>
        </w:rPr>
        <w:t>38</w:t>
      </w:r>
      <w:r w:rsidRPr="009F2B34">
        <w:rPr>
          <w:rFonts w:ascii="Times New Roman" w:eastAsia="Calibri" w:hAnsi="Times New Roman" w:cs="Times New Roman"/>
          <w:sz w:val="24"/>
          <w:szCs w:val="24"/>
        </w:rPr>
        <w:t xml:space="preserve">. Передать ЗАКАЗЧИКУ при расторжении </w:t>
      </w:r>
      <w:r w:rsidR="005A66E8">
        <w:rPr>
          <w:rFonts w:ascii="Times New Roman" w:eastAsia="Calibri" w:hAnsi="Times New Roman" w:cs="Times New Roman"/>
          <w:sz w:val="24"/>
          <w:szCs w:val="24"/>
        </w:rPr>
        <w:t>Д</w:t>
      </w:r>
      <w:r w:rsidRPr="009F2B34">
        <w:rPr>
          <w:rFonts w:ascii="Times New Roman" w:eastAsia="Calibri" w:hAnsi="Times New Roman" w:cs="Times New Roman"/>
          <w:sz w:val="24"/>
          <w:szCs w:val="24"/>
        </w:rPr>
        <w:t>оговора незавершенн</w:t>
      </w:r>
      <w:r w:rsidR="00671B55" w:rsidRPr="009F2B34">
        <w:rPr>
          <w:rFonts w:ascii="Times New Roman" w:eastAsia="Calibri" w:hAnsi="Times New Roman" w:cs="Times New Roman"/>
          <w:sz w:val="24"/>
          <w:szCs w:val="24"/>
        </w:rPr>
        <w:t xml:space="preserve">ый работами </w:t>
      </w:r>
      <w:r w:rsidR="005A66E8">
        <w:rPr>
          <w:rFonts w:ascii="Times New Roman" w:eastAsia="Calibri" w:hAnsi="Times New Roman" w:cs="Times New Roman"/>
          <w:sz w:val="24"/>
          <w:szCs w:val="24"/>
        </w:rPr>
        <w:t>О</w:t>
      </w:r>
      <w:r w:rsidR="00671B55" w:rsidRPr="009F2B34">
        <w:rPr>
          <w:rFonts w:ascii="Times New Roman" w:eastAsia="Calibri" w:hAnsi="Times New Roman" w:cs="Times New Roman"/>
          <w:sz w:val="24"/>
          <w:szCs w:val="24"/>
        </w:rPr>
        <w:t>бъект (в том числе</w:t>
      </w:r>
      <w:r w:rsidRPr="009F2B34">
        <w:rPr>
          <w:rFonts w:ascii="Times New Roman" w:eastAsia="Calibri" w:hAnsi="Times New Roman" w:cs="Times New Roman"/>
          <w:sz w:val="24"/>
          <w:szCs w:val="24"/>
        </w:rPr>
        <w:t xml:space="preserve"> документацию на выполненный объем работ</w:t>
      </w:r>
      <w:r w:rsidR="001C3275">
        <w:rPr>
          <w:rFonts w:ascii="Times New Roman" w:eastAsia="Calibri" w:hAnsi="Times New Roman" w:cs="Times New Roman"/>
          <w:sz w:val="24"/>
          <w:szCs w:val="24"/>
        </w:rPr>
        <w:t>, проектную документацию</w:t>
      </w:r>
      <w:r w:rsidRPr="009F2B34">
        <w:rPr>
          <w:rFonts w:ascii="Times New Roman" w:eastAsia="Calibri" w:hAnsi="Times New Roman" w:cs="Times New Roman"/>
          <w:sz w:val="24"/>
          <w:szCs w:val="24"/>
        </w:rPr>
        <w:t xml:space="preserve">) по акту приемки оказанных услуг и (или) выполненных работ при проведении капитального ремонта в многоквартирном </w:t>
      </w:r>
      <w:r w:rsidR="00DB7AEE" w:rsidRPr="009F2B34">
        <w:rPr>
          <w:rFonts w:ascii="Times New Roman" w:eastAsia="Calibri" w:hAnsi="Times New Roman" w:cs="Times New Roman"/>
          <w:sz w:val="24"/>
          <w:szCs w:val="24"/>
        </w:rPr>
        <w:t xml:space="preserve">доме (приложение № </w:t>
      </w:r>
      <w:r w:rsidR="007D48D9">
        <w:rPr>
          <w:rFonts w:ascii="Times New Roman" w:eastAsia="Calibri" w:hAnsi="Times New Roman" w:cs="Times New Roman"/>
          <w:sz w:val="24"/>
          <w:szCs w:val="24"/>
        </w:rPr>
        <w:t>5</w:t>
      </w:r>
      <w:r w:rsidR="00CD4002" w:rsidRPr="009F2B34">
        <w:rPr>
          <w:rFonts w:ascii="Times New Roman" w:eastAsia="Calibri" w:hAnsi="Times New Roman" w:cs="Times New Roman"/>
          <w:sz w:val="24"/>
          <w:szCs w:val="24"/>
        </w:rPr>
        <w:t>)</w:t>
      </w:r>
      <w:r w:rsidR="00DB7AEE" w:rsidRPr="009F2B34">
        <w:rPr>
          <w:rFonts w:ascii="Times New Roman" w:eastAsia="Calibri" w:hAnsi="Times New Roman" w:cs="Times New Roman"/>
          <w:sz w:val="24"/>
          <w:szCs w:val="24"/>
        </w:rPr>
        <w:t xml:space="preserve"> к </w:t>
      </w:r>
      <w:r w:rsidR="005A66E8">
        <w:rPr>
          <w:rFonts w:ascii="Times New Roman" w:eastAsia="Calibri" w:hAnsi="Times New Roman" w:cs="Times New Roman"/>
          <w:sz w:val="24"/>
          <w:szCs w:val="24"/>
        </w:rPr>
        <w:t>Д</w:t>
      </w:r>
      <w:r w:rsidR="00DB7AEE" w:rsidRPr="009F2B34">
        <w:rPr>
          <w:rFonts w:ascii="Times New Roman" w:eastAsia="Calibri" w:hAnsi="Times New Roman" w:cs="Times New Roman"/>
          <w:sz w:val="24"/>
          <w:szCs w:val="24"/>
        </w:rPr>
        <w:t>оговору.</w:t>
      </w:r>
      <w:r w:rsidRPr="009F2B34">
        <w:rPr>
          <w:rFonts w:ascii="Times New Roman" w:eastAsia="Calibri" w:hAnsi="Times New Roman" w:cs="Times New Roman"/>
          <w:sz w:val="24"/>
          <w:szCs w:val="24"/>
        </w:rPr>
        <w:t xml:space="preserve"> </w:t>
      </w:r>
    </w:p>
    <w:p w14:paraId="3C049B11" w14:textId="757D4D36" w:rsidR="00671B55" w:rsidRPr="009F2B34" w:rsidRDefault="0037691F" w:rsidP="00773ACC">
      <w:pPr>
        <w:tabs>
          <w:tab w:val="left" w:pos="1418"/>
          <w:tab w:val="left" w:pos="156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169E">
        <w:rPr>
          <w:rFonts w:ascii="Times New Roman" w:eastAsia="Times New Roman" w:hAnsi="Times New Roman" w:cs="Times New Roman"/>
          <w:sz w:val="24"/>
          <w:szCs w:val="24"/>
          <w:lang w:eastAsia="ru-RU"/>
        </w:rPr>
        <w:t>6.1.</w:t>
      </w:r>
      <w:r w:rsidR="005D37EC" w:rsidRPr="009B4DBD">
        <w:rPr>
          <w:rFonts w:ascii="Times New Roman" w:eastAsia="Times New Roman" w:hAnsi="Times New Roman" w:cs="Times New Roman"/>
          <w:sz w:val="24"/>
          <w:szCs w:val="24"/>
          <w:lang w:eastAsia="ru-RU"/>
        </w:rPr>
        <w:t>39</w:t>
      </w:r>
      <w:r w:rsidRPr="0048169E">
        <w:rPr>
          <w:rFonts w:ascii="Times New Roman" w:eastAsia="Times New Roman" w:hAnsi="Times New Roman" w:cs="Times New Roman"/>
          <w:sz w:val="24"/>
          <w:szCs w:val="24"/>
          <w:lang w:eastAsia="ru-RU"/>
        </w:rPr>
        <w:t xml:space="preserve">. </w:t>
      </w:r>
      <w:r w:rsidR="00773ACC" w:rsidRPr="0048169E">
        <w:rPr>
          <w:rFonts w:ascii="Times New Roman" w:eastAsia="Times New Roman" w:hAnsi="Times New Roman" w:cs="Times New Roman"/>
          <w:sz w:val="24"/>
          <w:szCs w:val="24"/>
          <w:lang w:eastAsia="ru-RU"/>
        </w:rPr>
        <w:t xml:space="preserve">В случае </w:t>
      </w:r>
      <w:proofErr w:type="spellStart"/>
      <w:r w:rsidR="00773ACC" w:rsidRPr="0048169E">
        <w:rPr>
          <w:rFonts w:ascii="Times New Roman" w:eastAsia="Times New Roman" w:hAnsi="Times New Roman" w:cs="Times New Roman"/>
          <w:sz w:val="24"/>
          <w:szCs w:val="24"/>
          <w:lang w:eastAsia="ru-RU"/>
        </w:rPr>
        <w:t>недопуска</w:t>
      </w:r>
      <w:proofErr w:type="spellEnd"/>
      <w:r w:rsidR="00773ACC" w:rsidRPr="0048169E">
        <w:rPr>
          <w:rFonts w:ascii="Times New Roman" w:eastAsia="Times New Roman" w:hAnsi="Times New Roman" w:cs="Times New Roman"/>
          <w:sz w:val="24"/>
          <w:szCs w:val="24"/>
          <w:lang w:eastAsia="ru-RU"/>
        </w:rPr>
        <w:t xml:space="preserve"> собственниками помещений к проведению работ на </w:t>
      </w:r>
      <w:r w:rsidR="005A66E8">
        <w:rPr>
          <w:rFonts w:ascii="Times New Roman" w:eastAsia="Times New Roman" w:hAnsi="Times New Roman" w:cs="Times New Roman"/>
          <w:sz w:val="24"/>
          <w:szCs w:val="24"/>
          <w:lang w:eastAsia="ru-RU"/>
        </w:rPr>
        <w:t>О</w:t>
      </w:r>
      <w:r w:rsidR="00773ACC" w:rsidRPr="0048169E">
        <w:rPr>
          <w:rFonts w:ascii="Times New Roman" w:eastAsia="Times New Roman" w:hAnsi="Times New Roman" w:cs="Times New Roman"/>
          <w:sz w:val="24"/>
          <w:szCs w:val="24"/>
          <w:lang w:eastAsia="ru-RU"/>
        </w:rPr>
        <w:t>бъекте, ПОДРЯДЧИК должен</w:t>
      </w:r>
      <w:r w:rsidR="00254177">
        <w:rPr>
          <w:rFonts w:ascii="Times New Roman" w:eastAsia="Times New Roman" w:hAnsi="Times New Roman" w:cs="Times New Roman"/>
          <w:sz w:val="24"/>
          <w:szCs w:val="24"/>
          <w:lang w:eastAsia="ru-RU"/>
        </w:rPr>
        <w:t xml:space="preserve"> принять меры в соответствии с действующим законодательством</w:t>
      </w:r>
    </w:p>
    <w:p w14:paraId="35B495DD" w14:textId="77777777" w:rsidR="00D001C3" w:rsidRPr="00BA26F3" w:rsidRDefault="00D001C3" w:rsidP="009B4DBD">
      <w:pPr>
        <w:tabs>
          <w:tab w:val="left" w:pos="1418"/>
          <w:tab w:val="left" w:pos="1560"/>
        </w:tabs>
        <w:autoSpaceDE w:val="0"/>
        <w:autoSpaceDN w:val="0"/>
        <w:adjustRightInd w:val="0"/>
        <w:spacing w:after="0" w:line="240" w:lineRule="auto"/>
        <w:jc w:val="both"/>
        <w:rPr>
          <w:rFonts w:ascii="Calibri" w:eastAsia="Calibri" w:hAnsi="Calibri" w:cs="Times New Roman"/>
          <w:sz w:val="24"/>
          <w:szCs w:val="24"/>
        </w:rPr>
      </w:pPr>
      <w:r w:rsidRPr="00BA26F3">
        <w:rPr>
          <w:rFonts w:ascii="Times New Roman" w:eastAsia="Calibri" w:hAnsi="Times New Roman" w:cs="Times New Roman"/>
          <w:b/>
          <w:sz w:val="24"/>
          <w:szCs w:val="24"/>
        </w:rPr>
        <w:t>6.2.</w:t>
      </w:r>
      <w:r w:rsidRPr="00BA26F3">
        <w:rPr>
          <w:rFonts w:ascii="Times New Roman" w:eastAsia="Calibri" w:hAnsi="Times New Roman" w:cs="Times New Roman"/>
          <w:b/>
          <w:sz w:val="24"/>
          <w:szCs w:val="24"/>
        </w:rPr>
        <w:tab/>
        <w:t>ПОДРЯДЧИК имеет право:</w:t>
      </w:r>
    </w:p>
    <w:p w14:paraId="6BE61740" w14:textId="016A7DCC"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6.2.1.</w:t>
      </w:r>
      <w:r w:rsidRPr="00BA26F3">
        <w:rPr>
          <w:rFonts w:ascii="Times New Roman" w:eastAsia="Calibri" w:hAnsi="Times New Roman" w:cs="Times New Roman"/>
          <w:sz w:val="24"/>
          <w:szCs w:val="24"/>
        </w:rPr>
        <w:tab/>
        <w:t xml:space="preserve">Сдать </w:t>
      </w:r>
      <w:r w:rsidR="005A66E8">
        <w:rPr>
          <w:rFonts w:ascii="Times New Roman" w:eastAsia="Calibri" w:hAnsi="Times New Roman" w:cs="Times New Roman"/>
          <w:sz w:val="24"/>
          <w:szCs w:val="24"/>
        </w:rPr>
        <w:t>О</w:t>
      </w:r>
      <w:r w:rsidRPr="00BA26F3">
        <w:rPr>
          <w:rFonts w:ascii="Times New Roman" w:eastAsia="Calibri" w:hAnsi="Times New Roman" w:cs="Times New Roman"/>
          <w:sz w:val="24"/>
          <w:szCs w:val="24"/>
        </w:rPr>
        <w:t>бъект досрочно по согласованию с ЗАКАЗЧИКОМ.</w:t>
      </w:r>
    </w:p>
    <w:p w14:paraId="7516D587" w14:textId="77777777" w:rsidR="00D001C3" w:rsidRPr="00BA26F3" w:rsidRDefault="00D001C3" w:rsidP="00D001C3">
      <w:pPr>
        <w:spacing w:after="0" w:line="240" w:lineRule="auto"/>
        <w:jc w:val="both"/>
        <w:rPr>
          <w:rFonts w:ascii="Times New Roman" w:eastAsia="Times New Roman" w:hAnsi="Times New Roman" w:cs="Times New Roman"/>
          <w:sz w:val="24"/>
          <w:szCs w:val="24"/>
        </w:rPr>
      </w:pPr>
      <w:r w:rsidRPr="00BA26F3">
        <w:rPr>
          <w:rFonts w:ascii="Times New Roman" w:eastAsia="Times New Roman" w:hAnsi="Times New Roman" w:cs="Times New Roman"/>
          <w:sz w:val="24"/>
          <w:szCs w:val="24"/>
        </w:rPr>
        <w:t xml:space="preserve">6.2.2.  Привлечь для выполнения работ субподрядные организации, обладающие необходимым опытом, оборудованием и персоналом, а в случаях, предусмотренных </w:t>
      </w:r>
      <w:r w:rsidRPr="00BA26F3">
        <w:rPr>
          <w:rFonts w:ascii="Times New Roman" w:eastAsia="Times New Roman" w:hAnsi="Times New Roman" w:cs="Times New Roman"/>
          <w:sz w:val="24"/>
          <w:szCs w:val="24"/>
        </w:rPr>
        <w:lastRenderedPageBreak/>
        <w:t xml:space="preserve">действующим законодательством, документами, подтверждающими их право на выполнение данного вида работ. </w:t>
      </w:r>
    </w:p>
    <w:p w14:paraId="2528509B" w14:textId="3112E1B5" w:rsidR="001A5296"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6.2.3.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14:paraId="183BC41B" w14:textId="77777777" w:rsidR="00D001C3" w:rsidRPr="00BA26F3" w:rsidRDefault="00D001C3" w:rsidP="00B52722">
      <w:pPr>
        <w:numPr>
          <w:ilvl w:val="1"/>
          <w:numId w:val="20"/>
        </w:numPr>
        <w:spacing w:after="0" w:line="240" w:lineRule="auto"/>
        <w:jc w:val="both"/>
        <w:rPr>
          <w:rFonts w:ascii="Times New Roman" w:eastAsia="Calibri" w:hAnsi="Times New Roman" w:cs="Times New Roman"/>
          <w:b/>
          <w:sz w:val="24"/>
          <w:szCs w:val="24"/>
        </w:rPr>
      </w:pPr>
      <w:r w:rsidRPr="00BA26F3">
        <w:rPr>
          <w:rFonts w:ascii="Times New Roman" w:eastAsia="Calibri" w:hAnsi="Times New Roman" w:cs="Times New Roman"/>
          <w:b/>
          <w:sz w:val="24"/>
          <w:szCs w:val="24"/>
        </w:rPr>
        <w:t>ЗАКАЗЧИК обязуется:</w:t>
      </w:r>
    </w:p>
    <w:p w14:paraId="47DEF35C" w14:textId="77777777"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6.3.1 Уведомить лиц, осуществляющих деятельность по управлению многоквартирным домом или органы местного самоуправления о начале производства работ.</w:t>
      </w:r>
    </w:p>
    <w:p w14:paraId="3C3BE015" w14:textId="6329CBBC" w:rsidR="00D001C3" w:rsidRPr="00BA26F3" w:rsidRDefault="00D001C3" w:rsidP="00B52722">
      <w:pPr>
        <w:numPr>
          <w:ilvl w:val="2"/>
          <w:numId w:val="21"/>
        </w:numPr>
        <w:tabs>
          <w:tab w:val="left" w:pos="0"/>
        </w:tabs>
        <w:spacing w:after="0" w:line="240" w:lineRule="auto"/>
        <w:ind w:left="0" w:firstLine="0"/>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Осуществлять непосредственный контроль и технический надзор за ходом и качеством выполняемых работ, соблюдением сроков их выполнения, качеством используемых ПОДРЯДЧИКОМ оборудования, изделий и материалов, их соответствием условиям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оговора.</w:t>
      </w:r>
    </w:p>
    <w:p w14:paraId="6010543A" w14:textId="3CEB519C" w:rsidR="00D001C3" w:rsidRPr="00BA26F3" w:rsidRDefault="00D001C3" w:rsidP="00B52722">
      <w:pPr>
        <w:numPr>
          <w:ilvl w:val="2"/>
          <w:numId w:val="21"/>
        </w:numPr>
        <w:tabs>
          <w:tab w:val="left" w:pos="709"/>
        </w:tabs>
        <w:spacing w:after="0" w:line="240" w:lineRule="auto"/>
        <w:ind w:left="0" w:firstLine="0"/>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Осуществлять проверку и приемку результатов выполненных работ (объемов выполненных работ, в том числе скрытых работ, а также качества, количества и комплектности (комплектации) использованных и предоставленных ПОДРЯДЧИКОМ оборудования, изделий и материалов) в сроки и порядке, установленные настоящим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 xml:space="preserve">оговором. </w:t>
      </w:r>
    </w:p>
    <w:p w14:paraId="6D7C23A9" w14:textId="55C8A605" w:rsidR="00D001C3" w:rsidRPr="00BA26F3" w:rsidRDefault="00D001C3" w:rsidP="00B52722">
      <w:pPr>
        <w:numPr>
          <w:ilvl w:val="2"/>
          <w:numId w:val="21"/>
        </w:numPr>
        <w:tabs>
          <w:tab w:val="left" w:pos="709"/>
        </w:tabs>
        <w:spacing w:after="0" w:line="240" w:lineRule="auto"/>
        <w:ind w:left="0" w:firstLine="0"/>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Оплатить работы в размере и в порядке, определенных настоящим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 xml:space="preserve">оговором. </w:t>
      </w:r>
    </w:p>
    <w:p w14:paraId="4E710E7E" w14:textId="77777777" w:rsidR="00D001C3" w:rsidRPr="00BA26F3" w:rsidRDefault="00D001C3" w:rsidP="00B52722">
      <w:pPr>
        <w:numPr>
          <w:ilvl w:val="2"/>
          <w:numId w:val="21"/>
        </w:numPr>
        <w:tabs>
          <w:tab w:val="left" w:pos="1418"/>
          <w:tab w:val="left" w:pos="156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BA26F3">
        <w:rPr>
          <w:rFonts w:ascii="Times New Roman" w:eastAsia="Times New Roman" w:hAnsi="Times New Roman" w:cs="Times New Roman"/>
          <w:sz w:val="24"/>
          <w:szCs w:val="24"/>
          <w:lang w:eastAsia="ru-RU"/>
        </w:rPr>
        <w:t>Определить состав рабочей (приемочной) комиссии для приемки выполненных ПОДРЯДЧИКОМ работ.</w:t>
      </w:r>
    </w:p>
    <w:p w14:paraId="6245DA9A" w14:textId="62BB8EE5" w:rsidR="00D001C3" w:rsidRPr="00BA26F3" w:rsidRDefault="00D001C3" w:rsidP="00B52722">
      <w:pPr>
        <w:numPr>
          <w:ilvl w:val="2"/>
          <w:numId w:val="21"/>
        </w:numPr>
        <w:tabs>
          <w:tab w:val="left" w:pos="1418"/>
          <w:tab w:val="left" w:pos="1560"/>
        </w:tabs>
        <w:autoSpaceDE w:val="0"/>
        <w:autoSpaceDN w:val="0"/>
        <w:adjustRightInd w:val="0"/>
        <w:spacing w:after="0" w:line="240" w:lineRule="auto"/>
        <w:ind w:left="0" w:firstLine="0"/>
        <w:jc w:val="both"/>
        <w:rPr>
          <w:rFonts w:ascii="Times New Roman" w:eastAsia="Times New Roman" w:hAnsi="Times New Roman" w:cs="Times New Roman"/>
          <w:lang w:eastAsia="ru-RU"/>
        </w:rPr>
      </w:pPr>
      <w:r w:rsidRPr="00BA26F3">
        <w:rPr>
          <w:rFonts w:ascii="Times New Roman" w:eastAsia="Times New Roman" w:hAnsi="Times New Roman" w:cs="Times New Roman"/>
          <w:sz w:val="24"/>
          <w:szCs w:val="24"/>
          <w:lang w:eastAsia="ru-RU"/>
        </w:rPr>
        <w:t xml:space="preserve">Назначить должностное лицо, которое уполномочено представлять ЗАКАЗЧИКА и действует от имени ЗАКАЗЧИКА во взаимоотношениях с ПОДРЯДЧИКОМ в целях исполнения настоящего </w:t>
      </w:r>
      <w:r w:rsidR="005A66E8">
        <w:rPr>
          <w:rFonts w:ascii="Times New Roman" w:eastAsia="Times New Roman" w:hAnsi="Times New Roman" w:cs="Times New Roman"/>
          <w:sz w:val="24"/>
          <w:szCs w:val="24"/>
          <w:lang w:eastAsia="ru-RU"/>
        </w:rPr>
        <w:t>Д</w:t>
      </w:r>
      <w:r w:rsidRPr="00BA26F3">
        <w:rPr>
          <w:rFonts w:ascii="Times New Roman" w:eastAsia="Times New Roman" w:hAnsi="Times New Roman" w:cs="Times New Roman"/>
          <w:sz w:val="24"/>
          <w:szCs w:val="24"/>
          <w:lang w:eastAsia="ru-RU"/>
        </w:rPr>
        <w:t xml:space="preserve">оговора, а также назначить должностное лицо, выполняющее функции технического надзора на </w:t>
      </w:r>
      <w:r w:rsidR="005A66E8">
        <w:rPr>
          <w:rFonts w:ascii="Times New Roman" w:eastAsia="Times New Roman" w:hAnsi="Times New Roman" w:cs="Times New Roman"/>
          <w:sz w:val="24"/>
          <w:szCs w:val="24"/>
          <w:lang w:eastAsia="ru-RU"/>
        </w:rPr>
        <w:t>О</w:t>
      </w:r>
      <w:r w:rsidRPr="00BA26F3">
        <w:rPr>
          <w:rFonts w:ascii="Times New Roman" w:eastAsia="Times New Roman" w:hAnsi="Times New Roman" w:cs="Times New Roman"/>
          <w:sz w:val="24"/>
          <w:szCs w:val="24"/>
          <w:lang w:eastAsia="ru-RU"/>
        </w:rPr>
        <w:t>бъекте.</w:t>
      </w:r>
    </w:p>
    <w:p w14:paraId="2CE03630" w14:textId="77777777" w:rsidR="00D001C3" w:rsidRPr="00BA26F3" w:rsidRDefault="00D001C3" w:rsidP="00B52722">
      <w:pPr>
        <w:numPr>
          <w:ilvl w:val="1"/>
          <w:numId w:val="21"/>
        </w:numPr>
        <w:spacing w:after="0" w:line="240" w:lineRule="auto"/>
        <w:jc w:val="both"/>
        <w:rPr>
          <w:rFonts w:ascii="Times New Roman" w:eastAsia="Calibri" w:hAnsi="Times New Roman" w:cs="Times New Roman"/>
          <w:b/>
          <w:sz w:val="24"/>
          <w:szCs w:val="24"/>
        </w:rPr>
      </w:pPr>
      <w:r w:rsidRPr="00BA26F3">
        <w:rPr>
          <w:rFonts w:ascii="Times New Roman" w:eastAsia="Calibri" w:hAnsi="Times New Roman" w:cs="Times New Roman"/>
          <w:b/>
          <w:sz w:val="24"/>
          <w:szCs w:val="24"/>
        </w:rPr>
        <w:t>ЗАКАЗЧИК вправе:</w:t>
      </w:r>
    </w:p>
    <w:p w14:paraId="4A869981" w14:textId="6AFE1972" w:rsidR="009F2B34" w:rsidRDefault="009F2B34" w:rsidP="009B4DB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6.4.1. </w:t>
      </w:r>
      <w:r w:rsidR="00D001C3" w:rsidRPr="00BA26F3">
        <w:rPr>
          <w:rFonts w:ascii="Times New Roman" w:eastAsia="Calibri" w:hAnsi="Times New Roman" w:cs="Times New Roman"/>
          <w:sz w:val="24"/>
          <w:szCs w:val="24"/>
        </w:rPr>
        <w:t xml:space="preserve">Во всякое время проверять ход и качество работ, выполняемых ПОДРЯДЧИКОМ, не вмешиваясь в его хозяйственную деятельность. </w:t>
      </w:r>
    </w:p>
    <w:p w14:paraId="797993FF" w14:textId="6C269081" w:rsidR="00D001C3" w:rsidRPr="00BA26F3" w:rsidRDefault="009F2B34" w:rsidP="009B4DB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6.4.2. </w:t>
      </w:r>
      <w:r w:rsidR="00D001C3" w:rsidRPr="00BA26F3">
        <w:rPr>
          <w:rFonts w:ascii="Times New Roman" w:eastAsia="Calibri" w:hAnsi="Times New Roman" w:cs="Times New Roman"/>
          <w:sz w:val="24"/>
          <w:szCs w:val="24"/>
        </w:rPr>
        <w:t xml:space="preserve">При обнаружении в ходе осуществления контроля и технического надзора за выполнением работ отступлений от условий </w:t>
      </w:r>
      <w:r w:rsidR="005A66E8">
        <w:rPr>
          <w:rFonts w:ascii="Times New Roman" w:eastAsia="Calibri" w:hAnsi="Times New Roman" w:cs="Times New Roman"/>
          <w:sz w:val="24"/>
          <w:szCs w:val="24"/>
        </w:rPr>
        <w:t>Д</w:t>
      </w:r>
      <w:r w:rsidR="00D001C3" w:rsidRPr="00BA26F3">
        <w:rPr>
          <w:rFonts w:ascii="Times New Roman" w:eastAsia="Calibri" w:hAnsi="Times New Roman" w:cs="Times New Roman"/>
          <w:sz w:val="24"/>
          <w:szCs w:val="24"/>
        </w:rPr>
        <w:t>оговора, которые могут ухудшить качество работ, или иных недостатков немедленно заявить об этом ПОДРЯДЧИКУ и требовать приостановления выполняемых работ до полного устранения выявленных нарушений, недостатков.</w:t>
      </w:r>
    </w:p>
    <w:p w14:paraId="6393AC33" w14:textId="153F216B" w:rsidR="00D001C3" w:rsidRPr="00BA26F3" w:rsidRDefault="00D001C3" w:rsidP="00D001C3">
      <w:pPr>
        <w:widowControl w:val="0"/>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6.4.3.При необходимости по согласованию с ПОДРЯДЧИКОМ скорректировать перечень, объем выполняемых работ (в том числе: отказаться от отдельного вида работ, предусмотренных сметной документацией, заменить вид таких работ, а также определить необходимость выполнения дополнительных работ). При этом дополнительные работы не должны превышать 1</w:t>
      </w:r>
      <w:r w:rsidR="000C10C8" w:rsidRPr="00BA26F3">
        <w:rPr>
          <w:rFonts w:ascii="Times New Roman" w:eastAsia="Calibri" w:hAnsi="Times New Roman" w:cs="Times New Roman"/>
          <w:sz w:val="24"/>
          <w:szCs w:val="24"/>
        </w:rPr>
        <w:t>5</w:t>
      </w:r>
      <w:r w:rsidRPr="00BA26F3">
        <w:rPr>
          <w:rFonts w:ascii="Times New Roman" w:eastAsia="Calibri" w:hAnsi="Times New Roman" w:cs="Times New Roman"/>
          <w:sz w:val="24"/>
          <w:szCs w:val="24"/>
        </w:rPr>
        <w:t>% (</w:t>
      </w:r>
      <w:r w:rsidR="000C10C8" w:rsidRPr="00BA26F3">
        <w:rPr>
          <w:rFonts w:ascii="Times New Roman" w:eastAsia="Calibri" w:hAnsi="Times New Roman" w:cs="Times New Roman"/>
          <w:sz w:val="24"/>
          <w:szCs w:val="24"/>
        </w:rPr>
        <w:t>пятнадцати</w:t>
      </w:r>
      <w:r w:rsidRPr="00BA26F3">
        <w:rPr>
          <w:rFonts w:ascii="Times New Roman" w:eastAsia="Calibri" w:hAnsi="Times New Roman" w:cs="Times New Roman"/>
          <w:sz w:val="24"/>
          <w:szCs w:val="24"/>
        </w:rPr>
        <w:t xml:space="preserve"> процентов) от стоимости работ, указанной в п.3.1 настоящего </w:t>
      </w:r>
      <w:r w:rsidR="005A66E8">
        <w:rPr>
          <w:rFonts w:ascii="Times New Roman" w:eastAsia="Calibri" w:hAnsi="Times New Roman" w:cs="Times New Roman"/>
          <w:sz w:val="24"/>
          <w:szCs w:val="24"/>
        </w:rPr>
        <w:t>Д</w:t>
      </w:r>
      <w:r w:rsidR="00D0268C">
        <w:rPr>
          <w:rFonts w:ascii="Times New Roman" w:eastAsia="Calibri" w:hAnsi="Times New Roman" w:cs="Times New Roman"/>
          <w:sz w:val="24"/>
          <w:szCs w:val="24"/>
        </w:rPr>
        <w:t>оговора.</w:t>
      </w:r>
    </w:p>
    <w:p w14:paraId="334202FC" w14:textId="218E5AF0" w:rsidR="00D001C3" w:rsidRPr="00BA26F3" w:rsidRDefault="00D001C3" w:rsidP="00D001C3">
      <w:pPr>
        <w:widowControl w:val="0"/>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6.4.</w:t>
      </w:r>
      <w:r w:rsidR="00D0268C">
        <w:rPr>
          <w:rFonts w:ascii="Times New Roman" w:eastAsia="Calibri" w:hAnsi="Times New Roman" w:cs="Times New Roman"/>
          <w:sz w:val="24"/>
          <w:szCs w:val="24"/>
        </w:rPr>
        <w:t>4</w:t>
      </w:r>
      <w:r w:rsidRPr="00BA26F3">
        <w:rPr>
          <w:rFonts w:ascii="Times New Roman" w:eastAsia="Calibri" w:hAnsi="Times New Roman" w:cs="Times New Roman"/>
          <w:sz w:val="24"/>
          <w:szCs w:val="24"/>
        </w:rPr>
        <w:t xml:space="preserve">.Давать в письменной форме замечания ПОДРЯДЧИКУ о нарушении им условий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оговора и (или) норм действующего законодательства и требовать от него устранения указанных в замечаниях недостатков.</w:t>
      </w:r>
    </w:p>
    <w:p w14:paraId="0D523D3B" w14:textId="382416E7" w:rsidR="009F2B34" w:rsidRDefault="00D001C3" w:rsidP="00D001C3">
      <w:pPr>
        <w:widowControl w:val="0"/>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6.4.</w:t>
      </w:r>
      <w:r w:rsidR="00D0268C">
        <w:rPr>
          <w:rFonts w:ascii="Times New Roman" w:eastAsia="Calibri" w:hAnsi="Times New Roman" w:cs="Times New Roman"/>
          <w:sz w:val="24"/>
          <w:szCs w:val="24"/>
        </w:rPr>
        <w:t>5</w:t>
      </w:r>
      <w:r w:rsidRPr="00BA26F3">
        <w:rPr>
          <w:rFonts w:ascii="Times New Roman" w:eastAsia="Calibri" w:hAnsi="Times New Roman" w:cs="Times New Roman"/>
          <w:sz w:val="24"/>
          <w:szCs w:val="24"/>
        </w:rPr>
        <w:t xml:space="preserve">. </w:t>
      </w:r>
      <w:r w:rsidR="00773ACC" w:rsidRPr="00BA26F3">
        <w:rPr>
          <w:rFonts w:ascii="Times New Roman" w:eastAsia="Calibri" w:hAnsi="Times New Roman" w:cs="Times New Roman"/>
          <w:sz w:val="24"/>
          <w:szCs w:val="24"/>
        </w:rPr>
        <w:t xml:space="preserve">При нарушении сроков выполнения работ взыскать пени за каждый календарный день просрочки выполнения работ в размере, указанном в п. 9.3 настоящего </w:t>
      </w:r>
      <w:r w:rsidR="005A66E8">
        <w:rPr>
          <w:rFonts w:ascii="Times New Roman" w:eastAsia="Calibri" w:hAnsi="Times New Roman" w:cs="Times New Roman"/>
          <w:sz w:val="24"/>
          <w:szCs w:val="24"/>
        </w:rPr>
        <w:t>Д</w:t>
      </w:r>
      <w:r w:rsidR="00D0268C">
        <w:rPr>
          <w:rFonts w:ascii="Times New Roman" w:eastAsia="Calibri" w:hAnsi="Times New Roman" w:cs="Times New Roman"/>
          <w:sz w:val="24"/>
          <w:szCs w:val="24"/>
        </w:rPr>
        <w:t xml:space="preserve">оговора.  </w:t>
      </w:r>
    </w:p>
    <w:p w14:paraId="5B8F7468" w14:textId="77777777" w:rsidR="00D0268C" w:rsidRDefault="00D0268C" w:rsidP="00D001C3">
      <w:pPr>
        <w:widowControl w:val="0"/>
        <w:spacing w:after="0" w:line="240" w:lineRule="auto"/>
        <w:jc w:val="both"/>
        <w:rPr>
          <w:rFonts w:ascii="Times New Roman" w:eastAsia="Calibri" w:hAnsi="Times New Roman" w:cs="Times New Roman"/>
          <w:sz w:val="24"/>
          <w:szCs w:val="24"/>
        </w:rPr>
      </w:pPr>
    </w:p>
    <w:p w14:paraId="2971A77A" w14:textId="77777777" w:rsidR="00D0268C" w:rsidRDefault="00D0268C" w:rsidP="00D001C3">
      <w:pPr>
        <w:widowControl w:val="0"/>
        <w:spacing w:after="0" w:line="240" w:lineRule="auto"/>
        <w:jc w:val="both"/>
        <w:rPr>
          <w:rFonts w:ascii="Times New Roman" w:eastAsia="Calibri" w:hAnsi="Times New Roman" w:cs="Times New Roman"/>
          <w:sz w:val="24"/>
          <w:szCs w:val="24"/>
        </w:rPr>
      </w:pPr>
    </w:p>
    <w:p w14:paraId="0832CA2A" w14:textId="77777777" w:rsidR="00D0268C" w:rsidRDefault="00D0268C" w:rsidP="00D001C3">
      <w:pPr>
        <w:widowControl w:val="0"/>
        <w:spacing w:after="0" w:line="240" w:lineRule="auto"/>
        <w:jc w:val="both"/>
        <w:rPr>
          <w:rFonts w:ascii="Times New Roman" w:eastAsia="Calibri" w:hAnsi="Times New Roman" w:cs="Times New Roman"/>
          <w:sz w:val="24"/>
          <w:szCs w:val="24"/>
        </w:rPr>
      </w:pPr>
    </w:p>
    <w:p w14:paraId="1F8274BE" w14:textId="77777777" w:rsidR="00D0268C" w:rsidRPr="00BA26F3" w:rsidRDefault="00D0268C" w:rsidP="00D001C3">
      <w:pPr>
        <w:widowControl w:val="0"/>
        <w:spacing w:after="0" w:line="240" w:lineRule="auto"/>
        <w:jc w:val="both"/>
        <w:rPr>
          <w:rFonts w:ascii="Times New Roman" w:eastAsia="Calibri" w:hAnsi="Times New Roman" w:cs="Times New Roman"/>
          <w:sz w:val="24"/>
          <w:szCs w:val="24"/>
        </w:rPr>
      </w:pPr>
    </w:p>
    <w:p w14:paraId="7C1F9713" w14:textId="77777777" w:rsidR="00D001C3" w:rsidRDefault="00D001C3" w:rsidP="009B4DBD">
      <w:pPr>
        <w:numPr>
          <w:ilvl w:val="0"/>
          <w:numId w:val="36"/>
        </w:numPr>
        <w:tabs>
          <w:tab w:val="left" w:pos="709"/>
        </w:tabs>
        <w:spacing w:after="0" w:line="240" w:lineRule="auto"/>
        <w:jc w:val="center"/>
        <w:rPr>
          <w:rFonts w:ascii="Times New Roman" w:eastAsia="Calibri" w:hAnsi="Times New Roman" w:cs="Times New Roman"/>
          <w:b/>
          <w:sz w:val="24"/>
          <w:szCs w:val="24"/>
        </w:rPr>
      </w:pPr>
      <w:r w:rsidRPr="00D6132B">
        <w:rPr>
          <w:rFonts w:ascii="Times New Roman" w:eastAsia="Calibri" w:hAnsi="Times New Roman" w:cs="Times New Roman"/>
          <w:b/>
          <w:sz w:val="24"/>
          <w:szCs w:val="24"/>
        </w:rPr>
        <w:t>Порядок сдачи и приемки работ</w:t>
      </w:r>
    </w:p>
    <w:p w14:paraId="2703A6E0" w14:textId="77777777" w:rsidR="009F2B34" w:rsidRPr="00D6132B" w:rsidRDefault="009F2B34" w:rsidP="009B4DBD">
      <w:pPr>
        <w:tabs>
          <w:tab w:val="left" w:pos="709"/>
        </w:tabs>
        <w:spacing w:after="0" w:line="240" w:lineRule="auto"/>
        <w:ind w:left="360"/>
        <w:rPr>
          <w:rFonts w:ascii="Times New Roman" w:eastAsia="Calibri" w:hAnsi="Times New Roman" w:cs="Times New Roman"/>
          <w:b/>
          <w:sz w:val="24"/>
          <w:szCs w:val="24"/>
        </w:rPr>
      </w:pPr>
    </w:p>
    <w:p w14:paraId="3F95A86A" w14:textId="15346B36" w:rsidR="00D6132B" w:rsidRPr="00D6132B" w:rsidRDefault="00D6132B" w:rsidP="00D6132B">
      <w:pPr>
        <w:pStyle w:val="a5"/>
        <w:numPr>
          <w:ilvl w:val="1"/>
          <w:numId w:val="15"/>
        </w:numPr>
        <w:tabs>
          <w:tab w:val="left" w:pos="720"/>
        </w:tabs>
        <w:spacing w:after="0" w:line="240" w:lineRule="auto"/>
        <w:ind w:left="0" w:firstLine="0"/>
        <w:jc w:val="both"/>
        <w:rPr>
          <w:rFonts w:ascii="Times New Roman" w:eastAsia="Calibri" w:hAnsi="Times New Roman" w:cs="Times New Roman"/>
          <w:sz w:val="24"/>
          <w:szCs w:val="24"/>
        </w:rPr>
      </w:pPr>
      <w:r w:rsidRPr="00D6132B">
        <w:rPr>
          <w:rFonts w:ascii="Times New Roman" w:eastAsia="Calibri" w:hAnsi="Times New Roman" w:cs="Times New Roman"/>
          <w:sz w:val="24"/>
          <w:szCs w:val="24"/>
        </w:rPr>
        <w:t xml:space="preserve">Состав </w:t>
      </w:r>
      <w:r w:rsidR="001C3275">
        <w:rPr>
          <w:rFonts w:ascii="Times New Roman" w:eastAsia="Calibri" w:hAnsi="Times New Roman" w:cs="Times New Roman"/>
          <w:sz w:val="24"/>
          <w:szCs w:val="24"/>
        </w:rPr>
        <w:t xml:space="preserve">проектной </w:t>
      </w:r>
      <w:r w:rsidRPr="00D6132B">
        <w:rPr>
          <w:rFonts w:ascii="Times New Roman" w:eastAsia="Calibri" w:hAnsi="Times New Roman" w:cs="Times New Roman"/>
          <w:sz w:val="24"/>
          <w:szCs w:val="24"/>
        </w:rPr>
        <w:t>документации, выполняемой по настоящему Договору, определяется Техническим заданием, ГОСТ, ТУ, СНиП и другими действующими нормативными актами Российской Федерации и Костромской области, условиями настоящего Договора.</w:t>
      </w:r>
    </w:p>
    <w:p w14:paraId="50F63B7E" w14:textId="6B6AB2F6" w:rsidR="00D6132B" w:rsidRPr="00D6132B" w:rsidRDefault="00D6132B" w:rsidP="00D6132B">
      <w:pPr>
        <w:pStyle w:val="a5"/>
        <w:numPr>
          <w:ilvl w:val="1"/>
          <w:numId w:val="15"/>
        </w:numPr>
        <w:tabs>
          <w:tab w:val="left" w:pos="720"/>
        </w:tabs>
        <w:spacing w:after="0" w:line="240" w:lineRule="auto"/>
        <w:ind w:left="0" w:firstLine="0"/>
        <w:jc w:val="both"/>
        <w:rPr>
          <w:rFonts w:ascii="Times New Roman" w:eastAsia="Calibri" w:hAnsi="Times New Roman" w:cs="Times New Roman"/>
          <w:sz w:val="24"/>
          <w:szCs w:val="24"/>
        </w:rPr>
      </w:pPr>
      <w:r w:rsidRPr="00D6132B">
        <w:rPr>
          <w:rFonts w:ascii="Times New Roman" w:eastAsia="Calibri" w:hAnsi="Times New Roman" w:cs="Times New Roman"/>
          <w:sz w:val="24"/>
          <w:szCs w:val="24"/>
        </w:rPr>
        <w:t>Сдача разработанной проектной документации по каждому Объекту осуществляется в сроки, определенные в соответствии с Графиком выполнения работ в следующем порядке:</w:t>
      </w:r>
    </w:p>
    <w:p w14:paraId="0CA3CB73" w14:textId="3532148A" w:rsidR="00D6132B" w:rsidRPr="00D6132B" w:rsidRDefault="00D6132B"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7.</w:t>
      </w:r>
      <w:r w:rsidRPr="00D6132B">
        <w:rPr>
          <w:rFonts w:ascii="Times New Roman" w:eastAsia="Calibri" w:hAnsi="Times New Roman" w:cs="Times New Roman"/>
          <w:sz w:val="24"/>
          <w:szCs w:val="24"/>
        </w:rPr>
        <w:t xml:space="preserve">2.1. После выполнения работ в соответствии с Графиком выполнения работ Подрядчик передает </w:t>
      </w:r>
      <w:r w:rsidR="001C3275">
        <w:rPr>
          <w:rFonts w:ascii="Times New Roman" w:eastAsia="Calibri" w:hAnsi="Times New Roman" w:cs="Times New Roman"/>
          <w:sz w:val="24"/>
          <w:szCs w:val="24"/>
        </w:rPr>
        <w:t>ЗАКАЗЧИКУ</w:t>
      </w:r>
      <w:r w:rsidRPr="00D6132B">
        <w:rPr>
          <w:rFonts w:ascii="Times New Roman" w:eastAsia="Calibri" w:hAnsi="Times New Roman" w:cs="Times New Roman"/>
          <w:sz w:val="24"/>
          <w:szCs w:val="24"/>
        </w:rPr>
        <w:t xml:space="preserve"> рабочие проекты документации на Объекты в количестве и комплектности, согласно Техническому заданию</w:t>
      </w:r>
      <w:r>
        <w:rPr>
          <w:rFonts w:ascii="Times New Roman" w:eastAsia="Calibri" w:hAnsi="Times New Roman" w:cs="Times New Roman"/>
          <w:sz w:val="24"/>
          <w:szCs w:val="24"/>
        </w:rPr>
        <w:t>.</w:t>
      </w:r>
      <w:r w:rsidRPr="00D6132B">
        <w:rPr>
          <w:rFonts w:ascii="Times New Roman" w:eastAsia="Calibri" w:hAnsi="Times New Roman" w:cs="Times New Roman"/>
          <w:sz w:val="24"/>
          <w:szCs w:val="24"/>
        </w:rPr>
        <w:t xml:space="preserve"> </w:t>
      </w:r>
    </w:p>
    <w:p w14:paraId="36B5B098" w14:textId="34F85975" w:rsidR="00D6132B" w:rsidRPr="0048169E" w:rsidRDefault="00D6132B"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Pr="00D6132B">
        <w:rPr>
          <w:rFonts w:ascii="Times New Roman" w:eastAsia="Calibri" w:hAnsi="Times New Roman" w:cs="Times New Roman"/>
          <w:sz w:val="24"/>
          <w:szCs w:val="24"/>
        </w:rPr>
        <w:t>.2</w:t>
      </w:r>
      <w:r>
        <w:rPr>
          <w:rFonts w:ascii="Times New Roman" w:eastAsia="Calibri" w:hAnsi="Times New Roman" w:cs="Times New Roman"/>
          <w:sz w:val="24"/>
          <w:szCs w:val="24"/>
        </w:rPr>
        <w:t>.</w:t>
      </w:r>
      <w:r w:rsidRPr="00D6132B">
        <w:rPr>
          <w:rFonts w:ascii="Times New Roman" w:eastAsia="Calibri" w:hAnsi="Times New Roman" w:cs="Times New Roman"/>
          <w:sz w:val="24"/>
          <w:szCs w:val="24"/>
        </w:rPr>
        <w:t xml:space="preserve">2. </w:t>
      </w:r>
      <w:r w:rsidR="001C3275">
        <w:rPr>
          <w:rFonts w:ascii="Times New Roman" w:eastAsia="Calibri" w:hAnsi="Times New Roman" w:cs="Times New Roman"/>
          <w:sz w:val="24"/>
          <w:szCs w:val="24"/>
        </w:rPr>
        <w:t>ЗАКАЗЧИК</w:t>
      </w:r>
      <w:r w:rsidRPr="00D6132B">
        <w:rPr>
          <w:rFonts w:ascii="Times New Roman" w:eastAsia="Calibri" w:hAnsi="Times New Roman" w:cs="Times New Roman"/>
          <w:sz w:val="24"/>
          <w:szCs w:val="24"/>
        </w:rPr>
        <w:t xml:space="preserve"> осуществляет проверку представленных рабочих проектов документации в сроки, установленные Графиком выполнения работ. После согласования </w:t>
      </w:r>
      <w:r w:rsidR="001C3275">
        <w:rPr>
          <w:rFonts w:ascii="Times New Roman" w:eastAsia="Calibri" w:hAnsi="Times New Roman" w:cs="Times New Roman"/>
          <w:sz w:val="24"/>
          <w:szCs w:val="24"/>
        </w:rPr>
        <w:t>ЗАКАЗЧИК</w:t>
      </w:r>
      <w:r w:rsidRPr="00D6132B">
        <w:rPr>
          <w:rFonts w:ascii="Times New Roman" w:eastAsia="Calibri" w:hAnsi="Times New Roman" w:cs="Times New Roman"/>
          <w:sz w:val="24"/>
          <w:szCs w:val="24"/>
        </w:rPr>
        <w:t xml:space="preserve"> направляет документацию </w:t>
      </w:r>
      <w:r w:rsidR="001C3275">
        <w:rPr>
          <w:rFonts w:ascii="Times New Roman" w:eastAsia="Calibri" w:hAnsi="Times New Roman" w:cs="Times New Roman"/>
          <w:sz w:val="24"/>
          <w:szCs w:val="24"/>
        </w:rPr>
        <w:t>ПОДРЯДЧИКУ</w:t>
      </w:r>
      <w:r w:rsidRPr="00D6132B">
        <w:rPr>
          <w:rFonts w:ascii="Times New Roman" w:eastAsia="Calibri" w:hAnsi="Times New Roman" w:cs="Times New Roman"/>
          <w:sz w:val="24"/>
          <w:szCs w:val="24"/>
        </w:rPr>
        <w:t xml:space="preserve"> для получения положительного заключения экспертизы и согласования работ с лицом, уполномоченным действовать от имени собственников помещений</w:t>
      </w:r>
      <w:r w:rsidR="004A54A9">
        <w:rPr>
          <w:rFonts w:ascii="Times New Roman" w:eastAsia="Calibri" w:hAnsi="Times New Roman" w:cs="Times New Roman"/>
          <w:sz w:val="24"/>
          <w:szCs w:val="24"/>
        </w:rPr>
        <w:t xml:space="preserve"> </w:t>
      </w:r>
      <w:r w:rsidRPr="00D6132B">
        <w:rPr>
          <w:rFonts w:ascii="Times New Roman" w:eastAsia="Calibri" w:hAnsi="Times New Roman" w:cs="Times New Roman"/>
          <w:sz w:val="24"/>
          <w:szCs w:val="24"/>
        </w:rPr>
        <w:t>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организацией, осуществляющей управление многоквартирным домом и органом местного самоуправления.</w:t>
      </w:r>
      <w:r>
        <w:rPr>
          <w:rFonts w:ascii="Times New Roman" w:eastAsia="Calibri" w:hAnsi="Times New Roman" w:cs="Times New Roman"/>
          <w:sz w:val="24"/>
          <w:szCs w:val="24"/>
        </w:rPr>
        <w:t xml:space="preserve"> </w:t>
      </w:r>
      <w:r w:rsidRPr="00D6132B">
        <w:rPr>
          <w:rFonts w:ascii="Times New Roman" w:eastAsia="Calibri" w:hAnsi="Times New Roman" w:cs="Times New Roman"/>
          <w:sz w:val="24"/>
          <w:szCs w:val="24"/>
        </w:rPr>
        <w:t xml:space="preserve">При получении замечаний к рабочим проектам, </w:t>
      </w:r>
      <w:r w:rsidR="001C3275">
        <w:rPr>
          <w:rFonts w:ascii="Times New Roman" w:eastAsia="Calibri" w:hAnsi="Times New Roman" w:cs="Times New Roman"/>
          <w:sz w:val="24"/>
          <w:szCs w:val="24"/>
        </w:rPr>
        <w:t>ПОДРЯДЧИК</w:t>
      </w:r>
      <w:r w:rsidRPr="00D6132B">
        <w:rPr>
          <w:rFonts w:ascii="Times New Roman" w:eastAsia="Calibri" w:hAnsi="Times New Roman" w:cs="Times New Roman"/>
          <w:sz w:val="24"/>
          <w:szCs w:val="24"/>
        </w:rPr>
        <w:t xml:space="preserve"> обязан устранить замечания и доработать документац</w:t>
      </w:r>
      <w:r w:rsidR="004A54A9">
        <w:rPr>
          <w:rFonts w:ascii="Times New Roman" w:eastAsia="Calibri" w:hAnsi="Times New Roman" w:cs="Times New Roman"/>
          <w:sz w:val="24"/>
          <w:szCs w:val="24"/>
        </w:rPr>
        <w:t>ию</w:t>
      </w:r>
      <w:r w:rsidRPr="00D6132B">
        <w:rPr>
          <w:rFonts w:ascii="Times New Roman" w:eastAsia="Calibri" w:hAnsi="Times New Roman" w:cs="Times New Roman"/>
          <w:sz w:val="24"/>
          <w:szCs w:val="24"/>
        </w:rPr>
        <w:t xml:space="preserve"> в сроки, установленные Графиком выполнения работ.</w:t>
      </w:r>
    </w:p>
    <w:p w14:paraId="2758A251" w14:textId="5022A6DB" w:rsidR="00D6132B" w:rsidRPr="00D6132B" w:rsidRDefault="00D6132B" w:rsidP="00D6132B">
      <w:pPr>
        <w:tabs>
          <w:tab w:val="left" w:pos="720"/>
        </w:tabs>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 xml:space="preserve">7.3. Для приемки выполненных работ </w:t>
      </w:r>
      <w:r w:rsidR="001C3275">
        <w:rPr>
          <w:rFonts w:ascii="Times New Roman" w:eastAsia="Calibri" w:hAnsi="Times New Roman" w:cs="Times New Roman"/>
          <w:sz w:val="24"/>
          <w:szCs w:val="24"/>
        </w:rPr>
        <w:t>ПОДРЯДЧИК</w:t>
      </w:r>
      <w:r w:rsidRPr="0048169E">
        <w:rPr>
          <w:rFonts w:ascii="Times New Roman" w:eastAsia="Calibri" w:hAnsi="Times New Roman" w:cs="Times New Roman"/>
          <w:sz w:val="24"/>
          <w:szCs w:val="24"/>
        </w:rPr>
        <w:t xml:space="preserve"> обязан представить </w:t>
      </w:r>
      <w:r w:rsidR="001C3275">
        <w:rPr>
          <w:rFonts w:ascii="Times New Roman" w:eastAsia="Calibri" w:hAnsi="Times New Roman" w:cs="Times New Roman"/>
          <w:sz w:val="24"/>
          <w:szCs w:val="24"/>
        </w:rPr>
        <w:t>ЗАКАЗЧИКУ</w:t>
      </w:r>
      <w:r w:rsidRPr="0048169E">
        <w:rPr>
          <w:rFonts w:ascii="Times New Roman" w:eastAsia="Calibri" w:hAnsi="Times New Roman" w:cs="Times New Roman"/>
          <w:sz w:val="24"/>
          <w:szCs w:val="24"/>
        </w:rPr>
        <w:t xml:space="preserve"> накладную</w:t>
      </w:r>
      <w:r w:rsidR="009F2B34" w:rsidRPr="009B4DBD">
        <w:rPr>
          <w:rFonts w:ascii="Times New Roman" w:eastAsia="Calibri" w:hAnsi="Times New Roman" w:cs="Times New Roman"/>
          <w:sz w:val="24"/>
          <w:szCs w:val="24"/>
        </w:rPr>
        <w:t>,</w:t>
      </w:r>
      <w:r w:rsidRPr="009B4DBD">
        <w:rPr>
          <w:rFonts w:ascii="Times New Roman" w:eastAsia="Calibri" w:hAnsi="Times New Roman" w:cs="Times New Roman"/>
          <w:sz w:val="24"/>
          <w:szCs w:val="24"/>
        </w:rPr>
        <w:t xml:space="preserve"> </w:t>
      </w:r>
      <w:r w:rsidRPr="0048169E">
        <w:rPr>
          <w:rFonts w:ascii="Times New Roman" w:eastAsia="Calibri" w:hAnsi="Times New Roman" w:cs="Times New Roman"/>
          <w:sz w:val="24"/>
          <w:szCs w:val="24"/>
        </w:rPr>
        <w:t xml:space="preserve">отражающую состав и комплектность сдаваемой документации. Основанием для отказа в приемке работ является несоответствие документации, разработанной </w:t>
      </w:r>
      <w:r w:rsidR="00A022C7">
        <w:rPr>
          <w:rFonts w:ascii="Times New Roman" w:eastAsia="Calibri" w:hAnsi="Times New Roman" w:cs="Times New Roman"/>
          <w:sz w:val="24"/>
          <w:szCs w:val="24"/>
        </w:rPr>
        <w:t>ПОДРЯДЧИКОМ</w:t>
      </w:r>
      <w:r w:rsidRPr="00D6132B">
        <w:rPr>
          <w:rFonts w:ascii="Times New Roman" w:eastAsia="Calibri" w:hAnsi="Times New Roman" w:cs="Times New Roman"/>
          <w:sz w:val="24"/>
          <w:szCs w:val="24"/>
        </w:rPr>
        <w:t xml:space="preserve">, требованиям настоящего Договора, Технического задания, действующего законодательства Российской Федерации и </w:t>
      </w:r>
      <w:r>
        <w:rPr>
          <w:rFonts w:ascii="Times New Roman" w:eastAsia="Calibri" w:hAnsi="Times New Roman" w:cs="Times New Roman"/>
          <w:sz w:val="24"/>
          <w:szCs w:val="24"/>
        </w:rPr>
        <w:t>Костромской</w:t>
      </w:r>
      <w:r w:rsidRPr="00D6132B">
        <w:rPr>
          <w:rFonts w:ascii="Times New Roman" w:eastAsia="Calibri" w:hAnsi="Times New Roman" w:cs="Times New Roman"/>
          <w:sz w:val="24"/>
          <w:szCs w:val="24"/>
        </w:rPr>
        <w:t xml:space="preserve"> области, государственным стандартам, а также требованиям и </w:t>
      </w:r>
      <w:proofErr w:type="gramStart"/>
      <w:r w:rsidRPr="00D6132B">
        <w:rPr>
          <w:rFonts w:ascii="Times New Roman" w:eastAsia="Calibri" w:hAnsi="Times New Roman" w:cs="Times New Roman"/>
          <w:sz w:val="24"/>
          <w:szCs w:val="24"/>
        </w:rPr>
        <w:t xml:space="preserve">указаниям </w:t>
      </w:r>
      <w:r w:rsidR="00A022C7">
        <w:rPr>
          <w:rFonts w:ascii="Times New Roman" w:eastAsia="Calibri" w:hAnsi="Times New Roman" w:cs="Times New Roman"/>
          <w:sz w:val="24"/>
          <w:szCs w:val="24"/>
        </w:rPr>
        <w:t>ЗАКАЗЧИКА</w:t>
      </w:r>
      <w:proofErr w:type="gramEnd"/>
      <w:r w:rsidRPr="00D6132B">
        <w:rPr>
          <w:rFonts w:ascii="Times New Roman" w:eastAsia="Calibri" w:hAnsi="Times New Roman" w:cs="Times New Roman"/>
          <w:sz w:val="24"/>
          <w:szCs w:val="24"/>
        </w:rPr>
        <w:t xml:space="preserve"> и замечаниям согласующих инстанций. </w:t>
      </w:r>
    </w:p>
    <w:p w14:paraId="72FF31EB" w14:textId="49B09A16"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4</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Экспертиза результатов, предусмотренных настоящим Договором, производится в соответствии с действующим законодательством РФ и </w:t>
      </w:r>
      <w:r w:rsidR="00D6132B">
        <w:rPr>
          <w:rFonts w:ascii="Times New Roman" w:eastAsia="Calibri" w:hAnsi="Times New Roman" w:cs="Times New Roman"/>
          <w:sz w:val="24"/>
          <w:szCs w:val="24"/>
        </w:rPr>
        <w:t>Костромской</w:t>
      </w:r>
      <w:r w:rsidR="00D6132B" w:rsidRPr="00D6132B">
        <w:rPr>
          <w:rFonts w:ascii="Times New Roman" w:eastAsia="Calibri" w:hAnsi="Times New Roman" w:cs="Times New Roman"/>
          <w:sz w:val="24"/>
          <w:szCs w:val="24"/>
        </w:rPr>
        <w:t xml:space="preserve"> области.</w:t>
      </w:r>
    </w:p>
    <w:p w14:paraId="4FA616E6" w14:textId="71A2EC2A"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5</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До начала Работ по замене лифтов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направляет письменное уведомление организации, осуществляющей строительный контроль, о наличии в полном объёме материалов. К письменному уведомлению должны быть приложены оригиналы, либо надлежащим образом заверенные копии документов, удостоверяющие качество и количество имеющихся материалов (монтажные чертежи и т.п.).</w:t>
      </w:r>
      <w:r w:rsidR="00356E4F">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 xml:space="preserve">Организация, осуществляющая строительный контроль организовывает проверку представленных документов в срок, не превышающий 3 (трех) рабочих дней с даты их получения от </w:t>
      </w:r>
      <w:r w:rsidR="00A022C7">
        <w:rPr>
          <w:rFonts w:ascii="Times New Roman" w:eastAsia="Calibri" w:hAnsi="Times New Roman" w:cs="Times New Roman"/>
          <w:sz w:val="24"/>
          <w:szCs w:val="24"/>
        </w:rPr>
        <w:t>ПОДРЯДЧИКА</w:t>
      </w:r>
      <w:r w:rsidR="00D6132B" w:rsidRPr="00D6132B">
        <w:rPr>
          <w:rFonts w:ascii="Times New Roman" w:eastAsia="Calibri" w:hAnsi="Times New Roman" w:cs="Times New Roman"/>
          <w:sz w:val="24"/>
          <w:szCs w:val="24"/>
        </w:rPr>
        <w:t xml:space="preserve">. При согласовании документации, </w:t>
      </w:r>
      <w:r w:rsidR="00A022C7">
        <w:rPr>
          <w:rFonts w:ascii="Times New Roman" w:eastAsia="Calibri" w:hAnsi="Times New Roman" w:cs="Times New Roman"/>
          <w:sz w:val="24"/>
          <w:szCs w:val="24"/>
        </w:rPr>
        <w:t>ПОДРЯДЧИКУ</w:t>
      </w:r>
      <w:r w:rsidR="00D6132B" w:rsidRPr="00D6132B">
        <w:rPr>
          <w:rFonts w:ascii="Times New Roman" w:eastAsia="Calibri" w:hAnsi="Times New Roman" w:cs="Times New Roman"/>
          <w:sz w:val="24"/>
          <w:szCs w:val="24"/>
        </w:rPr>
        <w:t xml:space="preserve"> даётся разрешение на ввоз материалов на Объект.</w:t>
      </w:r>
      <w:r w:rsidR="00356E4F">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Дату начала выполнения работ определяет организация, осуществляющая строительный контроль.</w:t>
      </w:r>
    </w:p>
    <w:p w14:paraId="31C94342" w14:textId="5F1D1D12"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6</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обязан произвести поставку материалов на Объект своими силами и за счет собственных средств, в срок необходимый для своевременного выполнения Работ на Объекте.</w:t>
      </w:r>
    </w:p>
    <w:p w14:paraId="1125FC51" w14:textId="1D854BF4"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Работы, подлежащие освидетельствованию, должны приниматься представителем организации, осуществляющей строительный контроль.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актов в 4-х экземплярах.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в письменном виде не менее чем за два дня до проведения приемки выполненных работ, подлежащих освидетельствованию, уведомляет организацию, осуществляющую строительный контроль, о необходимости проведения приемки.</w:t>
      </w:r>
    </w:p>
    <w:p w14:paraId="2B16EFBA" w14:textId="237CFE72"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8</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В случае если представителем организации, осуществляющей строительный контроль, внесены в журнал производства работ замечания по освидетельствованию скрытых работ, то последующие за скрытыми работы не должны выполняться </w:t>
      </w:r>
      <w:r w:rsidR="00A022C7">
        <w:rPr>
          <w:rFonts w:ascii="Times New Roman" w:eastAsia="Calibri" w:hAnsi="Times New Roman" w:cs="Times New Roman"/>
          <w:sz w:val="24"/>
          <w:szCs w:val="24"/>
        </w:rPr>
        <w:t>ПОДРЯДЧИКОМ</w:t>
      </w:r>
      <w:r w:rsidR="00D6132B" w:rsidRPr="00D6132B">
        <w:rPr>
          <w:rFonts w:ascii="Times New Roman" w:eastAsia="Calibri" w:hAnsi="Times New Roman" w:cs="Times New Roman"/>
          <w:sz w:val="24"/>
          <w:szCs w:val="24"/>
        </w:rPr>
        <w:t xml:space="preserve"> без письменного разрешения представителя организации, осуществляющей строительный контроль. В случае если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несвоевременно приступил к освидетельствованию скрытых работ,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обязан за свой счет вскрыть любую часть скрытых работ согласно указанию представителя организации, осуществляющий строительный контроль, а затем восстановить ее за свой счет. При этом ответственность за просрочку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несет в полном объеме в соответствии с условиями настоящего Договора.</w:t>
      </w:r>
    </w:p>
    <w:p w14:paraId="29F77987" w14:textId="07DB6CAF"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9</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Готовность принимаемых ответственных конструкций, скрытых работ и систем подтверждается подписанием представителем организации, осуществляющий </w:t>
      </w:r>
      <w:r w:rsidR="008B3156">
        <w:rPr>
          <w:rFonts w:ascii="Times New Roman" w:eastAsia="Calibri" w:hAnsi="Times New Roman" w:cs="Times New Roman"/>
          <w:sz w:val="24"/>
          <w:szCs w:val="24"/>
        </w:rPr>
        <w:t>строительный</w:t>
      </w:r>
      <w:r w:rsidR="00D6132B" w:rsidRPr="00D6132B">
        <w:rPr>
          <w:rFonts w:ascii="Times New Roman" w:eastAsia="Calibri" w:hAnsi="Times New Roman" w:cs="Times New Roman"/>
          <w:sz w:val="24"/>
          <w:szCs w:val="24"/>
        </w:rPr>
        <w:t xml:space="preserve"> контроль, и </w:t>
      </w:r>
      <w:r w:rsidR="00A022C7">
        <w:rPr>
          <w:rFonts w:ascii="Times New Roman" w:eastAsia="Calibri" w:hAnsi="Times New Roman" w:cs="Times New Roman"/>
          <w:sz w:val="24"/>
          <w:szCs w:val="24"/>
        </w:rPr>
        <w:t>ПОДРЯДЧИКОМ</w:t>
      </w:r>
      <w:r w:rsidR="00D6132B" w:rsidRPr="00D6132B">
        <w:rPr>
          <w:rFonts w:ascii="Times New Roman" w:eastAsia="Calibri" w:hAnsi="Times New Roman" w:cs="Times New Roman"/>
          <w:sz w:val="24"/>
          <w:szCs w:val="24"/>
        </w:rPr>
        <w:t xml:space="preserve"> актов освидетельствования конструкций и скрытых работ.</w:t>
      </w:r>
    </w:p>
    <w:p w14:paraId="4DE213DE" w14:textId="020D27CD"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10</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Если в процессе выполнения работ выяснится нецелесообразность дальнейшего проведения работ,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обязан приостановить ее, незамедлительно поставив об этом в известность </w:t>
      </w:r>
      <w:r w:rsidR="00A022C7">
        <w:rPr>
          <w:rFonts w:ascii="Times New Roman" w:eastAsia="Calibri" w:hAnsi="Times New Roman" w:cs="Times New Roman"/>
          <w:sz w:val="24"/>
          <w:szCs w:val="24"/>
        </w:rPr>
        <w:t>ЗАКАЗЧИКА</w:t>
      </w:r>
      <w:r w:rsidR="00D6132B" w:rsidRPr="00D6132B">
        <w:rPr>
          <w:rFonts w:ascii="Times New Roman" w:eastAsia="Calibri" w:hAnsi="Times New Roman" w:cs="Times New Roman"/>
          <w:sz w:val="24"/>
          <w:szCs w:val="24"/>
        </w:rPr>
        <w:t xml:space="preserve"> в письменном виде.</w:t>
      </w:r>
      <w:r w:rsidR="00840F46">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 xml:space="preserve">Вопрос о целесообразности выполнения работ решается Сторонами в течение 10 (десяти) рабочих дней с момента получения </w:t>
      </w:r>
      <w:r w:rsidR="00A022C7">
        <w:rPr>
          <w:rFonts w:ascii="Times New Roman" w:eastAsia="Calibri" w:hAnsi="Times New Roman" w:cs="Times New Roman"/>
          <w:sz w:val="24"/>
          <w:szCs w:val="24"/>
        </w:rPr>
        <w:t>ЗАКАЗЧИКОМ</w:t>
      </w:r>
      <w:r w:rsidR="00D6132B" w:rsidRPr="00D6132B">
        <w:rPr>
          <w:rFonts w:ascii="Times New Roman" w:eastAsia="Calibri" w:hAnsi="Times New Roman" w:cs="Times New Roman"/>
          <w:sz w:val="24"/>
          <w:szCs w:val="24"/>
        </w:rPr>
        <w:t xml:space="preserve"> уведомления о приостановлении работ.</w:t>
      </w:r>
    </w:p>
    <w:p w14:paraId="10382E70" w14:textId="0D9B4524"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11</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Приемка результатов выполненных работ осуществляется в соответствии с ВСН 42-85</w:t>
      </w:r>
      <w:r w:rsidR="00840F46">
        <w:rPr>
          <w:rFonts w:ascii="Times New Roman" w:eastAsia="Calibri" w:hAnsi="Times New Roman" w:cs="Times New Roman"/>
          <w:sz w:val="24"/>
          <w:szCs w:val="24"/>
        </w:rPr>
        <w:t xml:space="preserve"> (Р)</w:t>
      </w:r>
      <w:r w:rsidR="00D6132B" w:rsidRPr="00D6132B">
        <w:rPr>
          <w:rFonts w:ascii="Times New Roman" w:eastAsia="Calibri" w:hAnsi="Times New Roman" w:cs="Times New Roman"/>
          <w:sz w:val="24"/>
          <w:szCs w:val="24"/>
        </w:rPr>
        <w:t xml:space="preserve"> — «Прав</w:t>
      </w:r>
      <w:r w:rsidR="00840F46">
        <w:rPr>
          <w:rFonts w:ascii="Times New Roman" w:eastAsia="Calibri" w:hAnsi="Times New Roman" w:cs="Times New Roman"/>
          <w:sz w:val="24"/>
          <w:szCs w:val="24"/>
        </w:rPr>
        <w:t>или</w:t>
      </w:r>
      <w:r w:rsidR="00D6132B" w:rsidRPr="00D6132B">
        <w:rPr>
          <w:rFonts w:ascii="Times New Roman" w:eastAsia="Calibri" w:hAnsi="Times New Roman" w:cs="Times New Roman"/>
          <w:sz w:val="24"/>
          <w:szCs w:val="24"/>
        </w:rPr>
        <w:t xml:space="preserve"> приемки в эксплуатацию законченных капитальным ремонтом жилых зданий», технической и проектно-сметной документацией, а также иными нормативными актами и настоящим Договором.</w:t>
      </w:r>
      <w:r w:rsidR="00840F46">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 xml:space="preserve">Надлежащее качество и безопасность результата выполненных работ определяется предоставлением специализированной организацией декларации о соответствии лифта требованиям Технического регламента Таможенного союза ТР ТС 011/2011 «Безопасность лифтов», зарегистрированной в соответствии с Решением Коллегии Евразийской экономической комиссии от 09.04.2013 N 76 утверждении Положения о регистрации деклараций о соответствии продукции требованиям технических регламентов Таможенного союза“ органе по сертификации, включенном в Единый реестр органов по сертификации и испытательных лабораторий (центров) Таможенного союза или уполномоченными органами государств </w:t>
      </w:r>
      <w:r w:rsidR="008B3156">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членов Таможенного союза и Единого экономического пространства.</w:t>
      </w:r>
    </w:p>
    <w:p w14:paraId="565A31DD" w14:textId="5036342C" w:rsidR="00D6132B" w:rsidRPr="0048169E"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.1</w:t>
      </w:r>
      <w:r>
        <w:rPr>
          <w:rFonts w:ascii="Times New Roman" w:eastAsia="Calibri" w:hAnsi="Times New Roman" w:cs="Times New Roman"/>
          <w:sz w:val="24"/>
          <w:szCs w:val="24"/>
        </w:rPr>
        <w:t>2</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После завершения выполнения Работ на Объекте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в срок не позднее чем за </w:t>
      </w:r>
      <w:r w:rsidR="00A022C7">
        <w:rPr>
          <w:rFonts w:ascii="Times New Roman" w:eastAsia="Calibri" w:hAnsi="Times New Roman" w:cs="Times New Roman"/>
          <w:sz w:val="24"/>
          <w:szCs w:val="24"/>
        </w:rPr>
        <w:t>10</w:t>
      </w:r>
      <w:r w:rsidR="00D6132B" w:rsidRPr="00D6132B">
        <w:rPr>
          <w:rFonts w:ascii="Times New Roman" w:eastAsia="Calibri" w:hAnsi="Times New Roman" w:cs="Times New Roman"/>
          <w:sz w:val="24"/>
          <w:szCs w:val="24"/>
        </w:rPr>
        <w:t xml:space="preserve"> (</w:t>
      </w:r>
      <w:r w:rsidR="00A022C7">
        <w:rPr>
          <w:rFonts w:ascii="Times New Roman" w:eastAsia="Calibri" w:hAnsi="Times New Roman" w:cs="Times New Roman"/>
          <w:sz w:val="24"/>
          <w:szCs w:val="24"/>
        </w:rPr>
        <w:t>десять) дней</w:t>
      </w:r>
      <w:r w:rsidR="00D6132B" w:rsidRPr="00D6132B">
        <w:rPr>
          <w:rFonts w:ascii="Times New Roman" w:eastAsia="Calibri" w:hAnsi="Times New Roman" w:cs="Times New Roman"/>
          <w:sz w:val="24"/>
          <w:szCs w:val="24"/>
        </w:rPr>
        <w:t xml:space="preserve"> </w:t>
      </w:r>
      <w:r w:rsidR="00D6132B" w:rsidRPr="0048169E">
        <w:rPr>
          <w:rFonts w:ascii="Times New Roman" w:eastAsia="Calibri" w:hAnsi="Times New Roman" w:cs="Times New Roman"/>
          <w:sz w:val="24"/>
          <w:szCs w:val="24"/>
        </w:rPr>
        <w:t xml:space="preserve">до предполагаемой даты начала приёмки письменно уведомляет </w:t>
      </w:r>
      <w:r w:rsidR="00A022C7">
        <w:rPr>
          <w:rFonts w:ascii="Times New Roman" w:eastAsia="Calibri" w:hAnsi="Times New Roman" w:cs="Times New Roman"/>
          <w:sz w:val="24"/>
          <w:szCs w:val="24"/>
        </w:rPr>
        <w:t>ЗАКАЗЧИКА</w:t>
      </w:r>
      <w:r w:rsidR="00D6132B" w:rsidRPr="0048169E">
        <w:rPr>
          <w:rFonts w:ascii="Times New Roman" w:eastAsia="Calibri" w:hAnsi="Times New Roman" w:cs="Times New Roman"/>
          <w:sz w:val="24"/>
          <w:szCs w:val="24"/>
        </w:rPr>
        <w:t>, организацию, осуществляющую строительный контроль, о необходимости проведения приемки выполненных Работ.</w:t>
      </w:r>
    </w:p>
    <w:p w14:paraId="19E2CB83" w14:textId="6C686907" w:rsidR="00D6132B" w:rsidRPr="00D6132B" w:rsidRDefault="00E04E54" w:rsidP="00370AD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48169E">
        <w:rPr>
          <w:rFonts w:ascii="Times New Roman" w:eastAsia="Calibri" w:hAnsi="Times New Roman" w:cs="Times New Roman"/>
          <w:sz w:val="24"/>
          <w:szCs w:val="24"/>
        </w:rPr>
        <w:t>.1</w:t>
      </w:r>
      <w:r>
        <w:rPr>
          <w:rFonts w:ascii="Times New Roman" w:eastAsia="Calibri" w:hAnsi="Times New Roman" w:cs="Times New Roman"/>
          <w:sz w:val="24"/>
          <w:szCs w:val="24"/>
        </w:rPr>
        <w:t>3</w:t>
      </w:r>
      <w:r w:rsidR="00D6132B" w:rsidRPr="0048169E">
        <w:rPr>
          <w:rFonts w:ascii="Times New Roman" w:eastAsia="Calibri" w:hAnsi="Times New Roman" w:cs="Times New Roman"/>
          <w:sz w:val="24"/>
          <w:szCs w:val="24"/>
        </w:rPr>
        <w:t>.</w:t>
      </w:r>
      <w:r w:rsidR="00D6132B" w:rsidRPr="0048169E">
        <w:rPr>
          <w:rFonts w:ascii="Times New Roman" w:eastAsia="Calibri" w:hAnsi="Times New Roman" w:cs="Times New Roman"/>
          <w:sz w:val="24"/>
          <w:szCs w:val="24"/>
        </w:rPr>
        <w:tab/>
        <w:t xml:space="preserve">Одновременно с уведомлением </w:t>
      </w:r>
      <w:r w:rsidR="00A022C7">
        <w:rPr>
          <w:rFonts w:ascii="Times New Roman" w:eastAsia="Calibri" w:hAnsi="Times New Roman" w:cs="Times New Roman"/>
          <w:sz w:val="24"/>
          <w:szCs w:val="24"/>
        </w:rPr>
        <w:t>ПОДРЯДЧИК</w:t>
      </w:r>
      <w:r w:rsidR="00D6132B" w:rsidRPr="0048169E">
        <w:rPr>
          <w:rFonts w:ascii="Times New Roman" w:eastAsia="Calibri" w:hAnsi="Times New Roman" w:cs="Times New Roman"/>
          <w:sz w:val="24"/>
          <w:szCs w:val="24"/>
        </w:rPr>
        <w:t xml:space="preserve"> представляет </w:t>
      </w:r>
      <w:r>
        <w:rPr>
          <w:rFonts w:ascii="Times New Roman" w:eastAsia="Calibri" w:hAnsi="Times New Roman" w:cs="Times New Roman"/>
          <w:sz w:val="24"/>
          <w:szCs w:val="24"/>
        </w:rPr>
        <w:t xml:space="preserve">заполненный </w:t>
      </w:r>
      <w:r w:rsidR="00370ADB" w:rsidRPr="0048169E">
        <w:rPr>
          <w:rFonts w:ascii="Times New Roman" w:eastAsia="Calibri" w:hAnsi="Times New Roman" w:cs="Times New Roman"/>
          <w:sz w:val="24"/>
          <w:szCs w:val="24"/>
        </w:rPr>
        <w:t xml:space="preserve">акт приемки оказанных услуг и (или) выполненных работ при </w:t>
      </w:r>
      <w:proofErr w:type="gramStart"/>
      <w:r w:rsidR="00370ADB" w:rsidRPr="0048169E">
        <w:rPr>
          <w:rFonts w:ascii="Times New Roman" w:eastAsia="Calibri" w:hAnsi="Times New Roman" w:cs="Times New Roman"/>
          <w:sz w:val="24"/>
          <w:szCs w:val="24"/>
        </w:rPr>
        <w:t>проведении  капитального</w:t>
      </w:r>
      <w:proofErr w:type="gramEnd"/>
      <w:r w:rsidR="00370ADB" w:rsidRPr="0048169E">
        <w:rPr>
          <w:rFonts w:ascii="Times New Roman" w:eastAsia="Calibri" w:hAnsi="Times New Roman" w:cs="Times New Roman"/>
          <w:sz w:val="24"/>
          <w:szCs w:val="24"/>
        </w:rPr>
        <w:t xml:space="preserve"> ремонта в многоквартирном доме по</w:t>
      </w:r>
      <w:r w:rsidR="00D6132B" w:rsidRPr="009F2B34">
        <w:rPr>
          <w:rFonts w:ascii="Times New Roman" w:eastAsia="Calibri" w:hAnsi="Times New Roman" w:cs="Times New Roman"/>
          <w:sz w:val="24"/>
          <w:szCs w:val="24"/>
        </w:rPr>
        <w:t xml:space="preserve"> конкретному </w:t>
      </w:r>
      <w:r w:rsidR="009E0A37">
        <w:rPr>
          <w:rFonts w:ascii="Times New Roman" w:eastAsia="Calibri" w:hAnsi="Times New Roman" w:cs="Times New Roman"/>
          <w:sz w:val="24"/>
          <w:szCs w:val="24"/>
        </w:rPr>
        <w:t>О</w:t>
      </w:r>
      <w:r w:rsidR="00D6132B" w:rsidRPr="009F2B34">
        <w:rPr>
          <w:rFonts w:ascii="Times New Roman" w:eastAsia="Calibri" w:hAnsi="Times New Roman" w:cs="Times New Roman"/>
          <w:sz w:val="24"/>
          <w:szCs w:val="24"/>
        </w:rPr>
        <w:t xml:space="preserve">бъекту, выполненного по </w:t>
      </w:r>
      <w:r w:rsidR="00D6132B" w:rsidRPr="009B4DBD">
        <w:rPr>
          <w:rFonts w:ascii="Times New Roman" w:eastAsia="Calibri" w:hAnsi="Times New Roman" w:cs="Times New Roman"/>
          <w:sz w:val="24"/>
          <w:szCs w:val="24"/>
        </w:rPr>
        <w:t>форме, указанной в Прил</w:t>
      </w:r>
      <w:r w:rsidR="00370ADB" w:rsidRPr="009B4DBD">
        <w:rPr>
          <w:rFonts w:ascii="Times New Roman" w:eastAsia="Calibri" w:hAnsi="Times New Roman" w:cs="Times New Roman"/>
          <w:sz w:val="24"/>
          <w:szCs w:val="24"/>
        </w:rPr>
        <w:t>о</w:t>
      </w:r>
      <w:r w:rsidR="00D6132B" w:rsidRPr="009B4DBD">
        <w:rPr>
          <w:rFonts w:ascii="Times New Roman" w:eastAsia="Calibri" w:hAnsi="Times New Roman" w:cs="Times New Roman"/>
          <w:sz w:val="24"/>
          <w:szCs w:val="24"/>
        </w:rPr>
        <w:t xml:space="preserve">жении № </w:t>
      </w:r>
      <w:r w:rsidR="009F2B34">
        <w:rPr>
          <w:rFonts w:ascii="Times New Roman" w:eastAsia="Calibri" w:hAnsi="Times New Roman" w:cs="Times New Roman"/>
          <w:sz w:val="24"/>
          <w:szCs w:val="24"/>
        </w:rPr>
        <w:t>5</w:t>
      </w:r>
      <w:r w:rsidR="00D6132B" w:rsidRPr="009B4DBD">
        <w:rPr>
          <w:rFonts w:ascii="Times New Roman" w:eastAsia="Calibri" w:hAnsi="Times New Roman" w:cs="Times New Roman"/>
          <w:sz w:val="24"/>
          <w:szCs w:val="24"/>
        </w:rPr>
        <w:t xml:space="preserve">, в 3-х (трех) </w:t>
      </w:r>
      <w:r w:rsidR="00D6132B" w:rsidRPr="0048169E">
        <w:rPr>
          <w:rFonts w:ascii="Times New Roman" w:eastAsia="Calibri" w:hAnsi="Times New Roman" w:cs="Times New Roman"/>
          <w:sz w:val="24"/>
          <w:szCs w:val="24"/>
        </w:rPr>
        <w:t xml:space="preserve">экземплярах. Организация, осуществляющая строительный контроль, в течение трех дней согласовывает представленный акт и принимает выполненные работы. Приемка выполненных работ осуществляется после предоставления необходимой исполнительной документации, подтверждающей количество и качество выполненной работы, а </w:t>
      </w:r>
      <w:proofErr w:type="gramStart"/>
      <w:r w:rsidR="00D6132B" w:rsidRPr="0048169E">
        <w:rPr>
          <w:rFonts w:ascii="Times New Roman" w:eastAsia="Calibri" w:hAnsi="Times New Roman" w:cs="Times New Roman"/>
          <w:sz w:val="24"/>
          <w:szCs w:val="24"/>
        </w:rPr>
        <w:t>так же</w:t>
      </w:r>
      <w:proofErr w:type="gramEnd"/>
      <w:r w:rsidR="00D6132B" w:rsidRPr="0048169E">
        <w:rPr>
          <w:rFonts w:ascii="Times New Roman" w:eastAsia="Calibri" w:hAnsi="Times New Roman" w:cs="Times New Roman"/>
          <w:sz w:val="24"/>
          <w:szCs w:val="24"/>
        </w:rPr>
        <w:t xml:space="preserve"> соответствия ее проектной документации </w:t>
      </w:r>
      <w:r w:rsidR="00D6132B" w:rsidRPr="00D6132B">
        <w:rPr>
          <w:rFonts w:ascii="Times New Roman" w:eastAsia="Calibri" w:hAnsi="Times New Roman" w:cs="Times New Roman"/>
          <w:sz w:val="24"/>
          <w:szCs w:val="24"/>
        </w:rPr>
        <w:t>и Техническому заданию.</w:t>
      </w:r>
      <w:r w:rsidR="00975E6F">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В случае, если будут обнаружены ненадлежащим образом выполненные Работы, подлежащие закрытию,</w:t>
      </w:r>
      <w:r w:rsidR="00975E6F">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 xml:space="preserve">организация, осуществляющая строительный контроль дают соответствующие предписания, обязательные для исполнения </w:t>
      </w:r>
      <w:r w:rsidR="00A022C7">
        <w:rPr>
          <w:rFonts w:ascii="Times New Roman" w:eastAsia="Calibri" w:hAnsi="Times New Roman" w:cs="Times New Roman"/>
          <w:sz w:val="24"/>
          <w:szCs w:val="24"/>
        </w:rPr>
        <w:t>ПОДРЯДЧИКОМ</w:t>
      </w:r>
      <w:r w:rsidR="00D6132B" w:rsidRPr="00D6132B">
        <w:rPr>
          <w:rFonts w:ascii="Times New Roman" w:eastAsia="Calibri" w:hAnsi="Times New Roman" w:cs="Times New Roman"/>
          <w:sz w:val="24"/>
          <w:szCs w:val="24"/>
        </w:rPr>
        <w:t>.</w:t>
      </w:r>
      <w:r w:rsidR="00975E6F">
        <w:rPr>
          <w:rFonts w:ascii="Times New Roman" w:eastAsia="Calibri" w:hAnsi="Times New Roman" w:cs="Times New Roman"/>
          <w:sz w:val="24"/>
          <w:szCs w:val="24"/>
        </w:rPr>
        <w:t xml:space="preserve">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обязан своими силами и за свой счет в течение 3 (трех) дней, без увеличения установленных насто</w:t>
      </w:r>
      <w:r w:rsidR="00975E6F">
        <w:rPr>
          <w:rFonts w:ascii="Times New Roman" w:eastAsia="Calibri" w:hAnsi="Times New Roman" w:cs="Times New Roman"/>
          <w:sz w:val="24"/>
          <w:szCs w:val="24"/>
        </w:rPr>
        <w:t>ящим</w:t>
      </w:r>
      <w:r w:rsidR="00D6132B" w:rsidRPr="00D6132B">
        <w:rPr>
          <w:rFonts w:ascii="Times New Roman" w:eastAsia="Calibri" w:hAnsi="Times New Roman" w:cs="Times New Roman"/>
          <w:sz w:val="24"/>
          <w:szCs w:val="24"/>
        </w:rPr>
        <w:t xml:space="preserve"> Договором сроков производства Работ, переделать эти Работы для обеспечения их надлежащего качества и повторно предъявить их к приемке.</w:t>
      </w:r>
    </w:p>
    <w:p w14:paraId="7EE30DBA" w14:textId="4376F00D" w:rsidR="00D6132B" w:rsidRPr="00E04E54"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.1</w:t>
      </w:r>
      <w:r>
        <w:rPr>
          <w:rFonts w:ascii="Times New Roman" w:eastAsia="Calibri" w:hAnsi="Times New Roman" w:cs="Times New Roman"/>
          <w:sz w:val="24"/>
          <w:szCs w:val="24"/>
        </w:rPr>
        <w:t>4</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Срок согласования </w:t>
      </w:r>
      <w:r w:rsidR="00A022C7">
        <w:rPr>
          <w:rFonts w:ascii="Times New Roman" w:eastAsia="Calibri" w:hAnsi="Times New Roman" w:cs="Times New Roman"/>
          <w:sz w:val="24"/>
          <w:szCs w:val="24"/>
        </w:rPr>
        <w:t>ЗАКАЗЧИКОМ</w:t>
      </w:r>
      <w:r w:rsidR="00D6132B" w:rsidRPr="00D6132B">
        <w:rPr>
          <w:rFonts w:ascii="Times New Roman" w:eastAsia="Calibri" w:hAnsi="Times New Roman" w:cs="Times New Roman"/>
          <w:sz w:val="24"/>
          <w:szCs w:val="24"/>
        </w:rPr>
        <w:t xml:space="preserve"> надлежаще оформленных документов, составляет 5 (пять) рабоч</w:t>
      </w:r>
      <w:r w:rsidR="00370ADB">
        <w:rPr>
          <w:rFonts w:ascii="Times New Roman" w:eastAsia="Calibri" w:hAnsi="Times New Roman" w:cs="Times New Roman"/>
          <w:sz w:val="24"/>
          <w:szCs w:val="24"/>
        </w:rPr>
        <w:t>их</w:t>
      </w:r>
      <w:r w:rsidR="00D6132B" w:rsidRPr="00D6132B">
        <w:rPr>
          <w:rFonts w:ascii="Times New Roman" w:eastAsia="Calibri" w:hAnsi="Times New Roman" w:cs="Times New Roman"/>
          <w:sz w:val="24"/>
          <w:szCs w:val="24"/>
        </w:rPr>
        <w:t xml:space="preserve"> дней с даты их предоставления. Документы, предоставленные </w:t>
      </w:r>
      <w:r w:rsidR="00A022C7">
        <w:rPr>
          <w:rFonts w:ascii="Times New Roman" w:eastAsia="Calibri" w:hAnsi="Times New Roman" w:cs="Times New Roman"/>
          <w:sz w:val="24"/>
          <w:szCs w:val="24"/>
        </w:rPr>
        <w:t>ЗАКАЗЧИКУ</w:t>
      </w:r>
      <w:r w:rsidR="00D6132B" w:rsidRPr="00D6132B">
        <w:rPr>
          <w:rFonts w:ascii="Times New Roman" w:eastAsia="Calibri" w:hAnsi="Times New Roman" w:cs="Times New Roman"/>
          <w:sz w:val="24"/>
          <w:szCs w:val="24"/>
        </w:rPr>
        <w:t xml:space="preserve">, либо согласовываются, либо предоставляется мотивированный отказ в приёмке акта выполненных работ. При наличии замечаний к качеству выполненных Работ </w:t>
      </w:r>
      <w:r w:rsidR="00A022C7">
        <w:rPr>
          <w:rFonts w:ascii="Times New Roman" w:eastAsia="Calibri" w:hAnsi="Times New Roman" w:cs="Times New Roman"/>
          <w:sz w:val="24"/>
          <w:szCs w:val="24"/>
        </w:rPr>
        <w:t>ЗАКАЗЧИК</w:t>
      </w:r>
      <w:r w:rsidR="00D6132B" w:rsidRPr="00D6132B">
        <w:rPr>
          <w:rFonts w:ascii="Times New Roman" w:eastAsia="Calibri" w:hAnsi="Times New Roman" w:cs="Times New Roman"/>
          <w:sz w:val="24"/>
          <w:szCs w:val="24"/>
        </w:rPr>
        <w:t xml:space="preserve"> направляет в адрес </w:t>
      </w:r>
      <w:r w:rsidR="00A022C7">
        <w:rPr>
          <w:rFonts w:ascii="Times New Roman" w:eastAsia="Calibri" w:hAnsi="Times New Roman" w:cs="Times New Roman"/>
          <w:sz w:val="24"/>
          <w:szCs w:val="24"/>
        </w:rPr>
        <w:t>ПОДРЯДЧИКА</w:t>
      </w:r>
      <w:r w:rsidR="00D6132B" w:rsidRPr="0048169E">
        <w:rPr>
          <w:rFonts w:ascii="Times New Roman" w:eastAsia="Calibri" w:hAnsi="Times New Roman" w:cs="Times New Roman"/>
          <w:sz w:val="24"/>
          <w:szCs w:val="24"/>
        </w:rPr>
        <w:t xml:space="preserve"> письменный, мотивированный отказ в подписании предоставленных документов. </w:t>
      </w:r>
      <w:r>
        <w:rPr>
          <w:rFonts w:ascii="Times New Roman" w:eastAsia="Calibri" w:hAnsi="Times New Roman" w:cs="Times New Roman"/>
          <w:sz w:val="24"/>
          <w:szCs w:val="24"/>
        </w:rPr>
        <w:t>7</w:t>
      </w:r>
      <w:r w:rsidR="00D6132B" w:rsidRPr="0048169E">
        <w:rPr>
          <w:rFonts w:ascii="Times New Roman" w:eastAsia="Calibri" w:hAnsi="Times New Roman" w:cs="Times New Roman"/>
          <w:sz w:val="24"/>
          <w:szCs w:val="24"/>
        </w:rPr>
        <w:t>.1</w:t>
      </w:r>
      <w:r>
        <w:rPr>
          <w:rFonts w:ascii="Times New Roman" w:eastAsia="Calibri" w:hAnsi="Times New Roman" w:cs="Times New Roman"/>
          <w:sz w:val="24"/>
          <w:szCs w:val="24"/>
        </w:rPr>
        <w:t>5</w:t>
      </w:r>
      <w:r w:rsidR="00D6132B" w:rsidRPr="0048169E">
        <w:rPr>
          <w:rFonts w:ascii="Times New Roman" w:eastAsia="Calibri" w:hAnsi="Times New Roman" w:cs="Times New Roman"/>
          <w:sz w:val="24"/>
          <w:szCs w:val="24"/>
        </w:rPr>
        <w:t>. При отказе одной из Сторон настоящего Договора от подписания документов, делается соответствующая</w:t>
      </w:r>
      <w:r w:rsidR="00975E6F" w:rsidRPr="0048169E">
        <w:rPr>
          <w:rFonts w:ascii="Times New Roman" w:eastAsia="Calibri" w:hAnsi="Times New Roman" w:cs="Times New Roman"/>
          <w:sz w:val="24"/>
          <w:szCs w:val="24"/>
        </w:rPr>
        <w:t xml:space="preserve"> </w:t>
      </w:r>
      <w:r w:rsidR="00D6132B" w:rsidRPr="0048169E">
        <w:rPr>
          <w:rFonts w:ascii="Times New Roman" w:eastAsia="Calibri" w:hAnsi="Times New Roman" w:cs="Times New Roman"/>
          <w:sz w:val="24"/>
          <w:szCs w:val="24"/>
        </w:rPr>
        <w:t>отметка с указа</w:t>
      </w:r>
      <w:r w:rsidR="00D6132B" w:rsidRPr="00E04E54">
        <w:rPr>
          <w:rFonts w:ascii="Times New Roman" w:eastAsia="Calibri" w:hAnsi="Times New Roman" w:cs="Times New Roman"/>
          <w:sz w:val="24"/>
          <w:szCs w:val="24"/>
        </w:rPr>
        <w:t>нием причин отказа.</w:t>
      </w:r>
    </w:p>
    <w:p w14:paraId="5720788C" w14:textId="4A2CA6D7" w:rsidR="00443DC7" w:rsidRPr="009B4DBD" w:rsidRDefault="00E04E54" w:rsidP="009B4DBD">
      <w:pPr>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9B4DBD">
        <w:rPr>
          <w:rFonts w:ascii="Times New Roman" w:eastAsia="Calibri" w:hAnsi="Times New Roman" w:cs="Times New Roman"/>
          <w:sz w:val="24"/>
          <w:szCs w:val="24"/>
        </w:rPr>
        <w:t>.1</w:t>
      </w:r>
      <w:r>
        <w:rPr>
          <w:rFonts w:ascii="Times New Roman" w:eastAsia="Calibri" w:hAnsi="Times New Roman" w:cs="Times New Roman"/>
          <w:sz w:val="24"/>
          <w:szCs w:val="24"/>
        </w:rPr>
        <w:t>6</w:t>
      </w:r>
      <w:r w:rsidR="00D6132B" w:rsidRPr="009B4DBD">
        <w:rPr>
          <w:rFonts w:ascii="Times New Roman" w:eastAsia="Calibri" w:hAnsi="Times New Roman" w:cs="Times New Roman"/>
          <w:sz w:val="24"/>
          <w:szCs w:val="24"/>
        </w:rPr>
        <w:t>.</w:t>
      </w:r>
      <w:r w:rsidR="00D6132B" w:rsidRPr="009B4DBD">
        <w:rPr>
          <w:rFonts w:ascii="Times New Roman" w:eastAsia="Calibri" w:hAnsi="Times New Roman" w:cs="Times New Roman"/>
          <w:sz w:val="24"/>
          <w:szCs w:val="24"/>
        </w:rPr>
        <w:tab/>
      </w:r>
      <w:r w:rsidR="00443DC7" w:rsidRPr="009B4DBD">
        <w:rPr>
          <w:rFonts w:ascii="Times New Roman" w:eastAsia="Calibri" w:hAnsi="Times New Roman" w:cs="Times New Roman"/>
          <w:sz w:val="24"/>
          <w:szCs w:val="24"/>
        </w:rPr>
        <w:t>При фактическом завершении работ и отсутствии в документации замечаний со стороны ЗАКАЗЧИКА, последний уведомляет председателя совета дома, собственников помещений в этом доме, организацию (лицо), осуществляющее деятельность по управлению данным многоквартирным домом, обслуживания лифтов, органы местного самоуправления не менее чем за 10 дней до предполагаемой даты приемки работ о месте и времени их приемки. ПОДРЯДЧИК должен обеспечить возможность фактического осмотра представителями собственников помещений в многоквартирном доме и органов местного самоуправления результатов выполненных ПОДРЯДЧИКОМ работ с учетом требований безопасности.</w:t>
      </w:r>
    </w:p>
    <w:p w14:paraId="3E127D12" w14:textId="2020B48E" w:rsidR="00611BA2" w:rsidRPr="009B4DBD" w:rsidRDefault="00611BA2" w:rsidP="00370ADB">
      <w:pPr>
        <w:tabs>
          <w:tab w:val="left" w:pos="720"/>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7.</w:t>
      </w:r>
      <w:r w:rsidR="00E04E54">
        <w:rPr>
          <w:rFonts w:ascii="Times New Roman" w:eastAsia="Calibri" w:hAnsi="Times New Roman" w:cs="Times New Roman"/>
          <w:sz w:val="24"/>
          <w:szCs w:val="24"/>
        </w:rPr>
        <w:t>17</w:t>
      </w:r>
      <w:r w:rsidRPr="009B4DBD">
        <w:rPr>
          <w:rFonts w:ascii="Times New Roman" w:eastAsia="Calibri" w:hAnsi="Times New Roman" w:cs="Times New Roman"/>
          <w:sz w:val="24"/>
          <w:szCs w:val="24"/>
        </w:rPr>
        <w:t>.</w:t>
      </w:r>
      <w:r w:rsidRPr="009B4DBD">
        <w:rPr>
          <w:rFonts w:ascii="Times New Roman" w:eastAsia="Calibri" w:hAnsi="Times New Roman" w:cs="Times New Roman"/>
          <w:sz w:val="24"/>
          <w:szCs w:val="24"/>
        </w:rPr>
        <w:tab/>
        <w:t>Работы считаются принятыми с момента подписания акта приемки оказанных услуг и (или) выполненных работ при проведении капитального ремонта в многоквартирном доме (Приложение №</w:t>
      </w:r>
      <w:r w:rsidR="00E04E54" w:rsidRPr="009B4DBD">
        <w:rPr>
          <w:rFonts w:ascii="Times New Roman" w:eastAsia="Calibri" w:hAnsi="Times New Roman" w:cs="Times New Roman"/>
          <w:sz w:val="24"/>
          <w:szCs w:val="24"/>
        </w:rPr>
        <w:t xml:space="preserve"> </w:t>
      </w:r>
      <w:proofErr w:type="gramStart"/>
      <w:r w:rsidR="00E04E54" w:rsidRPr="009B4DBD">
        <w:rPr>
          <w:rFonts w:ascii="Times New Roman" w:eastAsia="Calibri" w:hAnsi="Times New Roman" w:cs="Times New Roman"/>
          <w:sz w:val="24"/>
          <w:szCs w:val="24"/>
        </w:rPr>
        <w:t>5</w:t>
      </w:r>
      <w:r w:rsidRPr="009B4DBD">
        <w:rPr>
          <w:rFonts w:ascii="Times New Roman" w:eastAsia="Calibri" w:hAnsi="Times New Roman" w:cs="Times New Roman"/>
          <w:sz w:val="24"/>
          <w:szCs w:val="24"/>
        </w:rPr>
        <w:t xml:space="preserve"> )</w:t>
      </w:r>
      <w:proofErr w:type="gramEnd"/>
      <w:r w:rsidRPr="009B4DBD">
        <w:rPr>
          <w:rFonts w:ascii="Times New Roman" w:eastAsia="Calibri" w:hAnsi="Times New Roman" w:cs="Times New Roman"/>
          <w:sz w:val="24"/>
          <w:szCs w:val="24"/>
        </w:rPr>
        <w:t>.</w:t>
      </w:r>
    </w:p>
    <w:p w14:paraId="342A17B1" w14:textId="6AFD9C58" w:rsidR="00370ADB" w:rsidRPr="00370ADB" w:rsidRDefault="00E04E54" w:rsidP="00370AD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7</w:t>
      </w:r>
      <w:r w:rsidR="00370ADB" w:rsidRPr="0048169E">
        <w:rPr>
          <w:rFonts w:ascii="Times New Roman" w:eastAsia="Calibri" w:hAnsi="Times New Roman" w:cs="Times New Roman"/>
          <w:sz w:val="24"/>
          <w:szCs w:val="24"/>
        </w:rPr>
        <w:t>.</w:t>
      </w:r>
      <w:r>
        <w:rPr>
          <w:rFonts w:ascii="Times New Roman" w:eastAsia="Calibri" w:hAnsi="Times New Roman" w:cs="Times New Roman"/>
          <w:sz w:val="24"/>
          <w:szCs w:val="24"/>
        </w:rPr>
        <w:t>18</w:t>
      </w:r>
      <w:r w:rsidR="00370ADB" w:rsidRPr="0048169E">
        <w:rPr>
          <w:rFonts w:ascii="Times New Roman" w:eastAsia="Calibri" w:hAnsi="Times New Roman" w:cs="Times New Roman"/>
          <w:sz w:val="24"/>
          <w:szCs w:val="24"/>
        </w:rPr>
        <w:t>.</w:t>
      </w:r>
      <w:r w:rsidR="00370ADB" w:rsidRPr="0048169E">
        <w:rPr>
          <w:rFonts w:ascii="Times New Roman" w:eastAsia="Calibri" w:hAnsi="Times New Roman" w:cs="Times New Roman"/>
          <w:sz w:val="24"/>
          <w:szCs w:val="24"/>
        </w:rPr>
        <w:tab/>
        <w:t>При обнаружении комиссией в ходе приемки в эксплуатацию объекта недостатков в выполненных работах составляется акт, в котором фиксируется перечень дефектов и сроки их устранения ПОДРЯДЧИКОМ</w:t>
      </w:r>
      <w:r w:rsidR="00370ADB" w:rsidRPr="00370ADB">
        <w:rPr>
          <w:rFonts w:ascii="Times New Roman" w:eastAsia="Calibri" w:hAnsi="Times New Roman" w:cs="Times New Roman"/>
          <w:sz w:val="24"/>
          <w:szCs w:val="24"/>
        </w:rPr>
        <w:t>, ПОДРЯДЧИК обязан устранить все обнаруженные дефекты за свой счет в сроки, указанные в акте.</w:t>
      </w:r>
      <w:r w:rsidR="00370ADB" w:rsidRPr="00370ADB">
        <w:t xml:space="preserve"> </w:t>
      </w:r>
      <w:r w:rsidR="00370ADB" w:rsidRPr="00370ADB">
        <w:rPr>
          <w:rFonts w:ascii="Times New Roman" w:eastAsia="Calibri" w:hAnsi="Times New Roman" w:cs="Times New Roman"/>
          <w:sz w:val="24"/>
          <w:szCs w:val="24"/>
        </w:rPr>
        <w:t xml:space="preserve">При невыполнении </w:t>
      </w:r>
      <w:r w:rsidR="00A022C7">
        <w:rPr>
          <w:rFonts w:ascii="Times New Roman" w:eastAsia="Calibri" w:hAnsi="Times New Roman" w:cs="Times New Roman"/>
          <w:sz w:val="24"/>
          <w:szCs w:val="24"/>
        </w:rPr>
        <w:t>ПОДРЯДЧИКОМ</w:t>
      </w:r>
      <w:r w:rsidR="00370ADB" w:rsidRPr="00370ADB">
        <w:rPr>
          <w:rFonts w:ascii="Times New Roman" w:eastAsia="Calibri" w:hAnsi="Times New Roman" w:cs="Times New Roman"/>
          <w:sz w:val="24"/>
          <w:szCs w:val="24"/>
        </w:rPr>
        <w:t xml:space="preserve"> обязанности устранить выявленные нарушения </w:t>
      </w:r>
      <w:r w:rsidR="00A022C7">
        <w:rPr>
          <w:rFonts w:ascii="Times New Roman" w:eastAsia="Calibri" w:hAnsi="Times New Roman" w:cs="Times New Roman"/>
          <w:sz w:val="24"/>
          <w:szCs w:val="24"/>
        </w:rPr>
        <w:t>ЗАКАЗЧИК</w:t>
      </w:r>
      <w:r w:rsidR="00370ADB" w:rsidRPr="00370ADB">
        <w:rPr>
          <w:rFonts w:ascii="Times New Roman" w:eastAsia="Calibri" w:hAnsi="Times New Roman" w:cs="Times New Roman"/>
          <w:sz w:val="24"/>
          <w:szCs w:val="24"/>
        </w:rPr>
        <w:t xml:space="preserve"> вправе привлечь третьих лиц с возложением на </w:t>
      </w:r>
      <w:r w:rsidR="00A022C7">
        <w:rPr>
          <w:rFonts w:ascii="Times New Roman" w:eastAsia="Calibri" w:hAnsi="Times New Roman" w:cs="Times New Roman"/>
          <w:sz w:val="24"/>
          <w:szCs w:val="24"/>
        </w:rPr>
        <w:t>ПОДРЯДЧИКА</w:t>
      </w:r>
      <w:r w:rsidR="00370ADB" w:rsidRPr="00370ADB">
        <w:rPr>
          <w:rFonts w:ascii="Times New Roman" w:eastAsia="Calibri" w:hAnsi="Times New Roman" w:cs="Times New Roman"/>
          <w:sz w:val="24"/>
          <w:szCs w:val="24"/>
        </w:rPr>
        <w:t xml:space="preserve"> обязанности по возмещению всех понесённых расходов и убытков.</w:t>
      </w:r>
    </w:p>
    <w:p w14:paraId="4DDBB0CD" w14:textId="5DED3332" w:rsidR="00370ADB" w:rsidRPr="00370ADB" w:rsidRDefault="00370ADB" w:rsidP="00370ADB">
      <w:pPr>
        <w:tabs>
          <w:tab w:val="left" w:pos="720"/>
        </w:tabs>
        <w:spacing w:after="0" w:line="240" w:lineRule="auto"/>
        <w:jc w:val="both"/>
        <w:rPr>
          <w:rFonts w:ascii="Times New Roman" w:eastAsia="Calibri" w:hAnsi="Times New Roman" w:cs="Times New Roman"/>
          <w:sz w:val="24"/>
          <w:szCs w:val="24"/>
        </w:rPr>
      </w:pPr>
      <w:r w:rsidRPr="00370ADB">
        <w:rPr>
          <w:rFonts w:ascii="Times New Roman" w:eastAsia="Calibri" w:hAnsi="Times New Roman" w:cs="Times New Roman"/>
          <w:sz w:val="24"/>
          <w:szCs w:val="24"/>
        </w:rPr>
        <w:t>7.</w:t>
      </w:r>
      <w:r w:rsidR="00E04E54">
        <w:rPr>
          <w:rFonts w:ascii="Times New Roman" w:eastAsia="Calibri" w:hAnsi="Times New Roman" w:cs="Times New Roman"/>
          <w:sz w:val="24"/>
          <w:szCs w:val="24"/>
        </w:rPr>
        <w:t>19</w:t>
      </w:r>
      <w:r w:rsidRPr="00370ADB">
        <w:rPr>
          <w:rFonts w:ascii="Times New Roman" w:eastAsia="Calibri" w:hAnsi="Times New Roman" w:cs="Times New Roman"/>
          <w:sz w:val="24"/>
          <w:szCs w:val="24"/>
        </w:rPr>
        <w:t xml:space="preserve">. При возникновении разногласий по качеству, объему выполненных работ и мотивированном отказе ЗАКАЗЧИКА от подписания </w:t>
      </w:r>
      <w:r w:rsidR="00E71FA9" w:rsidRPr="00E71FA9">
        <w:rPr>
          <w:rFonts w:ascii="Times New Roman" w:eastAsia="Calibri" w:hAnsi="Times New Roman" w:cs="Times New Roman"/>
          <w:sz w:val="24"/>
          <w:szCs w:val="24"/>
        </w:rPr>
        <w:t>акта приемки оказанных услуг и (или) выполненных работ при проведении капитального ремонта в многоквартирном доме</w:t>
      </w:r>
      <w:r w:rsidRPr="00370ADB">
        <w:rPr>
          <w:rFonts w:ascii="Times New Roman" w:eastAsia="Calibri" w:hAnsi="Times New Roman" w:cs="Times New Roman"/>
          <w:sz w:val="24"/>
          <w:szCs w:val="24"/>
        </w:rPr>
        <w:t xml:space="preserve"> для рассмотрения разногласий и урегулирования возникших в ходе приемки вопросов стороны формируют согласительную комиссию в количестве не менее четырех человек (из представителей ЗАКАЗЧИКА и ПОДРЯДЧИКА) в течение не более пяти рабочих дней с момента получения ПОДРЯДЧИКОМ мотивированного отказа ЗАКАЗЧИКА от подписания акта. Решения относительно качества и объема выполненных работ принимаются комиссией единогласно, о чем составляется совместный протокол. </w:t>
      </w:r>
    </w:p>
    <w:p w14:paraId="001A779A" w14:textId="5E235297" w:rsidR="00370ADB" w:rsidRPr="00370ADB" w:rsidRDefault="00370ADB" w:rsidP="00370ADB">
      <w:pPr>
        <w:tabs>
          <w:tab w:val="left" w:pos="720"/>
        </w:tabs>
        <w:spacing w:after="0" w:line="240" w:lineRule="auto"/>
        <w:jc w:val="both"/>
        <w:rPr>
          <w:rFonts w:ascii="Times New Roman" w:eastAsia="Calibri" w:hAnsi="Times New Roman" w:cs="Times New Roman"/>
          <w:sz w:val="24"/>
          <w:szCs w:val="24"/>
        </w:rPr>
      </w:pPr>
      <w:r w:rsidRPr="00370ADB">
        <w:rPr>
          <w:rFonts w:ascii="Times New Roman" w:eastAsia="Calibri" w:hAnsi="Times New Roman" w:cs="Times New Roman"/>
          <w:sz w:val="24"/>
          <w:szCs w:val="24"/>
        </w:rPr>
        <w:t xml:space="preserve">После устранения ПОДРЯДЧИКОМ выявленных в ходе сдачи-приемки работ недостатков и дефектов ЗАКАЗЧИК (рабочая комиссия) возобновляет приемку выполненных работ. </w:t>
      </w:r>
      <w:r w:rsidR="00E71FA9">
        <w:rPr>
          <w:rFonts w:ascii="Times New Roman" w:eastAsia="Calibri" w:hAnsi="Times New Roman" w:cs="Times New Roman"/>
          <w:sz w:val="24"/>
          <w:szCs w:val="24"/>
        </w:rPr>
        <w:t>А</w:t>
      </w:r>
      <w:r w:rsidR="00E71FA9" w:rsidRPr="00E71FA9">
        <w:rPr>
          <w:rFonts w:ascii="Times New Roman" w:eastAsia="Calibri" w:hAnsi="Times New Roman" w:cs="Times New Roman"/>
          <w:sz w:val="24"/>
          <w:szCs w:val="24"/>
        </w:rPr>
        <w:t>кт приемки оказанных услуг и (или) выполненных работ при проведении капитального ремонта в многоквартирном доме</w:t>
      </w:r>
      <w:r w:rsidRPr="00370ADB">
        <w:rPr>
          <w:rFonts w:ascii="Times New Roman" w:eastAsia="Calibri" w:hAnsi="Times New Roman" w:cs="Times New Roman"/>
          <w:sz w:val="24"/>
          <w:szCs w:val="24"/>
        </w:rPr>
        <w:t xml:space="preserve"> подписывается ЗАКАЗЧИКОМ после полного устранения ПОДРЯДЧИКОМ недостатков, выявленных в ходе сдачи-приемки выполненных работ.</w:t>
      </w:r>
    </w:p>
    <w:p w14:paraId="126AFB3B" w14:textId="77777777" w:rsidR="00370ADB" w:rsidRPr="00370ADB" w:rsidRDefault="00370ADB" w:rsidP="00370ADB">
      <w:pPr>
        <w:tabs>
          <w:tab w:val="left" w:pos="720"/>
        </w:tabs>
        <w:spacing w:after="0" w:line="240" w:lineRule="auto"/>
        <w:jc w:val="both"/>
        <w:rPr>
          <w:rFonts w:ascii="Times New Roman" w:eastAsia="Calibri" w:hAnsi="Times New Roman" w:cs="Times New Roman"/>
          <w:sz w:val="24"/>
          <w:szCs w:val="24"/>
        </w:rPr>
      </w:pPr>
      <w:r w:rsidRPr="00370ADB">
        <w:rPr>
          <w:rFonts w:ascii="Times New Roman" w:eastAsia="Calibri" w:hAnsi="Times New Roman" w:cs="Times New Roman"/>
          <w:sz w:val="24"/>
          <w:szCs w:val="24"/>
        </w:rPr>
        <w:t>При этом если устранение недостатков, выявленных в ходе сдачи-приемки работ, осуществляются ПОДРЯДЧИКОМ по истечении установленного настоящим договором срока окончания работ, ЗАКАЗЧИК вправе начислить ПОДРЯДЧИКУ пени за просрочку исполнения обязательства.</w:t>
      </w:r>
    </w:p>
    <w:p w14:paraId="2F8B22C6" w14:textId="57310A94" w:rsidR="00370ADB" w:rsidRDefault="00370ADB" w:rsidP="00370ADB">
      <w:pPr>
        <w:tabs>
          <w:tab w:val="left" w:pos="720"/>
        </w:tabs>
        <w:spacing w:after="0" w:line="240" w:lineRule="auto"/>
        <w:jc w:val="both"/>
        <w:rPr>
          <w:rFonts w:ascii="Times New Roman" w:eastAsia="Calibri" w:hAnsi="Times New Roman" w:cs="Times New Roman"/>
          <w:sz w:val="24"/>
          <w:szCs w:val="24"/>
        </w:rPr>
      </w:pPr>
      <w:r w:rsidRPr="00370ADB">
        <w:rPr>
          <w:rFonts w:ascii="Times New Roman" w:eastAsia="Calibri" w:hAnsi="Times New Roman" w:cs="Times New Roman"/>
          <w:sz w:val="24"/>
          <w:szCs w:val="24"/>
        </w:rPr>
        <w:t>7.</w:t>
      </w:r>
      <w:r w:rsidR="00E04E54">
        <w:rPr>
          <w:rFonts w:ascii="Times New Roman" w:eastAsia="Calibri" w:hAnsi="Times New Roman" w:cs="Times New Roman"/>
          <w:sz w:val="24"/>
          <w:szCs w:val="24"/>
        </w:rPr>
        <w:t>20</w:t>
      </w:r>
      <w:r w:rsidRPr="00370ADB">
        <w:rPr>
          <w:rFonts w:ascii="Times New Roman" w:eastAsia="Calibri" w:hAnsi="Times New Roman" w:cs="Times New Roman"/>
          <w:sz w:val="24"/>
          <w:szCs w:val="24"/>
        </w:rPr>
        <w:t xml:space="preserve">.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w:t>
      </w:r>
      <w:r w:rsidR="009E0A37">
        <w:rPr>
          <w:rFonts w:ascii="Times New Roman" w:eastAsia="Calibri" w:hAnsi="Times New Roman" w:cs="Times New Roman"/>
          <w:sz w:val="24"/>
          <w:szCs w:val="24"/>
        </w:rPr>
        <w:t>Д</w:t>
      </w:r>
      <w:r w:rsidRPr="00370ADB">
        <w:rPr>
          <w:rFonts w:ascii="Times New Roman" w:eastAsia="Calibri" w:hAnsi="Times New Roman" w:cs="Times New Roman"/>
          <w:sz w:val="24"/>
          <w:szCs w:val="24"/>
        </w:rPr>
        <w:t>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14:paraId="77D09147" w14:textId="74EEB92A"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.2</w:t>
      </w:r>
      <w:r>
        <w:rPr>
          <w:rFonts w:ascii="Times New Roman" w:eastAsia="Calibri" w:hAnsi="Times New Roman" w:cs="Times New Roman"/>
          <w:sz w:val="24"/>
          <w:szCs w:val="24"/>
        </w:rPr>
        <w:t>1</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По окончании выполнения Работ по Объекту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обязан передать организации, осуществляющей строительный контроль, общий журнал работ, подготовленный по форме КС-6, утверждённой Постановлением Госкомстата России от 30.10.97 № 71 а.</w:t>
      </w:r>
    </w:p>
    <w:p w14:paraId="7AB9D461" w14:textId="77777777" w:rsidR="0046347D" w:rsidRDefault="0046347D" w:rsidP="00D001C3">
      <w:pPr>
        <w:spacing w:after="0" w:line="240" w:lineRule="auto"/>
        <w:jc w:val="both"/>
        <w:rPr>
          <w:rFonts w:ascii="Times New Roman" w:eastAsia="Calibri" w:hAnsi="Times New Roman" w:cs="Times New Roman"/>
          <w:sz w:val="24"/>
          <w:szCs w:val="24"/>
        </w:rPr>
      </w:pPr>
    </w:p>
    <w:p w14:paraId="057AB583" w14:textId="74EDD2CB" w:rsidR="00D001C3" w:rsidRPr="009B4DBD" w:rsidRDefault="00D001C3" w:rsidP="009B4DBD">
      <w:pPr>
        <w:pStyle w:val="a5"/>
        <w:numPr>
          <w:ilvl w:val="0"/>
          <w:numId w:val="15"/>
        </w:numPr>
        <w:spacing w:after="0" w:line="240" w:lineRule="auto"/>
        <w:jc w:val="center"/>
        <w:rPr>
          <w:rFonts w:ascii="Times New Roman" w:eastAsia="Calibri" w:hAnsi="Times New Roman" w:cs="Times New Roman"/>
          <w:b/>
          <w:sz w:val="24"/>
          <w:szCs w:val="24"/>
        </w:rPr>
      </w:pPr>
      <w:r w:rsidRPr="00BA26F3">
        <w:rPr>
          <w:rFonts w:ascii="Times New Roman" w:eastAsia="Calibri" w:hAnsi="Times New Roman" w:cs="Times New Roman"/>
          <w:sz w:val="24"/>
          <w:szCs w:val="24"/>
        </w:rPr>
        <w:t xml:space="preserve"> </w:t>
      </w:r>
      <w:r w:rsidRPr="009B4DBD">
        <w:rPr>
          <w:rFonts w:ascii="Times New Roman" w:eastAsia="Calibri" w:hAnsi="Times New Roman" w:cs="Times New Roman"/>
          <w:b/>
          <w:sz w:val="24"/>
          <w:szCs w:val="24"/>
        </w:rPr>
        <w:t>Гарантийные обязательства</w:t>
      </w:r>
    </w:p>
    <w:p w14:paraId="1C501733" w14:textId="77777777" w:rsidR="00E04E54" w:rsidRPr="009B4DBD" w:rsidRDefault="00E04E54" w:rsidP="009B4DBD">
      <w:pPr>
        <w:pStyle w:val="a5"/>
        <w:spacing w:after="0" w:line="240" w:lineRule="auto"/>
        <w:ind w:left="450"/>
        <w:rPr>
          <w:rFonts w:ascii="Times New Roman" w:eastAsia="Calibri" w:hAnsi="Times New Roman" w:cs="Times New Roman"/>
          <w:b/>
          <w:sz w:val="24"/>
          <w:szCs w:val="24"/>
        </w:rPr>
      </w:pPr>
    </w:p>
    <w:p w14:paraId="17BE4D26" w14:textId="03F4F9F7" w:rsidR="00DC40A5" w:rsidRDefault="00DC40A5" w:rsidP="005B4378">
      <w:pPr>
        <w:tabs>
          <w:tab w:val="left" w:pos="709"/>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Pr="00DC40A5">
        <w:rPr>
          <w:rFonts w:ascii="Times New Roman" w:eastAsia="Calibri" w:hAnsi="Times New Roman" w:cs="Times New Roman"/>
          <w:sz w:val="24"/>
          <w:szCs w:val="24"/>
        </w:rPr>
        <w:t>.1. Гарантии качества распространяются на все результаты работ, выполненных ПОДРЯДЧИК</w:t>
      </w:r>
      <w:r>
        <w:rPr>
          <w:rFonts w:ascii="Times New Roman" w:eastAsia="Calibri" w:hAnsi="Times New Roman" w:cs="Times New Roman"/>
          <w:sz w:val="24"/>
          <w:szCs w:val="24"/>
        </w:rPr>
        <w:t>ОМ</w:t>
      </w:r>
      <w:r w:rsidRPr="00DC40A5">
        <w:rPr>
          <w:rFonts w:ascii="Times New Roman" w:eastAsia="Calibri" w:hAnsi="Times New Roman" w:cs="Times New Roman"/>
          <w:sz w:val="24"/>
          <w:szCs w:val="24"/>
        </w:rPr>
        <w:t xml:space="preserve"> по договору.</w:t>
      </w:r>
    </w:p>
    <w:p w14:paraId="318DC58C" w14:textId="62BCA3D0" w:rsidR="00D001C3" w:rsidRDefault="00D001C3" w:rsidP="005B4378">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8.</w:t>
      </w:r>
      <w:r w:rsidR="00E04E54">
        <w:rPr>
          <w:rFonts w:ascii="Times New Roman" w:eastAsia="Calibri" w:hAnsi="Times New Roman" w:cs="Times New Roman"/>
          <w:sz w:val="24"/>
          <w:szCs w:val="24"/>
        </w:rPr>
        <w:t>2</w:t>
      </w:r>
      <w:r w:rsidRPr="00BA26F3">
        <w:rPr>
          <w:rFonts w:ascii="Times New Roman" w:eastAsia="Calibri" w:hAnsi="Times New Roman" w:cs="Times New Roman"/>
          <w:sz w:val="24"/>
          <w:szCs w:val="24"/>
        </w:rPr>
        <w:t>.</w:t>
      </w:r>
      <w:r w:rsidR="00E04E54">
        <w:rPr>
          <w:rFonts w:ascii="Times New Roman" w:eastAsia="Calibri" w:hAnsi="Times New Roman" w:cs="Times New Roman"/>
          <w:sz w:val="24"/>
          <w:szCs w:val="24"/>
        </w:rPr>
        <w:t xml:space="preserve"> </w:t>
      </w:r>
      <w:r w:rsidRPr="00BA26F3">
        <w:rPr>
          <w:rFonts w:ascii="Times New Roman" w:eastAsia="Calibri" w:hAnsi="Times New Roman" w:cs="Times New Roman"/>
          <w:sz w:val="24"/>
          <w:szCs w:val="24"/>
        </w:rPr>
        <w:t>ПОДРЯДЧИК гарантирует:</w:t>
      </w:r>
    </w:p>
    <w:p w14:paraId="582B4C0C" w14:textId="5BAD1321"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 xml:space="preserve">наличие у себя всех </w:t>
      </w:r>
      <w:r>
        <w:rPr>
          <w:rFonts w:ascii="Times New Roman" w:eastAsia="Calibri" w:hAnsi="Times New Roman" w:cs="Times New Roman"/>
          <w:sz w:val="24"/>
          <w:szCs w:val="24"/>
        </w:rPr>
        <w:t>допусков</w:t>
      </w:r>
      <w:r w:rsidRPr="005B4378">
        <w:rPr>
          <w:rFonts w:ascii="Times New Roman" w:eastAsia="Calibri" w:hAnsi="Times New Roman" w:cs="Times New Roman"/>
          <w:sz w:val="24"/>
          <w:szCs w:val="24"/>
        </w:rPr>
        <w:t xml:space="preserve"> и разрешений, необходимых для выполнения в соответствии с настоящим Договором Работ;</w:t>
      </w:r>
    </w:p>
    <w:p w14:paraId="10115529" w14:textId="3628C451"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t>-</w:t>
      </w:r>
      <w:r>
        <w:rPr>
          <w:rFonts w:ascii="Times New Roman" w:eastAsia="Calibri" w:hAnsi="Times New Roman" w:cs="Times New Roman"/>
          <w:sz w:val="24"/>
          <w:szCs w:val="24"/>
        </w:rPr>
        <w:t xml:space="preserve"> выполнение вс</w:t>
      </w:r>
      <w:r w:rsidRPr="005B4378">
        <w:rPr>
          <w:rFonts w:ascii="Times New Roman" w:eastAsia="Calibri" w:hAnsi="Times New Roman" w:cs="Times New Roman"/>
          <w:sz w:val="24"/>
          <w:szCs w:val="24"/>
        </w:rPr>
        <w:t>ех Работ в полном объёме и в сроки, определённые условиями настоящего Договора;</w:t>
      </w:r>
    </w:p>
    <w:p w14:paraId="03FCAF7C" w14:textId="3EA9078B"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соответствие качества всех выполнен</w:t>
      </w:r>
      <w:r w:rsidR="00DC40A5">
        <w:rPr>
          <w:rFonts w:ascii="Times New Roman" w:eastAsia="Calibri" w:hAnsi="Times New Roman" w:cs="Times New Roman"/>
          <w:sz w:val="24"/>
          <w:szCs w:val="24"/>
        </w:rPr>
        <w:t>ных</w:t>
      </w:r>
      <w:r w:rsidRPr="005B4378">
        <w:rPr>
          <w:rFonts w:ascii="Times New Roman" w:eastAsia="Calibri" w:hAnsi="Times New Roman" w:cs="Times New Roman"/>
          <w:sz w:val="24"/>
          <w:szCs w:val="24"/>
        </w:rPr>
        <w:t xml:space="preserve"> Работ технической документации, техническому заданию и действующим на территории Российской Федерации строительным нормам и правилам;</w:t>
      </w:r>
    </w:p>
    <w:p w14:paraId="58AFA1E5" w14:textId="23ECA704"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 xml:space="preserve">соответствие качества </w:t>
      </w:r>
      <w:r w:rsidR="00DC40A5">
        <w:rPr>
          <w:rFonts w:ascii="Times New Roman" w:eastAsia="Calibri" w:hAnsi="Times New Roman" w:cs="Times New Roman"/>
          <w:sz w:val="24"/>
          <w:szCs w:val="24"/>
        </w:rPr>
        <w:t>м</w:t>
      </w:r>
      <w:r w:rsidRPr="005B4378">
        <w:rPr>
          <w:rFonts w:ascii="Times New Roman" w:eastAsia="Calibri" w:hAnsi="Times New Roman" w:cs="Times New Roman"/>
          <w:sz w:val="24"/>
          <w:szCs w:val="24"/>
        </w:rPr>
        <w:t>атериалов, применяемых для выполнения Работ, требованиям настоящего Договора,</w:t>
      </w:r>
      <w:r w:rsidR="00DC40A5">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ГОСТам, СНиП, техническим условиям;</w:t>
      </w:r>
    </w:p>
    <w:p w14:paraId="64E2B7B0" w14:textId="5210A262"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возможность безаварийной эксплуатации Объекта на протяжении Гарантийного срока;</w:t>
      </w:r>
    </w:p>
    <w:p w14:paraId="68ADD18C" w14:textId="79E55C51"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 xml:space="preserve">высокое качество Работ, смонтированных Подрядчиком систем, установок, механизмов, инженерных систем, общестроительных </w:t>
      </w:r>
      <w:r w:rsidR="00E04E54" w:rsidRPr="005B4378">
        <w:rPr>
          <w:rFonts w:ascii="Times New Roman" w:eastAsia="Calibri" w:hAnsi="Times New Roman" w:cs="Times New Roman"/>
          <w:sz w:val="24"/>
          <w:szCs w:val="24"/>
        </w:rPr>
        <w:t>Работ</w:t>
      </w:r>
      <w:r w:rsidRPr="005B4378">
        <w:rPr>
          <w:rFonts w:ascii="Times New Roman" w:eastAsia="Calibri" w:hAnsi="Times New Roman" w:cs="Times New Roman"/>
          <w:sz w:val="24"/>
          <w:szCs w:val="24"/>
        </w:rPr>
        <w:t>;</w:t>
      </w:r>
    </w:p>
    <w:p w14:paraId="71C63E22" w14:textId="6F1395FF" w:rsidR="005B4378" w:rsidRPr="00E04E54"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lastRenderedPageBreak/>
        <w:t xml:space="preserve"> -</w:t>
      </w: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 xml:space="preserve">достижение Объектами указанных </w:t>
      </w:r>
      <w:r w:rsidRPr="0048169E">
        <w:rPr>
          <w:rFonts w:ascii="Times New Roman" w:eastAsia="Calibri" w:hAnsi="Times New Roman" w:cs="Times New Roman"/>
          <w:sz w:val="24"/>
          <w:szCs w:val="24"/>
        </w:rPr>
        <w:t xml:space="preserve">в </w:t>
      </w:r>
      <w:r w:rsidR="00DC40A5" w:rsidRPr="009B4DBD">
        <w:rPr>
          <w:rFonts w:ascii="Times New Roman" w:eastAsia="Calibri" w:hAnsi="Times New Roman" w:cs="Times New Roman"/>
          <w:sz w:val="24"/>
          <w:szCs w:val="24"/>
        </w:rPr>
        <w:t>проектно</w:t>
      </w:r>
      <w:r w:rsidR="00370ADB" w:rsidRPr="009B4DBD">
        <w:rPr>
          <w:rFonts w:ascii="Times New Roman" w:eastAsia="Calibri" w:hAnsi="Times New Roman" w:cs="Times New Roman"/>
          <w:sz w:val="24"/>
          <w:szCs w:val="24"/>
        </w:rPr>
        <w:t>й</w:t>
      </w:r>
      <w:r w:rsidR="00DC40A5" w:rsidRPr="009B4DBD">
        <w:rPr>
          <w:rFonts w:ascii="Times New Roman" w:eastAsia="Calibri" w:hAnsi="Times New Roman" w:cs="Times New Roman"/>
          <w:sz w:val="24"/>
          <w:szCs w:val="24"/>
        </w:rPr>
        <w:t xml:space="preserve"> документации </w:t>
      </w:r>
      <w:r w:rsidR="00DC40A5" w:rsidRPr="0048169E">
        <w:rPr>
          <w:rFonts w:ascii="Times New Roman" w:eastAsia="Calibri" w:hAnsi="Times New Roman" w:cs="Times New Roman"/>
          <w:sz w:val="24"/>
          <w:szCs w:val="24"/>
        </w:rPr>
        <w:t>показателей и возможность нормальной эксплуатации объекта в период гарантийного срока и несет ответственность за отступления от них;</w:t>
      </w:r>
    </w:p>
    <w:p w14:paraId="7C71B69D" w14:textId="77777777" w:rsidR="005B4378" w:rsidRPr="009B4DBD" w:rsidRDefault="005B4378" w:rsidP="003A3EEA">
      <w:pPr>
        <w:tabs>
          <w:tab w:val="left" w:pos="709"/>
        </w:tabs>
        <w:spacing w:after="0" w:line="240" w:lineRule="auto"/>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 с</w:t>
      </w:r>
      <w:r w:rsidR="003A3EEA" w:rsidRPr="00E04E54">
        <w:rPr>
          <w:rFonts w:ascii="Times New Roman" w:eastAsia="Calibri" w:hAnsi="Times New Roman" w:cs="Times New Roman"/>
          <w:sz w:val="24"/>
          <w:szCs w:val="24"/>
        </w:rPr>
        <w:t xml:space="preserve">воевременное устранение недостатков и дефектов, выявленных при приеме </w:t>
      </w:r>
      <w:r w:rsidR="003A3EEA" w:rsidRPr="009B4DBD">
        <w:rPr>
          <w:rFonts w:ascii="Times New Roman" w:eastAsia="Calibri" w:hAnsi="Times New Roman" w:cs="Times New Roman"/>
          <w:sz w:val="24"/>
          <w:szCs w:val="24"/>
        </w:rPr>
        <w:t>выполненных работ и в период гарантийного срока в порядке и сроки, установленные договором.</w:t>
      </w:r>
      <w:r w:rsidR="00EC009B" w:rsidRPr="009B4DBD">
        <w:rPr>
          <w:rFonts w:ascii="Times New Roman" w:eastAsia="Calibri" w:hAnsi="Times New Roman" w:cs="Times New Roman"/>
          <w:sz w:val="24"/>
          <w:szCs w:val="24"/>
        </w:rPr>
        <w:t xml:space="preserve"> </w:t>
      </w:r>
    </w:p>
    <w:p w14:paraId="4AE5AA9C" w14:textId="7C6F1C58" w:rsidR="003A3EEA" w:rsidRPr="009B4DBD" w:rsidRDefault="005B4378" w:rsidP="003A3EEA">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8.</w:t>
      </w:r>
      <w:r w:rsidR="00E04E54">
        <w:rPr>
          <w:rFonts w:ascii="Times New Roman" w:eastAsia="Calibri" w:hAnsi="Times New Roman" w:cs="Times New Roman"/>
          <w:sz w:val="24"/>
          <w:szCs w:val="24"/>
        </w:rPr>
        <w:t>3</w:t>
      </w:r>
      <w:r w:rsidRPr="009B4DBD">
        <w:rPr>
          <w:rFonts w:ascii="Times New Roman" w:eastAsia="Calibri" w:hAnsi="Times New Roman" w:cs="Times New Roman"/>
          <w:sz w:val="24"/>
          <w:szCs w:val="24"/>
        </w:rPr>
        <w:t xml:space="preserve">. </w:t>
      </w:r>
      <w:r w:rsidR="003A3EEA" w:rsidRPr="009B4DBD">
        <w:rPr>
          <w:rFonts w:ascii="Times New Roman" w:eastAsia="Calibri" w:hAnsi="Times New Roman" w:cs="Times New Roman"/>
          <w:sz w:val="24"/>
          <w:szCs w:val="24"/>
        </w:rPr>
        <w:t xml:space="preserve">Гарантийный срок на результаты выполненных по </w:t>
      </w:r>
      <w:r w:rsidR="009E0A37">
        <w:rPr>
          <w:rFonts w:ascii="Times New Roman" w:eastAsia="Calibri" w:hAnsi="Times New Roman" w:cs="Times New Roman"/>
          <w:sz w:val="24"/>
          <w:szCs w:val="24"/>
        </w:rPr>
        <w:t>Д</w:t>
      </w:r>
      <w:r w:rsidR="003A3EEA" w:rsidRPr="009B4DBD">
        <w:rPr>
          <w:rFonts w:ascii="Times New Roman" w:eastAsia="Calibri" w:hAnsi="Times New Roman" w:cs="Times New Roman"/>
          <w:sz w:val="24"/>
          <w:szCs w:val="24"/>
        </w:rPr>
        <w:t xml:space="preserve">оговору работ (ранее и далее по тексту – гарантийный срок) составляет </w:t>
      </w:r>
      <w:r w:rsidR="00110994" w:rsidRPr="009B4DBD">
        <w:rPr>
          <w:rFonts w:ascii="Times New Roman" w:eastAsia="Calibri" w:hAnsi="Times New Roman" w:cs="Times New Roman"/>
          <w:sz w:val="24"/>
          <w:szCs w:val="24"/>
        </w:rPr>
        <w:t>60</w:t>
      </w:r>
      <w:r w:rsidR="003A3EEA" w:rsidRPr="009B4DBD">
        <w:rPr>
          <w:rFonts w:ascii="Times New Roman" w:eastAsia="Calibri" w:hAnsi="Times New Roman" w:cs="Times New Roman"/>
          <w:sz w:val="24"/>
          <w:szCs w:val="24"/>
        </w:rPr>
        <w:t xml:space="preserve"> (</w:t>
      </w:r>
      <w:r w:rsidR="00110994" w:rsidRPr="009B4DBD">
        <w:rPr>
          <w:rFonts w:ascii="Times New Roman" w:eastAsia="Calibri" w:hAnsi="Times New Roman" w:cs="Times New Roman"/>
          <w:sz w:val="24"/>
          <w:szCs w:val="24"/>
        </w:rPr>
        <w:t>шестьдесят</w:t>
      </w:r>
      <w:r w:rsidR="003A3EEA" w:rsidRPr="009B4DBD">
        <w:rPr>
          <w:rFonts w:ascii="Times New Roman" w:eastAsia="Calibri" w:hAnsi="Times New Roman" w:cs="Times New Roman"/>
          <w:sz w:val="24"/>
          <w:szCs w:val="24"/>
        </w:rPr>
        <w:t>) месяц</w:t>
      </w:r>
      <w:r w:rsidR="00110994" w:rsidRPr="009B4DBD">
        <w:rPr>
          <w:rFonts w:ascii="Times New Roman" w:eastAsia="Calibri" w:hAnsi="Times New Roman" w:cs="Times New Roman"/>
          <w:sz w:val="24"/>
          <w:szCs w:val="24"/>
        </w:rPr>
        <w:t>ев</w:t>
      </w:r>
      <w:r w:rsidR="003A3EEA" w:rsidRPr="009B4DBD">
        <w:rPr>
          <w:rFonts w:ascii="Times New Roman" w:eastAsia="Calibri" w:hAnsi="Times New Roman" w:cs="Times New Roman"/>
          <w:sz w:val="24"/>
          <w:szCs w:val="24"/>
        </w:rPr>
        <w:t xml:space="preserve"> с даты подписания акта приемки оказанных услуг и (или) выполненных работ при проведении капитального ремонта в многоквартирном доме (</w:t>
      </w:r>
      <w:r w:rsidR="00E71FA9">
        <w:rPr>
          <w:rFonts w:ascii="Times New Roman" w:eastAsia="Calibri" w:hAnsi="Times New Roman" w:cs="Times New Roman"/>
          <w:sz w:val="24"/>
          <w:szCs w:val="24"/>
        </w:rPr>
        <w:t>П</w:t>
      </w:r>
      <w:r w:rsidR="003A3EEA" w:rsidRPr="009B4DBD">
        <w:rPr>
          <w:rFonts w:ascii="Times New Roman" w:eastAsia="Calibri" w:hAnsi="Times New Roman" w:cs="Times New Roman"/>
          <w:sz w:val="24"/>
          <w:szCs w:val="24"/>
        </w:rPr>
        <w:t xml:space="preserve">риложение № </w:t>
      </w:r>
      <w:r w:rsidR="00E04E54">
        <w:rPr>
          <w:rFonts w:ascii="Times New Roman" w:eastAsia="Calibri" w:hAnsi="Times New Roman" w:cs="Times New Roman"/>
          <w:sz w:val="24"/>
          <w:szCs w:val="24"/>
        </w:rPr>
        <w:t>5</w:t>
      </w:r>
      <w:r w:rsidR="003A3EEA" w:rsidRPr="009B4DBD">
        <w:rPr>
          <w:rFonts w:ascii="Times New Roman" w:eastAsia="Calibri" w:hAnsi="Times New Roman" w:cs="Times New Roman"/>
          <w:sz w:val="24"/>
          <w:szCs w:val="24"/>
        </w:rPr>
        <w:t>).</w:t>
      </w:r>
      <w:r w:rsidRPr="0048169E">
        <w:t xml:space="preserve"> </w:t>
      </w:r>
      <w:r w:rsidRPr="009B4DBD">
        <w:rPr>
          <w:rFonts w:ascii="Times New Roman" w:eastAsia="Calibri" w:hAnsi="Times New Roman" w:cs="Times New Roman"/>
          <w:sz w:val="24"/>
          <w:szCs w:val="24"/>
        </w:rPr>
        <w:t>Гарантийный срок на оборудование, изделия и материалы устанавливается в соответствии с паспортными данными организаций-изготовителей.</w:t>
      </w:r>
      <w:r w:rsidR="00E1113A" w:rsidRPr="009B4DBD">
        <w:rPr>
          <w:rFonts w:ascii="Times New Roman" w:eastAsia="Calibri" w:hAnsi="Times New Roman" w:cs="Times New Roman"/>
          <w:sz w:val="24"/>
          <w:szCs w:val="24"/>
        </w:rPr>
        <w:t xml:space="preserve"> В случае досрочного расторжения настоящего Договора (на выполненные ПОДРЯДЧИКОМ до даты расторжения Договора и принятые заказчиком работы) – с даты расторжения настоящего </w:t>
      </w:r>
      <w:r w:rsidR="009E0A37">
        <w:rPr>
          <w:rFonts w:ascii="Times New Roman" w:eastAsia="Calibri" w:hAnsi="Times New Roman" w:cs="Times New Roman"/>
          <w:sz w:val="24"/>
          <w:szCs w:val="24"/>
        </w:rPr>
        <w:t>Д</w:t>
      </w:r>
      <w:r w:rsidR="00E1113A" w:rsidRPr="009B4DBD">
        <w:rPr>
          <w:rFonts w:ascii="Times New Roman" w:eastAsia="Calibri" w:hAnsi="Times New Roman" w:cs="Times New Roman"/>
          <w:sz w:val="24"/>
          <w:szCs w:val="24"/>
        </w:rPr>
        <w:t>оговора.</w:t>
      </w:r>
    </w:p>
    <w:p w14:paraId="5186CBE2" w14:textId="26D611CC" w:rsidR="00F975D7" w:rsidRPr="0048169E" w:rsidRDefault="00D001C3" w:rsidP="003A3EEA">
      <w:pPr>
        <w:tabs>
          <w:tab w:val="left" w:pos="709"/>
        </w:tabs>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8.</w:t>
      </w:r>
      <w:r w:rsidR="00E04E54">
        <w:rPr>
          <w:rFonts w:ascii="Times New Roman" w:eastAsia="Calibri" w:hAnsi="Times New Roman" w:cs="Times New Roman"/>
          <w:sz w:val="24"/>
          <w:szCs w:val="24"/>
        </w:rPr>
        <w:t>4</w:t>
      </w:r>
      <w:r w:rsidRPr="0048169E">
        <w:rPr>
          <w:rFonts w:ascii="Times New Roman" w:eastAsia="Calibri" w:hAnsi="Times New Roman" w:cs="Times New Roman"/>
          <w:sz w:val="24"/>
          <w:szCs w:val="24"/>
        </w:rPr>
        <w:t xml:space="preserve">. </w:t>
      </w:r>
      <w:r w:rsidR="00E1113A" w:rsidRPr="0048169E">
        <w:rPr>
          <w:rFonts w:ascii="Times New Roman" w:eastAsia="Calibri" w:hAnsi="Times New Roman" w:cs="Times New Roman"/>
          <w:sz w:val="24"/>
          <w:szCs w:val="24"/>
        </w:rPr>
        <w:t>Если в течение Гарантийного срока выявится, что Р</w:t>
      </w:r>
      <w:r w:rsidR="00E1113A" w:rsidRPr="00E04E54">
        <w:rPr>
          <w:rFonts w:ascii="Times New Roman" w:eastAsia="Calibri" w:hAnsi="Times New Roman" w:cs="Times New Roman"/>
          <w:sz w:val="24"/>
          <w:szCs w:val="24"/>
        </w:rPr>
        <w:t xml:space="preserve">аботы (отдельные виды Работ) или оборудование (часть </w:t>
      </w:r>
      <w:r w:rsidR="00E1113A" w:rsidRPr="00E1113A">
        <w:rPr>
          <w:rFonts w:ascii="Times New Roman" w:eastAsia="Calibri" w:hAnsi="Times New Roman" w:cs="Times New Roman"/>
          <w:sz w:val="24"/>
          <w:szCs w:val="24"/>
        </w:rPr>
        <w:t xml:space="preserve">оборудования) имеют недостатки (дефекты), которые являются следствием ненадлежащего выполнения </w:t>
      </w:r>
      <w:r w:rsidR="00E1113A">
        <w:rPr>
          <w:rFonts w:ascii="Times New Roman" w:eastAsia="Calibri" w:hAnsi="Times New Roman" w:cs="Times New Roman"/>
          <w:sz w:val="24"/>
          <w:szCs w:val="24"/>
        </w:rPr>
        <w:t>ПОДРЯДЧИКОМ</w:t>
      </w:r>
      <w:r w:rsidR="00E1113A" w:rsidRPr="00E1113A">
        <w:rPr>
          <w:rFonts w:ascii="Times New Roman" w:eastAsia="Calibri" w:hAnsi="Times New Roman" w:cs="Times New Roman"/>
          <w:sz w:val="24"/>
          <w:szCs w:val="24"/>
        </w:rPr>
        <w:t xml:space="preserve"> (его поставщиками и/или привлеченными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w:t>
      </w:r>
      <w:r w:rsidR="00662A1C">
        <w:rPr>
          <w:rFonts w:ascii="Times New Roman" w:eastAsia="Calibri" w:hAnsi="Times New Roman" w:cs="Times New Roman"/>
          <w:sz w:val="24"/>
          <w:szCs w:val="24"/>
        </w:rPr>
        <w:t>ЗАКАЗЧИК</w:t>
      </w:r>
      <w:r w:rsidR="00E1113A" w:rsidRPr="00E1113A">
        <w:rPr>
          <w:rFonts w:ascii="Times New Roman" w:eastAsia="Calibri" w:hAnsi="Times New Roman" w:cs="Times New Roman"/>
          <w:sz w:val="24"/>
          <w:szCs w:val="24"/>
        </w:rPr>
        <w:t xml:space="preserve"> </w:t>
      </w:r>
      <w:r w:rsidR="00E1113A" w:rsidRPr="0048169E">
        <w:rPr>
          <w:rFonts w:ascii="Times New Roman" w:eastAsia="Calibri" w:hAnsi="Times New Roman" w:cs="Times New Roman"/>
          <w:sz w:val="24"/>
          <w:szCs w:val="24"/>
        </w:rPr>
        <w:t xml:space="preserve">организует составление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w:t>
      </w:r>
    </w:p>
    <w:p w14:paraId="2B2E0726" w14:textId="68FBCB35" w:rsidR="00E1113A" w:rsidRPr="00E04E54" w:rsidRDefault="00F975D7" w:rsidP="003A3EEA">
      <w:pPr>
        <w:tabs>
          <w:tab w:val="left" w:pos="709"/>
        </w:tabs>
        <w:spacing w:after="0" w:line="240" w:lineRule="auto"/>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ab/>
      </w:r>
      <w:r w:rsidR="00E1113A" w:rsidRPr="00E04E54">
        <w:rPr>
          <w:rFonts w:ascii="Times New Roman" w:eastAsia="Calibri" w:hAnsi="Times New Roman" w:cs="Times New Roman"/>
          <w:sz w:val="24"/>
          <w:szCs w:val="24"/>
        </w:rPr>
        <w:t>Течение срока исковой давности начинается с даты составления акта.</w:t>
      </w:r>
    </w:p>
    <w:p w14:paraId="39A39291" w14:textId="77777777" w:rsidR="00D001C3" w:rsidRPr="00E04E54" w:rsidRDefault="00D001C3" w:rsidP="00D001C3">
      <w:pPr>
        <w:tabs>
          <w:tab w:val="left" w:pos="709"/>
        </w:tabs>
        <w:spacing w:after="0" w:line="240" w:lineRule="auto"/>
        <w:ind w:firstLine="708"/>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 xml:space="preserve">Для участия в составлении акта, фиксирующего недостатки и дефекты, порядок и сроки их устранения ПОДРЯДЧИК обязан направить своего представителя не позднее 5 рабочих дней со дня получения письменного извещения ЗАКАЗЧИКА. </w:t>
      </w:r>
    </w:p>
    <w:p w14:paraId="298F91C7" w14:textId="282FE72C" w:rsidR="00110994" w:rsidRPr="0048169E" w:rsidRDefault="00D001C3" w:rsidP="00D001C3">
      <w:pPr>
        <w:tabs>
          <w:tab w:val="left" w:pos="709"/>
        </w:tabs>
        <w:spacing w:after="0" w:line="240" w:lineRule="auto"/>
        <w:ind w:firstLine="708"/>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 xml:space="preserve">Срок начала устранения недостатков и дефектов не может превышать </w:t>
      </w:r>
      <w:r w:rsidR="005B4378" w:rsidRPr="009B4DBD">
        <w:rPr>
          <w:rFonts w:ascii="Times New Roman" w:eastAsia="Calibri" w:hAnsi="Times New Roman" w:cs="Times New Roman"/>
          <w:sz w:val="24"/>
          <w:szCs w:val="24"/>
        </w:rPr>
        <w:t>7</w:t>
      </w:r>
      <w:r w:rsidRPr="009B4DBD">
        <w:rPr>
          <w:rFonts w:ascii="Times New Roman" w:eastAsia="Calibri" w:hAnsi="Times New Roman" w:cs="Times New Roman"/>
          <w:sz w:val="24"/>
          <w:szCs w:val="24"/>
        </w:rPr>
        <w:t xml:space="preserve"> календарных </w:t>
      </w:r>
      <w:r w:rsidRPr="0048169E">
        <w:rPr>
          <w:rFonts w:ascii="Times New Roman" w:eastAsia="Calibri" w:hAnsi="Times New Roman" w:cs="Times New Roman"/>
          <w:sz w:val="24"/>
          <w:szCs w:val="24"/>
        </w:rPr>
        <w:t xml:space="preserve">дней со дня получения уведомления о выявлении недостатков и дефектов. Срок окончания устранения недостатков и дефектов фиксируется сторонами в акте, составленном по форме, аналогичной </w:t>
      </w:r>
      <w:r w:rsidR="00E71FA9" w:rsidRPr="00E71FA9">
        <w:rPr>
          <w:rFonts w:ascii="Times New Roman" w:eastAsia="Calibri" w:hAnsi="Times New Roman" w:cs="Times New Roman"/>
          <w:sz w:val="24"/>
          <w:szCs w:val="24"/>
        </w:rPr>
        <w:t>акт</w:t>
      </w:r>
      <w:r w:rsidR="00E71FA9">
        <w:rPr>
          <w:rFonts w:ascii="Times New Roman" w:eastAsia="Calibri" w:hAnsi="Times New Roman" w:cs="Times New Roman"/>
          <w:sz w:val="24"/>
          <w:szCs w:val="24"/>
        </w:rPr>
        <w:t>у</w:t>
      </w:r>
      <w:r w:rsidR="00E71FA9" w:rsidRPr="00E71FA9">
        <w:rPr>
          <w:rFonts w:ascii="Times New Roman" w:eastAsia="Calibri" w:hAnsi="Times New Roman" w:cs="Times New Roman"/>
          <w:sz w:val="24"/>
          <w:szCs w:val="24"/>
        </w:rPr>
        <w:t xml:space="preserve"> приемки оказанных услуг и (или) выполненных работ при проведении капитального ремонта в многоквартирном доме</w:t>
      </w:r>
      <w:r w:rsidRPr="0048169E">
        <w:rPr>
          <w:rFonts w:ascii="Times New Roman" w:eastAsia="Calibri" w:hAnsi="Times New Roman" w:cs="Times New Roman"/>
          <w:sz w:val="24"/>
          <w:szCs w:val="24"/>
        </w:rPr>
        <w:t>. Гарантийный срок в таких случаях продлевается на период устранения недостатков и дефектов.</w:t>
      </w:r>
      <w:r w:rsidR="00110994" w:rsidRPr="0048169E">
        <w:rPr>
          <w:rFonts w:ascii="Times New Roman" w:eastAsia="Calibri" w:hAnsi="Times New Roman" w:cs="Times New Roman"/>
          <w:sz w:val="24"/>
          <w:szCs w:val="24"/>
        </w:rPr>
        <w:t xml:space="preserve"> </w:t>
      </w:r>
    </w:p>
    <w:p w14:paraId="568085A4" w14:textId="36C073DC" w:rsidR="00EC009B" w:rsidRPr="00E04E54" w:rsidRDefault="00110994" w:rsidP="00EC009B">
      <w:pPr>
        <w:tabs>
          <w:tab w:val="left" w:pos="709"/>
        </w:tabs>
        <w:spacing w:after="0" w:line="240" w:lineRule="auto"/>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8.</w:t>
      </w:r>
      <w:r w:rsidR="00E04E54">
        <w:rPr>
          <w:rFonts w:ascii="Times New Roman" w:eastAsia="Calibri" w:hAnsi="Times New Roman" w:cs="Times New Roman"/>
          <w:sz w:val="24"/>
          <w:szCs w:val="24"/>
        </w:rPr>
        <w:t>5</w:t>
      </w:r>
      <w:r w:rsidRPr="0048169E">
        <w:rPr>
          <w:rFonts w:ascii="Times New Roman" w:eastAsia="Calibri" w:hAnsi="Times New Roman" w:cs="Times New Roman"/>
          <w:sz w:val="24"/>
          <w:szCs w:val="24"/>
        </w:rPr>
        <w:t xml:space="preserve">. </w:t>
      </w:r>
      <w:r w:rsidR="00EC009B" w:rsidRPr="0048169E">
        <w:rPr>
          <w:rFonts w:ascii="Times New Roman" w:eastAsia="Calibri" w:hAnsi="Times New Roman" w:cs="Times New Roman"/>
          <w:sz w:val="24"/>
          <w:szCs w:val="24"/>
        </w:rPr>
        <w:t xml:space="preserve">При возникновении на Объекте в течение гарантийного срока аварийных ситуаций, приводящих к угрозе жизни, здоровья жителей, а также порче их </w:t>
      </w:r>
      <w:r w:rsidR="00EC009B" w:rsidRPr="00E04E54">
        <w:rPr>
          <w:rFonts w:ascii="Times New Roman" w:eastAsia="Calibri" w:hAnsi="Times New Roman" w:cs="Times New Roman"/>
          <w:sz w:val="24"/>
          <w:szCs w:val="24"/>
        </w:rPr>
        <w:t xml:space="preserve">имущества проведение Работ по устранению аварийных ситуаций производится незамедлительно. Причины и последствия аварийной ситуации устраняются </w:t>
      </w:r>
      <w:r w:rsidR="009E0A37">
        <w:rPr>
          <w:rFonts w:ascii="Times New Roman" w:eastAsia="Calibri" w:hAnsi="Times New Roman" w:cs="Times New Roman"/>
          <w:sz w:val="24"/>
          <w:szCs w:val="24"/>
        </w:rPr>
        <w:t>ПОДРЯДЧИКОМ</w:t>
      </w:r>
      <w:r w:rsidR="00EC009B" w:rsidRPr="00E04E54">
        <w:rPr>
          <w:rFonts w:ascii="Times New Roman" w:eastAsia="Calibri" w:hAnsi="Times New Roman" w:cs="Times New Roman"/>
          <w:sz w:val="24"/>
          <w:szCs w:val="24"/>
        </w:rPr>
        <w:t xml:space="preserve">. Причины возникновения аварийной ситуации устанавливаются на основании акта комиссионной проверки, проводимой с участием представителя </w:t>
      </w:r>
      <w:r w:rsidR="009E0A37">
        <w:rPr>
          <w:rFonts w:ascii="Times New Roman" w:eastAsia="Calibri" w:hAnsi="Times New Roman" w:cs="Times New Roman"/>
          <w:sz w:val="24"/>
          <w:szCs w:val="24"/>
        </w:rPr>
        <w:t>ЗАКАЗЧИКА</w:t>
      </w:r>
      <w:r w:rsidR="00EC009B" w:rsidRPr="00E04E54">
        <w:rPr>
          <w:rFonts w:ascii="Times New Roman" w:eastAsia="Calibri" w:hAnsi="Times New Roman" w:cs="Times New Roman"/>
          <w:sz w:val="24"/>
          <w:szCs w:val="24"/>
        </w:rPr>
        <w:t xml:space="preserve">, </w:t>
      </w:r>
      <w:r w:rsidR="009E0A37">
        <w:rPr>
          <w:rFonts w:ascii="Times New Roman" w:eastAsia="Calibri" w:hAnsi="Times New Roman" w:cs="Times New Roman"/>
          <w:sz w:val="24"/>
          <w:szCs w:val="24"/>
        </w:rPr>
        <w:t>ПОДРЯДЧИКА</w:t>
      </w:r>
      <w:r w:rsidR="00EC009B" w:rsidRPr="00E04E54">
        <w:rPr>
          <w:rFonts w:ascii="Times New Roman" w:eastAsia="Calibri" w:hAnsi="Times New Roman" w:cs="Times New Roman"/>
          <w:sz w:val="24"/>
          <w:szCs w:val="24"/>
        </w:rPr>
        <w:t>, территориальных органов исполнительной власти, организации, осуществляющей строительный контроль, организации, осуществляющей управление многоквартирным домом и иных лиц.</w:t>
      </w:r>
    </w:p>
    <w:p w14:paraId="0CA34B53" w14:textId="21712B5C" w:rsidR="00D001C3" w:rsidRPr="0048169E" w:rsidRDefault="00D001C3" w:rsidP="00D001C3">
      <w:pPr>
        <w:tabs>
          <w:tab w:val="left" w:pos="426"/>
        </w:tabs>
        <w:spacing w:after="0" w:line="240" w:lineRule="auto"/>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8.</w:t>
      </w:r>
      <w:r w:rsidR="00E04E54">
        <w:rPr>
          <w:rFonts w:ascii="Times New Roman" w:eastAsia="Calibri" w:hAnsi="Times New Roman" w:cs="Times New Roman"/>
          <w:sz w:val="24"/>
          <w:szCs w:val="24"/>
        </w:rPr>
        <w:t>6</w:t>
      </w:r>
      <w:r w:rsidRPr="0048169E">
        <w:rPr>
          <w:rFonts w:ascii="Times New Roman" w:eastAsia="Calibri" w:hAnsi="Times New Roman" w:cs="Times New Roman"/>
          <w:sz w:val="24"/>
          <w:szCs w:val="24"/>
        </w:rPr>
        <w:t>.</w:t>
      </w:r>
      <w:r w:rsidR="00110994" w:rsidRPr="0048169E">
        <w:rPr>
          <w:rFonts w:ascii="Times New Roman" w:eastAsia="Calibri" w:hAnsi="Times New Roman" w:cs="Times New Roman"/>
          <w:sz w:val="24"/>
          <w:szCs w:val="24"/>
        </w:rPr>
        <w:t xml:space="preserve"> </w:t>
      </w:r>
      <w:r w:rsidRPr="00E04E54">
        <w:rPr>
          <w:rFonts w:ascii="Times New Roman" w:eastAsia="Calibri" w:hAnsi="Times New Roman" w:cs="Times New Roman"/>
          <w:sz w:val="24"/>
          <w:szCs w:val="24"/>
        </w:rPr>
        <w:t>При отказе ПОДРЯДЧИКА от составления и (или) подписания акта, фиксирующего недостатки и дефекты, ЗАКАЗЧИК составляет односторонний акт с привлечением представителей администрации муниципального образования, на территории которого расположен объект капитального ремонта</w:t>
      </w:r>
      <w:r w:rsidR="00110994" w:rsidRPr="00E04E54">
        <w:rPr>
          <w:rFonts w:ascii="Times New Roman" w:eastAsia="Calibri" w:hAnsi="Times New Roman" w:cs="Times New Roman"/>
          <w:sz w:val="24"/>
          <w:szCs w:val="24"/>
        </w:rPr>
        <w:t xml:space="preserve">. </w:t>
      </w:r>
      <w:r w:rsidR="00110994" w:rsidRPr="009B4DBD">
        <w:rPr>
          <w:rFonts w:ascii="Times New Roman" w:eastAsia="Calibri" w:hAnsi="Times New Roman" w:cs="Times New Roman"/>
          <w:sz w:val="24"/>
          <w:szCs w:val="24"/>
        </w:rPr>
        <w:t xml:space="preserve">Данный акт является допустимым и достаточным </w:t>
      </w:r>
      <w:r w:rsidR="00170B09" w:rsidRPr="009B4DBD">
        <w:rPr>
          <w:rFonts w:ascii="Times New Roman" w:eastAsia="Calibri" w:hAnsi="Times New Roman" w:cs="Times New Roman"/>
          <w:sz w:val="24"/>
          <w:szCs w:val="24"/>
        </w:rPr>
        <w:t>доказательством</w:t>
      </w:r>
      <w:r w:rsidR="00110994" w:rsidRPr="009B4DBD">
        <w:rPr>
          <w:rFonts w:ascii="Times New Roman" w:eastAsia="Calibri" w:hAnsi="Times New Roman" w:cs="Times New Roman"/>
          <w:sz w:val="24"/>
          <w:szCs w:val="24"/>
        </w:rPr>
        <w:t xml:space="preserve"> наличия недостатков (дефектов), которые являются следствием ненадлежащего выполнения </w:t>
      </w:r>
      <w:r w:rsidR="00662A1C">
        <w:rPr>
          <w:rFonts w:ascii="Times New Roman" w:eastAsia="Calibri" w:hAnsi="Times New Roman" w:cs="Times New Roman"/>
          <w:sz w:val="24"/>
          <w:szCs w:val="24"/>
        </w:rPr>
        <w:t>ПОДРЯДЧИКОМ</w:t>
      </w:r>
      <w:r w:rsidR="00110994" w:rsidRPr="009B4DBD">
        <w:rPr>
          <w:rFonts w:ascii="Times New Roman" w:eastAsia="Calibri" w:hAnsi="Times New Roman" w:cs="Times New Roman"/>
          <w:sz w:val="24"/>
          <w:szCs w:val="24"/>
        </w:rPr>
        <w:t xml:space="preserve"> принятых им на себя обязательств.  </w:t>
      </w:r>
    </w:p>
    <w:p w14:paraId="19342232" w14:textId="3BB31034" w:rsidR="00E04E54" w:rsidRDefault="00D001C3" w:rsidP="00D001C3">
      <w:pPr>
        <w:tabs>
          <w:tab w:val="left" w:pos="426"/>
        </w:tabs>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8.</w:t>
      </w:r>
      <w:r w:rsidR="00E04E54">
        <w:rPr>
          <w:rFonts w:ascii="Times New Roman" w:eastAsia="Calibri" w:hAnsi="Times New Roman" w:cs="Times New Roman"/>
          <w:sz w:val="24"/>
          <w:szCs w:val="24"/>
        </w:rPr>
        <w:t>7</w:t>
      </w:r>
      <w:r w:rsidRPr="0048169E">
        <w:rPr>
          <w:rFonts w:ascii="Times New Roman" w:eastAsia="Calibri" w:hAnsi="Times New Roman" w:cs="Times New Roman"/>
          <w:sz w:val="24"/>
          <w:szCs w:val="24"/>
        </w:rPr>
        <w:t xml:space="preserve">. Если ПОДРЯДЧИК не обеспечивает устранение выявленных недостатков и дефектов, ЗАКАЗЧИК вправе привлечь для выполнения работ по их </w:t>
      </w:r>
      <w:r w:rsidRPr="00E04E54">
        <w:rPr>
          <w:rFonts w:ascii="Times New Roman" w:eastAsia="Calibri" w:hAnsi="Times New Roman" w:cs="Times New Roman"/>
          <w:sz w:val="24"/>
          <w:szCs w:val="24"/>
        </w:rPr>
        <w:t xml:space="preserve">устранению третьих лиц. При этом расходы на устранение недостатков в работе и дефектов, допущенных ПОДРЯДЧИКОМ, ЗАКАЗЧИК вправе взыскать с ПОДРЯДЧИКА в полном объеме в судебном порядке и (или) удержать сумму расходов </w:t>
      </w:r>
      <w:r w:rsidRPr="00BA26F3">
        <w:rPr>
          <w:rFonts w:ascii="Times New Roman" w:eastAsia="Calibri" w:hAnsi="Times New Roman" w:cs="Times New Roman"/>
          <w:sz w:val="24"/>
          <w:szCs w:val="24"/>
        </w:rPr>
        <w:t xml:space="preserve">на устранение недостатков и дефектов из сумм, подлежащих выплате ПОДРЯДЧИКУ в соответствии с </w:t>
      </w:r>
      <w:proofErr w:type="spellStart"/>
      <w:r w:rsidRPr="00BA26F3">
        <w:rPr>
          <w:rFonts w:ascii="Times New Roman" w:eastAsia="Calibri" w:hAnsi="Times New Roman" w:cs="Times New Roman"/>
          <w:sz w:val="24"/>
          <w:szCs w:val="24"/>
        </w:rPr>
        <w:t>п.п</w:t>
      </w:r>
      <w:proofErr w:type="spellEnd"/>
      <w:r w:rsidRPr="00BA26F3">
        <w:rPr>
          <w:rFonts w:ascii="Times New Roman" w:eastAsia="Calibri" w:hAnsi="Times New Roman" w:cs="Times New Roman"/>
          <w:sz w:val="24"/>
          <w:szCs w:val="24"/>
        </w:rPr>
        <w:t xml:space="preserve">. 3.1. настоящего </w:t>
      </w:r>
      <w:r w:rsidR="009E0A37">
        <w:rPr>
          <w:rFonts w:ascii="Times New Roman" w:eastAsia="Calibri" w:hAnsi="Times New Roman" w:cs="Times New Roman"/>
          <w:sz w:val="24"/>
          <w:szCs w:val="24"/>
        </w:rPr>
        <w:t>Договора.</w:t>
      </w:r>
    </w:p>
    <w:p w14:paraId="00109E73" w14:textId="77777777" w:rsidR="00E04E54" w:rsidRPr="00BA26F3" w:rsidRDefault="00E04E54" w:rsidP="00D001C3">
      <w:pPr>
        <w:tabs>
          <w:tab w:val="left" w:pos="426"/>
        </w:tabs>
        <w:spacing w:after="0" w:line="240" w:lineRule="auto"/>
        <w:jc w:val="both"/>
        <w:rPr>
          <w:rFonts w:ascii="Times New Roman" w:eastAsia="Calibri" w:hAnsi="Times New Roman" w:cs="Times New Roman"/>
          <w:sz w:val="24"/>
          <w:szCs w:val="24"/>
        </w:rPr>
      </w:pPr>
    </w:p>
    <w:p w14:paraId="61EC0546" w14:textId="77777777" w:rsidR="00D001C3" w:rsidRPr="009B4DBD" w:rsidRDefault="00D001C3" w:rsidP="00D001C3">
      <w:pPr>
        <w:spacing w:after="0" w:line="240" w:lineRule="auto"/>
        <w:jc w:val="center"/>
        <w:rPr>
          <w:rFonts w:ascii="Times New Roman" w:eastAsia="Calibri" w:hAnsi="Times New Roman" w:cs="Times New Roman"/>
          <w:b/>
          <w:sz w:val="24"/>
          <w:szCs w:val="24"/>
          <w:lang w:eastAsia="x-none"/>
        </w:rPr>
      </w:pPr>
      <w:r w:rsidRPr="009B4DBD">
        <w:rPr>
          <w:rFonts w:ascii="Times New Roman" w:eastAsia="Calibri" w:hAnsi="Times New Roman" w:cs="Times New Roman"/>
          <w:b/>
          <w:sz w:val="24"/>
          <w:szCs w:val="24"/>
          <w:lang w:eastAsia="x-none"/>
        </w:rPr>
        <w:t>9</w:t>
      </w:r>
      <w:r w:rsidRPr="009B4DBD">
        <w:rPr>
          <w:rFonts w:ascii="Times New Roman" w:eastAsia="Calibri" w:hAnsi="Times New Roman" w:cs="Times New Roman"/>
          <w:b/>
          <w:sz w:val="24"/>
          <w:szCs w:val="24"/>
          <w:lang w:val="x-none" w:eastAsia="x-none"/>
        </w:rPr>
        <w:t>. О</w:t>
      </w:r>
      <w:r w:rsidRPr="009B4DBD">
        <w:rPr>
          <w:rFonts w:ascii="Times New Roman" w:eastAsia="Calibri" w:hAnsi="Times New Roman" w:cs="Times New Roman"/>
          <w:b/>
          <w:sz w:val="24"/>
          <w:szCs w:val="24"/>
          <w:lang w:eastAsia="x-none"/>
        </w:rPr>
        <w:t>тветственность</w:t>
      </w:r>
    </w:p>
    <w:p w14:paraId="3693475D" w14:textId="77777777" w:rsidR="00D001C3" w:rsidRPr="009B4DBD" w:rsidRDefault="00D001C3" w:rsidP="00D001C3">
      <w:pPr>
        <w:spacing w:after="0" w:line="240" w:lineRule="auto"/>
        <w:jc w:val="center"/>
        <w:rPr>
          <w:rFonts w:ascii="Times New Roman" w:eastAsia="Calibri" w:hAnsi="Times New Roman" w:cs="Times New Roman"/>
          <w:b/>
          <w:sz w:val="24"/>
          <w:szCs w:val="24"/>
          <w:lang w:val="x-none" w:eastAsia="x-none"/>
        </w:rPr>
      </w:pPr>
    </w:p>
    <w:p w14:paraId="4C43B203" w14:textId="77777777" w:rsidR="00461B28" w:rsidRPr="009B4DBD" w:rsidRDefault="00461B28" w:rsidP="00461B28">
      <w:pPr>
        <w:tabs>
          <w:tab w:val="left" w:pos="700"/>
          <w:tab w:val="left" w:pos="1100"/>
        </w:tabs>
        <w:spacing w:after="0" w:line="240" w:lineRule="auto"/>
        <w:jc w:val="both"/>
        <w:rPr>
          <w:rFonts w:ascii="Times New Roman" w:eastAsia="Calibri" w:hAnsi="Times New Roman" w:cs="Times New Roman"/>
          <w:sz w:val="24"/>
          <w:szCs w:val="24"/>
          <w:lang w:val="x-none" w:eastAsia="x-none"/>
        </w:rPr>
      </w:pPr>
      <w:r w:rsidRPr="009B4DBD">
        <w:rPr>
          <w:rFonts w:ascii="Times New Roman" w:eastAsia="Calibri" w:hAnsi="Times New Roman" w:cs="Times New Roman"/>
          <w:sz w:val="24"/>
          <w:szCs w:val="24"/>
          <w:lang w:eastAsia="x-none"/>
        </w:rPr>
        <w:lastRenderedPageBreak/>
        <w:t xml:space="preserve">9.1. </w:t>
      </w:r>
      <w:r w:rsidRPr="009B4DBD">
        <w:rPr>
          <w:rFonts w:ascii="Times New Roman" w:eastAsia="Calibri" w:hAnsi="Times New Roman" w:cs="Times New Roman"/>
          <w:sz w:val="24"/>
          <w:szCs w:val="24"/>
          <w:lang w:val="x-none" w:eastAsia="x-none"/>
        </w:rPr>
        <w:t>При неисполнении или ненадлежащем исполнении обязательств по Договору стороны несут ответственность в соответствии с действующим законодательством Российской Федерации.</w:t>
      </w:r>
    </w:p>
    <w:p w14:paraId="5C110E01" w14:textId="77777777" w:rsidR="00461B28" w:rsidRPr="009B4DBD" w:rsidRDefault="00461B28" w:rsidP="00461B28">
      <w:pPr>
        <w:tabs>
          <w:tab w:val="left" w:pos="1260"/>
        </w:tabs>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9.2. 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 прямо или косвенно препятствующих исполнению Договора, то есть таких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w:t>
      </w:r>
    </w:p>
    <w:p w14:paraId="1553324E" w14:textId="35C2B3A6"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9.3.ПОДРЯДЧИК в случае нарушения условий Договора о сроке </w:t>
      </w:r>
      <w:r w:rsidR="00E71FA9">
        <w:rPr>
          <w:rFonts w:ascii="Times New Roman" w:eastAsia="Calibri" w:hAnsi="Times New Roman" w:cs="Times New Roman"/>
          <w:sz w:val="24"/>
          <w:szCs w:val="24"/>
        </w:rPr>
        <w:t xml:space="preserve">начала и </w:t>
      </w:r>
      <w:r w:rsidRPr="009B4DBD">
        <w:rPr>
          <w:rFonts w:ascii="Times New Roman" w:eastAsia="Calibri" w:hAnsi="Times New Roman" w:cs="Times New Roman"/>
          <w:sz w:val="24"/>
          <w:szCs w:val="24"/>
        </w:rPr>
        <w:t xml:space="preserve">окончания работ, обязуется уплатить ЗАКАЗЧИКУ пени в размере 0,5% от стоимости работ на объекте по Договору, указанной в п. 3.1 настоящего Договора за каждый календарный день просрочки исполнения, начиная со дня, следующего за сроком, указанным в п. 2.2 настоящего Договора. </w:t>
      </w:r>
    </w:p>
    <w:p w14:paraId="33BD8A11"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Данная обязанность устанавливается также в случае нарушения ПОДРЯДЧИКОМ согласованного срока устранения недостатков и дефектов, выявленных в период гарантийного срока, начиная со дня, следующего после дня истечения установленного сторонами срока устранения выявленных недостатков и дефектов. </w:t>
      </w:r>
    </w:p>
    <w:p w14:paraId="09667CB4"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В случае, если ПОДРЯДЧИК после досрочного расторжения Договора в установленный срок не вернул выплаченный ему ЗАКАЗЧИКОМ аванс (п. 5.6 настоящего Договора), ЗАКАЗЧИК вправе выставить ПОДРЯДЧИКУ пени в размере 0,5 % от суммы невозвращенного аванса за каждый день просрочки. </w:t>
      </w:r>
    </w:p>
    <w:p w14:paraId="3BCAC6A7"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Уплата ПОДРЯДЧИКОМ пени не освобождает ПОДРЯДЧИКА от исполнения обязательств по настоящему Договору.</w:t>
      </w:r>
    </w:p>
    <w:p w14:paraId="6D33D686"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9.4. В случае расторжения Договора в одностороннем порядке по основаниям, указанным в п.10.2. настоящего Договора ПОДРЯДЧИК уплачивает ЗАКАЗЧИКУ штраф в размере 10 % от стоимости работ по объекту по Договору, указанной в п.3.1. настоящего Договора в течении десяти календарных дней после расторжения Договора. Указанный штраф уплачивается помимо средств, которые ПОДРЯДЧИК обязан будет возместить ЗАКАЗЧИКУ в качестве причиненных убытков (вреда).</w:t>
      </w:r>
    </w:p>
    <w:p w14:paraId="78B9B50F" w14:textId="6D81CE05"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9.5. В случае нарушений требований предусмотренных в п.</w:t>
      </w:r>
      <w:r w:rsidR="00FF0E4E">
        <w:rPr>
          <w:rFonts w:ascii="Times New Roman" w:eastAsia="Calibri" w:hAnsi="Times New Roman" w:cs="Times New Roman"/>
          <w:sz w:val="24"/>
          <w:szCs w:val="24"/>
        </w:rPr>
        <w:t xml:space="preserve">6.1.4, </w:t>
      </w:r>
      <w:r w:rsidR="00BD5885">
        <w:rPr>
          <w:rFonts w:ascii="Times New Roman" w:eastAsia="Calibri" w:hAnsi="Times New Roman" w:cs="Times New Roman"/>
          <w:sz w:val="24"/>
          <w:szCs w:val="24"/>
        </w:rPr>
        <w:t>п.</w:t>
      </w:r>
      <w:r w:rsidRPr="009B4DBD">
        <w:rPr>
          <w:rFonts w:ascii="Times New Roman" w:eastAsia="Calibri" w:hAnsi="Times New Roman" w:cs="Times New Roman"/>
          <w:sz w:val="24"/>
          <w:szCs w:val="24"/>
        </w:rPr>
        <w:t>6.1</w:t>
      </w:r>
      <w:r w:rsidR="00E71FA9">
        <w:rPr>
          <w:rFonts w:ascii="Times New Roman" w:eastAsia="Calibri" w:hAnsi="Times New Roman" w:cs="Times New Roman"/>
          <w:sz w:val="24"/>
          <w:szCs w:val="24"/>
        </w:rPr>
        <w:t>.10</w:t>
      </w:r>
      <w:r w:rsidR="00662A1C">
        <w:rPr>
          <w:rFonts w:ascii="Times New Roman" w:eastAsia="Calibri" w:hAnsi="Times New Roman" w:cs="Times New Roman"/>
          <w:sz w:val="24"/>
          <w:szCs w:val="24"/>
        </w:rPr>
        <w:t>,</w:t>
      </w:r>
      <w:r w:rsidR="00BD5885">
        <w:rPr>
          <w:rFonts w:ascii="Times New Roman" w:eastAsia="Calibri" w:hAnsi="Times New Roman" w:cs="Times New Roman"/>
          <w:sz w:val="24"/>
          <w:szCs w:val="24"/>
        </w:rPr>
        <w:t xml:space="preserve"> третьем абзаце п.6.1.11, п.6.1.13, первом абзаце п.6.1.19</w:t>
      </w:r>
      <w:r w:rsidRPr="00BD5885">
        <w:rPr>
          <w:rFonts w:ascii="Times New Roman" w:eastAsia="Calibri" w:hAnsi="Times New Roman" w:cs="Times New Roman"/>
          <w:color w:val="FF0000"/>
          <w:sz w:val="24"/>
          <w:szCs w:val="24"/>
        </w:rPr>
        <w:t xml:space="preserve"> </w:t>
      </w:r>
      <w:r w:rsidRPr="009B4DBD">
        <w:rPr>
          <w:rFonts w:ascii="Times New Roman" w:eastAsia="Calibri" w:hAnsi="Times New Roman" w:cs="Times New Roman"/>
          <w:sz w:val="24"/>
          <w:szCs w:val="24"/>
        </w:rPr>
        <w:t xml:space="preserve">настоящего </w:t>
      </w:r>
      <w:proofErr w:type="gramStart"/>
      <w:r w:rsidRPr="009B4DBD">
        <w:rPr>
          <w:rFonts w:ascii="Times New Roman" w:eastAsia="Calibri" w:hAnsi="Times New Roman" w:cs="Times New Roman"/>
          <w:sz w:val="24"/>
          <w:szCs w:val="24"/>
        </w:rPr>
        <w:t>Договора  ПОДРЯДЧИК</w:t>
      </w:r>
      <w:proofErr w:type="gramEnd"/>
      <w:r w:rsidRPr="009B4DBD">
        <w:rPr>
          <w:rFonts w:ascii="Times New Roman" w:eastAsia="Calibri" w:hAnsi="Times New Roman" w:cs="Times New Roman"/>
          <w:sz w:val="24"/>
          <w:szCs w:val="24"/>
        </w:rPr>
        <w:t xml:space="preserve"> уплачивает ЗАКАЗЧИКУ штраф в размере </w:t>
      </w:r>
      <w:r w:rsidR="00254177">
        <w:rPr>
          <w:rFonts w:ascii="Times New Roman" w:eastAsia="Calibri" w:hAnsi="Times New Roman" w:cs="Times New Roman"/>
          <w:sz w:val="24"/>
          <w:szCs w:val="24"/>
        </w:rPr>
        <w:t>10 000 рублей</w:t>
      </w:r>
      <w:r w:rsidRPr="009B4DBD">
        <w:rPr>
          <w:rFonts w:ascii="Times New Roman" w:eastAsia="Calibri" w:hAnsi="Times New Roman" w:cs="Times New Roman"/>
          <w:sz w:val="24"/>
          <w:szCs w:val="24"/>
        </w:rPr>
        <w:t xml:space="preserve"> от стоимости работ по Объекту по Договору, указанной в п.3.1. настоящего Договора. Указанный штраф уплачивается помимо средств, которые ПОДРЯДЧИК обязан будет возместить ЗАКАЗЧИКУ в качестве причиненных убытков (вреда).</w:t>
      </w:r>
    </w:p>
    <w:p w14:paraId="0763ED53"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eastAsia="Calibri" w:hAnsi="Times New Roman" w:cs="Times New Roman"/>
          <w:sz w:val="24"/>
          <w:szCs w:val="24"/>
        </w:rPr>
        <w:t xml:space="preserve">9.6. Уплата штрафных санкций по настоящему Договору может производится ПОДРЯДЧИКОМ на основании претензии ЗАКАЗЧИКА, путем перечисления денежных средств в безналичной форме по реквизитам, указанным в такой претензии, в течение 10 календарных дней со дня получения ПОДРЯДЧИКОМ. Претензия направляется </w:t>
      </w:r>
      <w:r w:rsidRPr="009B4DBD">
        <w:rPr>
          <w:rFonts w:ascii="Times New Roman" w:hAnsi="Times New Roman" w:cs="Times New Roman"/>
          <w:bCs/>
          <w:sz w:val="24"/>
          <w:szCs w:val="24"/>
        </w:rPr>
        <w:t xml:space="preserve">одним из следующих способов: </w:t>
      </w:r>
    </w:p>
    <w:p w14:paraId="1F9439C8"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вручено уполномоченному представителю ПОДРЯДЧИКА;</w:t>
      </w:r>
    </w:p>
    <w:p w14:paraId="14798314"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xml:space="preserve">- отправлено заказным письмом с уведомлением по реквизитам, указанным в разделе 11 настоящего Договора; </w:t>
      </w:r>
    </w:p>
    <w:p w14:paraId="14A64C71"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xml:space="preserve">- отправлено ценным письмом с описью вложения по реквизитам, указанным в разделе 11 настоящего Договора. </w:t>
      </w:r>
    </w:p>
    <w:p w14:paraId="4ACF4B0A"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При этом уведомление считается полученным ПОДРЯДЧИКОМ, по истечение 3 рабочих дней с момента поступления уведомления в почтовое отделение адресата.</w:t>
      </w:r>
    </w:p>
    <w:p w14:paraId="0D7E9D1F" w14:textId="4B82DAE5"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9.7. В случае неоплаты ПОДРЯДЧИКОМ пре</w:t>
      </w:r>
      <w:r w:rsidR="00902C59">
        <w:rPr>
          <w:rFonts w:ascii="Times New Roman" w:eastAsia="Calibri" w:hAnsi="Times New Roman" w:cs="Times New Roman"/>
          <w:sz w:val="24"/>
          <w:szCs w:val="24"/>
        </w:rPr>
        <w:t xml:space="preserve">тензии в соответствии с п. 9.5., 9.6 </w:t>
      </w:r>
      <w:r w:rsidRPr="009B4DBD">
        <w:rPr>
          <w:rFonts w:ascii="Times New Roman" w:eastAsia="Calibri" w:hAnsi="Times New Roman" w:cs="Times New Roman"/>
          <w:sz w:val="24"/>
          <w:szCs w:val="24"/>
        </w:rPr>
        <w:t xml:space="preserve">настоящего Договора в добровольном порядке ЗАКАЗЧИК вправе пропорционально доли стоимости объемов по дому в соответствии с п.3.1. Договора, в зависимости от способа обеспечения обязательств по настоящему Договору, либо уменьшить подлежащую выплате сумму за выполнение работы на размер начисленной неустойки, штрафа, пени (п. 4.13 настоящего Договора), либо осуществить удержание сумм начисленных штрафных санкций из средств, перечисленных ПОДРЯДЧИКОМ в качестве обеспечения исполнения обязательств по настоящему Договору, либо обратиться в банк-гарант за выплатой денежных средств. </w:t>
      </w:r>
    </w:p>
    <w:p w14:paraId="4D5E639C"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lastRenderedPageBreak/>
        <w:t>9.8. Уплата неустойки (штрафа, пени), а также возмещение убытков, причиненных ненадлежащим исполнением обязательств, не освобождает ПОДРЯДЧИКА от фактического исполнения своих обязательств по настоящему Договору</w:t>
      </w:r>
    </w:p>
    <w:p w14:paraId="39203E19"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9.9. ПОДРЯДЧИК обязуется нести полную ответственность перед ЗАКАЗЧИКОМ за действия третьих лиц, привлеченных ПОДРЯДЧИКОМ к исполнению настоящего Договора, любое ненадлежащее действие которых трактуется сторонами неисполнением либо ненадлежащим исполнением Договора ПОДРЯДЧИКОМ. </w:t>
      </w:r>
    </w:p>
    <w:p w14:paraId="24FB2A89"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9.10. Вред, причиненный ПОДРЯДЧИКОМ третьим лицам в связи с исполнением обязательств по Договору, возмещается ПОДРЯДЧИКОМ самостоятельно за счет собственных средств в соответствии с действующим законодательством.</w:t>
      </w:r>
    </w:p>
    <w:p w14:paraId="529BA15C"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9.11. В случае обнаружения препятствий к надлежащему исполнению сторонами Договора, каждая из сторон обязана предпринять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14:paraId="378A2D39" w14:textId="76146771"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lang w:eastAsia="ru-RU"/>
        </w:rPr>
      </w:pPr>
      <w:r w:rsidRPr="009B4DBD">
        <w:rPr>
          <w:rFonts w:ascii="Times New Roman" w:eastAsia="Calibri" w:hAnsi="Times New Roman" w:cs="Times New Roman"/>
          <w:sz w:val="24"/>
          <w:szCs w:val="24"/>
        </w:rPr>
        <w:t>9.12. ПОДРЯДЧИК</w:t>
      </w:r>
      <w:r w:rsidRPr="009B4DBD">
        <w:rPr>
          <w:rFonts w:ascii="Times New Roman" w:eastAsia="Calibri" w:hAnsi="Times New Roman" w:cs="Times New Roman"/>
          <w:sz w:val="24"/>
          <w:szCs w:val="24"/>
          <w:lang w:eastAsia="ru-RU"/>
        </w:rPr>
        <w:t xml:space="preserve"> обязан возместить ЗАКАЗЧИКУ в полном объеме расходы, связанные с наложением на ЗАКАЗЧИКА любыми контролирующими и уполномоченными государственными органами санкций (штрафов) за нарушение установленных действующим законодательством норм и правил при ведении работ на объекте в рамках настоящего Договора.</w:t>
      </w:r>
    </w:p>
    <w:p w14:paraId="4AF5C5A3"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lang w:eastAsia="ru-RU"/>
        </w:rPr>
      </w:pPr>
      <w:r w:rsidRPr="009B4DBD">
        <w:rPr>
          <w:rFonts w:ascii="Times New Roman" w:eastAsia="Calibri" w:hAnsi="Times New Roman" w:cs="Times New Roman"/>
          <w:sz w:val="24"/>
          <w:szCs w:val="24"/>
          <w:lang w:eastAsia="ru-RU"/>
        </w:rPr>
        <w:t>9.13. В соответствии со ст. 410 ГК РФ ЗАКАЗЧИК в праве и в случаях, предусмотренных настоящим Договором, произвести односторонний зачет путем уменьшения суммы, подлежащей выплате ПОДРЯДЧИКУ за выполненные работы, на суммы имеющихся у ЗАКАЗЧИКА денежных требований, возникших в связи с неисполнением или ненадлежащим исполнением ПОДРЯДЧИКОМ условий настоящего Договора.</w:t>
      </w:r>
    </w:p>
    <w:p w14:paraId="51ABE790"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eastAsia="Calibri" w:hAnsi="Times New Roman" w:cs="Times New Roman"/>
          <w:sz w:val="24"/>
          <w:szCs w:val="24"/>
          <w:lang w:eastAsia="ru-RU"/>
        </w:rPr>
        <w:t xml:space="preserve">До момента проведения одностороннего зачета ЗАКАЗЧИК обязан проинформировать ПОДРЯДЧИКА о возникших убытках, начисленной неустойке, штрафных санкциях и о проведении зачета путем направления, соответствующего указанным в разделе 11 настоящего Договора. </w:t>
      </w:r>
      <w:r w:rsidRPr="009B4DBD">
        <w:rPr>
          <w:rFonts w:ascii="Times New Roman" w:eastAsia="Calibri" w:hAnsi="Times New Roman" w:cs="Times New Roman"/>
          <w:sz w:val="24"/>
          <w:szCs w:val="24"/>
        </w:rPr>
        <w:t xml:space="preserve">Претензия направляется </w:t>
      </w:r>
      <w:r w:rsidRPr="009B4DBD">
        <w:rPr>
          <w:rFonts w:ascii="Times New Roman" w:hAnsi="Times New Roman" w:cs="Times New Roman"/>
          <w:bCs/>
          <w:sz w:val="24"/>
          <w:szCs w:val="24"/>
        </w:rPr>
        <w:t xml:space="preserve">одним из следующих способов: </w:t>
      </w:r>
    </w:p>
    <w:p w14:paraId="4ADF67FD"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вручено уполномоченному представителю ПОДРЯДЧИКА;</w:t>
      </w:r>
    </w:p>
    <w:p w14:paraId="77A5253B"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xml:space="preserve">- отправлено заказным письмом с уведомлением по реквизитам, указанным в разделе 11 настоящего Договора; </w:t>
      </w:r>
    </w:p>
    <w:p w14:paraId="15923DD9"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xml:space="preserve">- отправлено ценным письмом с описью вложения по реквизитам, указанным в разделе 11 настоящего Договора. </w:t>
      </w:r>
    </w:p>
    <w:p w14:paraId="265B7996"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lang w:eastAsia="ru-RU"/>
        </w:rPr>
      </w:pPr>
      <w:r w:rsidRPr="009B4DBD">
        <w:rPr>
          <w:rFonts w:ascii="Times New Roman" w:eastAsia="Calibri" w:hAnsi="Times New Roman" w:cs="Times New Roman"/>
          <w:sz w:val="24"/>
          <w:szCs w:val="24"/>
          <w:lang w:eastAsia="ru-RU"/>
        </w:rPr>
        <w:t xml:space="preserve"> При этом уведомление считается полученным по истечении 3 рабочих дней с момента поступления уведомления в почтовое отделение адресата.</w:t>
      </w:r>
    </w:p>
    <w:p w14:paraId="09BCF7E0" w14:textId="77777777" w:rsidR="00430EC4" w:rsidRPr="009B4DBD" w:rsidRDefault="00430EC4" w:rsidP="00D001C3">
      <w:pPr>
        <w:tabs>
          <w:tab w:val="left" w:pos="709"/>
        </w:tabs>
        <w:spacing w:after="0" w:line="240" w:lineRule="auto"/>
        <w:jc w:val="both"/>
        <w:rPr>
          <w:rFonts w:ascii="Times New Roman" w:eastAsia="Calibri" w:hAnsi="Times New Roman" w:cs="Times New Roman"/>
          <w:sz w:val="24"/>
          <w:szCs w:val="24"/>
          <w:lang w:eastAsia="ru-RU"/>
        </w:rPr>
      </w:pPr>
    </w:p>
    <w:p w14:paraId="2EB2E58F" w14:textId="77777777" w:rsidR="00D001C3" w:rsidRPr="009B4DBD" w:rsidRDefault="00D001C3" w:rsidP="00D001C3">
      <w:pPr>
        <w:tabs>
          <w:tab w:val="left" w:pos="700"/>
          <w:tab w:val="left" w:pos="1100"/>
        </w:tabs>
        <w:spacing w:after="0" w:line="240" w:lineRule="auto"/>
        <w:ind w:left="360"/>
        <w:jc w:val="center"/>
        <w:rPr>
          <w:rFonts w:ascii="Times New Roman" w:eastAsia="Calibri" w:hAnsi="Times New Roman" w:cs="Times New Roman"/>
          <w:b/>
          <w:sz w:val="24"/>
          <w:szCs w:val="24"/>
          <w:lang w:eastAsia="x-none"/>
        </w:rPr>
      </w:pPr>
      <w:r w:rsidRPr="009B4DBD">
        <w:rPr>
          <w:rFonts w:ascii="Times New Roman" w:eastAsia="Calibri" w:hAnsi="Times New Roman" w:cs="Times New Roman"/>
          <w:b/>
          <w:sz w:val="24"/>
          <w:szCs w:val="24"/>
          <w:lang w:eastAsia="x-none"/>
        </w:rPr>
        <w:t>10. Изменение, прекращение и расторжение договора.</w:t>
      </w:r>
    </w:p>
    <w:p w14:paraId="5563D099" w14:textId="77777777" w:rsidR="00461B28" w:rsidRPr="009B4DBD" w:rsidRDefault="00461B28" w:rsidP="00D001C3">
      <w:pPr>
        <w:tabs>
          <w:tab w:val="left" w:pos="700"/>
          <w:tab w:val="left" w:pos="1100"/>
        </w:tabs>
        <w:spacing w:after="0" w:line="240" w:lineRule="auto"/>
        <w:ind w:left="360"/>
        <w:jc w:val="center"/>
        <w:rPr>
          <w:rFonts w:ascii="Times New Roman" w:eastAsia="Calibri" w:hAnsi="Times New Roman" w:cs="Times New Roman"/>
          <w:b/>
          <w:sz w:val="24"/>
          <w:szCs w:val="24"/>
          <w:lang w:eastAsia="x-none"/>
        </w:rPr>
      </w:pPr>
    </w:p>
    <w:p w14:paraId="19E7E151" w14:textId="77777777" w:rsidR="00461B28" w:rsidRPr="009B4DBD" w:rsidRDefault="00461B28" w:rsidP="00461B28">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9B4DBD">
        <w:rPr>
          <w:rFonts w:ascii="Times New Roman" w:eastAsia="Calibri" w:hAnsi="Times New Roman" w:cs="Times New Roman"/>
          <w:sz w:val="24"/>
          <w:szCs w:val="24"/>
          <w:lang w:eastAsia="ru-RU"/>
        </w:rPr>
        <w:t>10.1. Расторжение настоящего Договора допускается:</w:t>
      </w:r>
    </w:p>
    <w:p w14:paraId="6FBBA848"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10.1.1. по соглашению сторон;</w:t>
      </w:r>
    </w:p>
    <w:p w14:paraId="0D33B36B"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10.1.2. по инициативе ЗАКАЗЧИКА, в том числе в виде одностороннего расторжения настоящего Договора;</w:t>
      </w:r>
    </w:p>
    <w:p w14:paraId="1376BAA8"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10.1.3. по решению суда по основаниям, предусмотренным законодательством Российской Федерации.</w:t>
      </w:r>
    </w:p>
    <w:p w14:paraId="4CE38E01" w14:textId="77777777" w:rsidR="00461B28" w:rsidRPr="009B4DBD" w:rsidRDefault="00461B28" w:rsidP="00461B28">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9B4DBD">
        <w:rPr>
          <w:rFonts w:ascii="Times New Roman" w:eastAsia="Times New Roman" w:hAnsi="Times New Roman" w:cs="Times New Roman"/>
          <w:sz w:val="24"/>
          <w:szCs w:val="24"/>
          <w:lang w:eastAsia="ru-RU"/>
        </w:rPr>
        <w:t xml:space="preserve">10.2. </w:t>
      </w:r>
      <w:r w:rsidRPr="009B4DBD">
        <w:rPr>
          <w:rFonts w:ascii="Times New Roman" w:eastAsia="Calibri" w:hAnsi="Times New Roman" w:cs="Times New Roman"/>
          <w:sz w:val="24"/>
          <w:szCs w:val="24"/>
          <w:lang w:eastAsia="ru-RU"/>
        </w:rPr>
        <w:t>ЗАКАЗЧИК вправе расторгнуть настоящий Договор в одностороннем порядке с взысканием причиненных убытков в следующих случаях:</w:t>
      </w:r>
    </w:p>
    <w:p w14:paraId="50CBA76F"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10.2.1. систематическое (2 раза и более) нарушение ПОДРЯДЧИКОМ сроков оказания услуг и (или) выполнения работ;</w:t>
      </w:r>
    </w:p>
    <w:p w14:paraId="2FE33CD2"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10.2.2. задержка ПОДРЯДЧИКОМ начала оказания услуг и (или) выполнения работ более чем на 5 календарных дней по причинам, не зависящим от ЗАКАЗЧИКА или собственников помещений в многоквартирном доме;</w:t>
      </w:r>
    </w:p>
    <w:p w14:paraId="3BA1028E"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10.2.3. неоднократное (2 раза и более в течение одного календарного месяца) несоблюдение (отступление от требований, предусмотренных Договором, проектной документацией, стандартами, нормами и правилами, а также иными действующими нормативными правовыми </w:t>
      </w:r>
      <w:r w:rsidRPr="009B4DBD">
        <w:rPr>
          <w:rFonts w:ascii="Times New Roman" w:eastAsia="Calibri" w:hAnsi="Times New Roman" w:cs="Times New Roman"/>
          <w:sz w:val="24"/>
          <w:szCs w:val="24"/>
        </w:rPr>
        <w:lastRenderedPageBreak/>
        <w:t>актами) ПОДРЯДЧИКОМ требований к качеству услуг и (или) работ и (или) технологии проведения работ;</w:t>
      </w:r>
    </w:p>
    <w:p w14:paraId="2AEBD941"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10.2.4.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настоящего Договора;</w:t>
      </w:r>
    </w:p>
    <w:p w14:paraId="34FA5A05"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10.2.5. прекращение членства подрядной организации в саморегулируемой организации издание актов государственных органов в рамках законодательства Российской Федерации, лишающих права ПОДРЯДЧИКА на производство работ;</w:t>
      </w:r>
    </w:p>
    <w:p w14:paraId="035C4FA1"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10.2.6. нарушение ПОДРЯДЧИКОМ сроков оказания услуг и (или) выполнения работ продолжительностью более 15 календарных дней по любому из многоквартирных домов;</w:t>
      </w:r>
    </w:p>
    <w:p w14:paraId="076796DA"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10.2.7. нарушение срока замены банковской гарантии, установленного настоящим Договором, при отзыве лицензии, банкротстве или ликвидации банка-гаранта более чем на 2 рабочих дня;</w:t>
      </w:r>
    </w:p>
    <w:p w14:paraId="2C12E7FD"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10.2.8 выявление ЗАКАЗЧИКОМ после заключения настоящего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подрядной организации в письменной форме).</w:t>
      </w:r>
    </w:p>
    <w:p w14:paraId="6C5A90A0"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10.2.9. неисполнение обязательства о продлении срока банковской гарантии при изменении сроков оказания услуг и (или) выполнения работ в связи с изменением по соглашению сторон сроков оказания услуг и (или) выполнения работ либо нарушении подрядной организацией предусмотренных договором о проведении капитального ремонта сроков оказания услуг и (или) выполнения работ.</w:t>
      </w:r>
    </w:p>
    <w:p w14:paraId="696B4169" w14:textId="05B3FF09" w:rsidR="00461B28" w:rsidRPr="009B4DBD" w:rsidRDefault="00461B28" w:rsidP="00461B28">
      <w:pPr>
        <w:tabs>
          <w:tab w:val="left" w:pos="1134"/>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10.3. </w:t>
      </w:r>
      <w:r w:rsidRPr="009B4DBD">
        <w:rPr>
          <w:rFonts w:ascii="Times New Roman" w:hAnsi="Times New Roman" w:cs="Times New Roman"/>
          <w:sz w:val="24"/>
          <w:szCs w:val="24"/>
        </w:rPr>
        <w:t>Заказчик принимает решение об одно</w:t>
      </w:r>
      <w:r w:rsidR="00902C59">
        <w:rPr>
          <w:rFonts w:ascii="Times New Roman" w:hAnsi="Times New Roman" w:cs="Times New Roman"/>
          <w:sz w:val="24"/>
          <w:szCs w:val="24"/>
        </w:rPr>
        <w:t>стороннем расторжении Договора</w:t>
      </w:r>
      <w:r w:rsidRPr="009B4DBD">
        <w:rPr>
          <w:rFonts w:ascii="Times New Roman" w:hAnsi="Times New Roman" w:cs="Times New Roman"/>
          <w:sz w:val="24"/>
          <w:szCs w:val="24"/>
        </w:rPr>
        <w:t xml:space="preserve"> и в письменной форме уведомляет об этом подрядную организацию. Способы направления уведомлений: вручение уполномоченному представителю, письмо заказное с уведомлением. Заказчик обязан направить уведомление о расторжении Договора о проведении капитального ремонта не позднее чем за 15 рабочих дней до предполагаемой даты расторжения Договора о проведении капитального ремонта с подрядной организацией. Уведомление должно содержать наименование сторон, реквизиты Договора о проведении капитального ремонта, причины, послужившие основанием для расторжения Договора, и документы, их подтверждающие.</w:t>
      </w:r>
    </w:p>
    <w:p w14:paraId="52B93994" w14:textId="77777777" w:rsidR="00461B28" w:rsidRPr="009B4DBD" w:rsidRDefault="00461B28" w:rsidP="00461B28">
      <w:pPr>
        <w:tabs>
          <w:tab w:val="left" w:pos="1134"/>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10.4. После расторжения настоящего Договора, работы, произведенные ПОДРЯДЧИКОМ к моменту расторжения Договора, принимаются ЗАКАЗЧИКОМ в порядке и на условия, указанных в разделе 7 настоящего Договора.</w:t>
      </w:r>
    </w:p>
    <w:p w14:paraId="26E2B3D7" w14:textId="0B4B9B10" w:rsidR="00461B28" w:rsidRPr="009B4DBD" w:rsidRDefault="00461B28" w:rsidP="00461B28">
      <w:pPr>
        <w:tabs>
          <w:tab w:val="left" w:pos="1134"/>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10.5.</w:t>
      </w:r>
      <w:r w:rsidRPr="009B4DBD">
        <w:rPr>
          <w:rFonts w:ascii="Times New Roman" w:eastAsia="Calibri" w:hAnsi="Times New Roman" w:cs="Times New Roman"/>
          <w:sz w:val="24"/>
          <w:szCs w:val="24"/>
        </w:rPr>
        <w:tab/>
        <w:t xml:space="preserve">Если сумма задолженности ЗАКАЗЧИКА перед ПОДРЯДЧИКОМ за выполненные работы </w:t>
      </w:r>
      <w:r w:rsidR="00902C59">
        <w:rPr>
          <w:rFonts w:ascii="Times New Roman" w:eastAsia="Calibri" w:hAnsi="Times New Roman" w:cs="Times New Roman"/>
          <w:sz w:val="24"/>
          <w:szCs w:val="24"/>
        </w:rPr>
        <w:t>при расторжении Договора</w:t>
      </w:r>
      <w:r w:rsidRPr="009B4DBD">
        <w:rPr>
          <w:rFonts w:ascii="Times New Roman" w:eastAsia="Calibri" w:hAnsi="Times New Roman" w:cs="Times New Roman"/>
          <w:sz w:val="24"/>
          <w:szCs w:val="24"/>
        </w:rPr>
        <w:t xml:space="preserve"> превышает общую сумму штрафных санкций по настоящему Договору (задолженность ПОДРЯДЧИКА перед ЗАКАЗЧИКОМ) – разница должна быть перечислена ЗАКАЗЧИКОМ на расчетный счет ПОДРЯДЧИКА в </w:t>
      </w:r>
      <w:r w:rsidR="00902C59">
        <w:rPr>
          <w:rFonts w:ascii="Times New Roman" w:eastAsia="Calibri" w:hAnsi="Times New Roman" w:cs="Times New Roman"/>
          <w:sz w:val="24"/>
          <w:szCs w:val="24"/>
        </w:rPr>
        <w:t>соответствии с п.5.3 Договора.</w:t>
      </w:r>
    </w:p>
    <w:p w14:paraId="621A071C" w14:textId="77777777" w:rsidR="00461B28" w:rsidRPr="009B4DBD" w:rsidRDefault="00461B28" w:rsidP="00461B28">
      <w:pPr>
        <w:tabs>
          <w:tab w:val="left" w:pos="993"/>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10.6. При расторжении настоящего Договора по любым основаниям ПОДРЯДЧИК обязан возвратить ЗАКАЗЧИКУ аванс в течение 10 (Десяти) календарных дней с момента расторжения настоящего Договора. </w:t>
      </w:r>
    </w:p>
    <w:p w14:paraId="1B8FAC5E" w14:textId="77777777" w:rsidR="00461B28" w:rsidRPr="009B4DBD" w:rsidRDefault="00461B28" w:rsidP="00461B28">
      <w:pPr>
        <w:tabs>
          <w:tab w:val="left" w:pos="993"/>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10.7. Расторжение настоящего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настоящего Договора.</w:t>
      </w:r>
    </w:p>
    <w:p w14:paraId="71D45AE7" w14:textId="77777777" w:rsidR="00461B28" w:rsidRPr="009B4DBD" w:rsidRDefault="00461B28" w:rsidP="00461B28">
      <w:pPr>
        <w:widowControl w:val="0"/>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10.8. В случае досрочного расторжения Договора по обстоятельствам, указанным в пункте 10.2 Договора, ЗАКАЗЧИКОМ оплачиваются работы, фактически выполненные ПОДРЯДЧИКОМ на дату расторжения Договора в соответствии с п.5.4. настоящего Договора. В данном случае ПОДРЯДЧИК несет гарантийные обязательства, установленные Договором, на фактически выполненные работы, при этом гарантийный срок исчисляется с момента расторжения Договора. </w:t>
      </w:r>
    </w:p>
    <w:p w14:paraId="7AB03811" w14:textId="77777777" w:rsidR="00461B28" w:rsidRDefault="00461B28" w:rsidP="00461B28">
      <w:pPr>
        <w:widowControl w:val="0"/>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10.9. При досрочном расторжении Договора незавершенный работами объект передается ПОДРЯДЧИКОМ по акту приема-передачи ЗАКАЗЧИКУ.</w:t>
      </w:r>
      <w:r>
        <w:rPr>
          <w:rFonts w:ascii="Times New Roman" w:eastAsia="Calibri" w:hAnsi="Times New Roman" w:cs="Times New Roman"/>
          <w:sz w:val="24"/>
          <w:szCs w:val="24"/>
        </w:rPr>
        <w:t xml:space="preserve"> </w:t>
      </w:r>
    </w:p>
    <w:p w14:paraId="2FEA14C3" w14:textId="77777777" w:rsidR="00D001C3" w:rsidRPr="00BA26F3" w:rsidRDefault="00D001C3" w:rsidP="00D001C3">
      <w:pPr>
        <w:widowControl w:val="0"/>
        <w:tabs>
          <w:tab w:val="left" w:pos="709"/>
        </w:tabs>
        <w:spacing w:after="0" w:line="240" w:lineRule="auto"/>
        <w:jc w:val="both"/>
        <w:rPr>
          <w:rFonts w:ascii="Times New Roman" w:eastAsia="Calibri" w:hAnsi="Times New Roman" w:cs="Times New Roman"/>
          <w:sz w:val="24"/>
          <w:szCs w:val="24"/>
        </w:rPr>
      </w:pPr>
    </w:p>
    <w:p w14:paraId="422B3749" w14:textId="77777777" w:rsidR="00D001C3" w:rsidRPr="00BA26F3" w:rsidRDefault="00D001C3" w:rsidP="00D001C3">
      <w:pPr>
        <w:spacing w:after="0" w:line="240" w:lineRule="auto"/>
        <w:jc w:val="center"/>
        <w:rPr>
          <w:rFonts w:ascii="Times New Roman" w:eastAsia="Calibri" w:hAnsi="Times New Roman" w:cs="Times New Roman"/>
          <w:b/>
          <w:sz w:val="24"/>
          <w:szCs w:val="24"/>
          <w:lang w:eastAsia="x-none"/>
        </w:rPr>
      </w:pPr>
      <w:r w:rsidRPr="00BA26F3">
        <w:rPr>
          <w:rFonts w:ascii="Times New Roman" w:eastAsia="Calibri" w:hAnsi="Times New Roman" w:cs="Times New Roman"/>
          <w:b/>
          <w:sz w:val="24"/>
          <w:szCs w:val="24"/>
          <w:lang w:eastAsia="x-none"/>
        </w:rPr>
        <w:t>11. Прочие условия</w:t>
      </w:r>
    </w:p>
    <w:p w14:paraId="0EF4B913" w14:textId="77777777" w:rsidR="00D001C3" w:rsidRPr="00BA26F3" w:rsidRDefault="00D001C3" w:rsidP="00D001C3">
      <w:pPr>
        <w:spacing w:after="0" w:line="240" w:lineRule="auto"/>
        <w:jc w:val="center"/>
        <w:rPr>
          <w:rFonts w:ascii="Times New Roman" w:eastAsia="Calibri" w:hAnsi="Times New Roman" w:cs="Times New Roman"/>
          <w:b/>
          <w:sz w:val="24"/>
          <w:szCs w:val="24"/>
          <w:lang w:val="x-none" w:eastAsia="x-none"/>
        </w:rPr>
      </w:pPr>
    </w:p>
    <w:p w14:paraId="5D6CC14D" w14:textId="338E0487" w:rsidR="00D001C3" w:rsidRPr="00BA26F3" w:rsidRDefault="00D001C3" w:rsidP="00D001C3">
      <w:pPr>
        <w:spacing w:after="0" w:line="240" w:lineRule="auto"/>
        <w:jc w:val="both"/>
        <w:rPr>
          <w:rFonts w:ascii="Times New Roman" w:eastAsia="Calibri" w:hAnsi="Times New Roman" w:cs="Times New Roman"/>
          <w:sz w:val="24"/>
          <w:szCs w:val="24"/>
          <w:lang w:val="x-none" w:eastAsia="x-none"/>
        </w:rPr>
      </w:pPr>
      <w:r w:rsidRPr="00BA26F3">
        <w:rPr>
          <w:rFonts w:ascii="Times New Roman" w:eastAsia="Calibri" w:hAnsi="Times New Roman" w:cs="Times New Roman"/>
          <w:sz w:val="24"/>
          <w:szCs w:val="24"/>
          <w:lang w:eastAsia="x-none"/>
        </w:rPr>
        <w:lastRenderedPageBreak/>
        <w:t xml:space="preserve">11.1. </w:t>
      </w:r>
      <w:r w:rsidRPr="00BA26F3">
        <w:rPr>
          <w:rFonts w:ascii="Times New Roman" w:eastAsia="Calibri" w:hAnsi="Times New Roman" w:cs="Times New Roman"/>
          <w:sz w:val="24"/>
          <w:szCs w:val="24"/>
          <w:lang w:val="x-none" w:eastAsia="x-none"/>
        </w:rPr>
        <w:t>Договор составлен в двух экземплярах, имеющих одинаковую юридическую силу, по одному для каждой из Сторон</w:t>
      </w:r>
      <w:r w:rsidR="003E2F71" w:rsidRPr="00BA26F3">
        <w:rPr>
          <w:rFonts w:ascii="Times New Roman" w:eastAsia="Calibri" w:hAnsi="Times New Roman" w:cs="Times New Roman"/>
          <w:sz w:val="24"/>
          <w:szCs w:val="24"/>
          <w:lang w:eastAsia="x-none"/>
        </w:rPr>
        <w:t>,</w:t>
      </w:r>
      <w:r w:rsidR="003E2F71" w:rsidRPr="00BA26F3">
        <w:rPr>
          <w:rFonts w:ascii="Times New Roman" w:hAnsi="Times New Roman"/>
          <w:sz w:val="24"/>
          <w:szCs w:val="24"/>
          <w:lang w:val="x-none" w:eastAsia="x-none"/>
        </w:rPr>
        <w:t xml:space="preserve"> и </w:t>
      </w:r>
      <w:r w:rsidR="003E2F71" w:rsidRPr="00BA26F3">
        <w:rPr>
          <w:rFonts w:ascii="Times New Roman" w:hAnsi="Times New Roman"/>
          <w:sz w:val="24"/>
          <w:szCs w:val="24"/>
          <w:lang w:eastAsia="x-none"/>
        </w:rPr>
        <w:t>считается заключенным</w:t>
      </w:r>
      <w:r w:rsidR="003E2F71" w:rsidRPr="00BA26F3">
        <w:rPr>
          <w:rFonts w:ascii="Times New Roman" w:hAnsi="Times New Roman"/>
          <w:sz w:val="24"/>
          <w:szCs w:val="24"/>
          <w:lang w:val="x-none" w:eastAsia="x-none"/>
        </w:rPr>
        <w:t xml:space="preserve"> с </w:t>
      </w:r>
      <w:r w:rsidR="004E5EC1" w:rsidRPr="00BA26F3">
        <w:rPr>
          <w:rFonts w:ascii="Times New Roman" w:hAnsi="Times New Roman"/>
          <w:sz w:val="24"/>
          <w:szCs w:val="24"/>
          <w:lang w:eastAsia="x-none"/>
        </w:rPr>
        <w:t>даты</w:t>
      </w:r>
      <w:r w:rsidR="003E2F71" w:rsidRPr="00BA26F3">
        <w:rPr>
          <w:rFonts w:ascii="Times New Roman" w:hAnsi="Times New Roman"/>
          <w:sz w:val="24"/>
          <w:szCs w:val="24"/>
          <w:lang w:val="x-none" w:eastAsia="x-none"/>
        </w:rPr>
        <w:t xml:space="preserve"> подписания уполномоченными лицами обеих Сторон.</w:t>
      </w:r>
    </w:p>
    <w:p w14:paraId="3040980A" w14:textId="77777777" w:rsidR="00D001C3" w:rsidRPr="00BA26F3" w:rsidRDefault="00D001C3" w:rsidP="00D001C3">
      <w:pPr>
        <w:tabs>
          <w:tab w:val="left" w:pos="0"/>
        </w:tabs>
        <w:spacing w:after="0" w:line="240" w:lineRule="auto"/>
        <w:jc w:val="both"/>
        <w:rPr>
          <w:rFonts w:ascii="Times New Roman" w:eastAsia="Calibri" w:hAnsi="Times New Roman" w:cs="Times New Roman"/>
          <w:sz w:val="24"/>
          <w:szCs w:val="24"/>
          <w:lang w:eastAsia="x-none"/>
        </w:rPr>
      </w:pPr>
      <w:r w:rsidRPr="00BA26F3">
        <w:rPr>
          <w:rFonts w:ascii="Times New Roman" w:eastAsia="Calibri" w:hAnsi="Times New Roman" w:cs="Times New Roman"/>
          <w:sz w:val="24"/>
          <w:szCs w:val="24"/>
          <w:lang w:eastAsia="x-none"/>
        </w:rPr>
        <w:t xml:space="preserve">11.2. </w:t>
      </w:r>
      <w:r w:rsidRPr="00BA26F3">
        <w:rPr>
          <w:rFonts w:ascii="Times New Roman" w:eastAsia="Calibri" w:hAnsi="Times New Roman" w:cs="Times New Roman"/>
          <w:sz w:val="24"/>
          <w:szCs w:val="24"/>
          <w:lang w:val="x-none" w:eastAsia="x-none"/>
        </w:rPr>
        <w:t>Во  всем,  что  не  предусмотрено настоящим Договором, Стороны  руководствуются действующим законодательством Российской Федерации</w:t>
      </w:r>
      <w:r w:rsidRPr="00BA26F3">
        <w:rPr>
          <w:rFonts w:ascii="Times New Roman" w:eastAsia="Calibri" w:hAnsi="Times New Roman" w:cs="Times New Roman"/>
          <w:sz w:val="24"/>
          <w:szCs w:val="24"/>
          <w:lang w:eastAsia="x-none"/>
        </w:rPr>
        <w:t>.</w:t>
      </w:r>
    </w:p>
    <w:p w14:paraId="39159525" w14:textId="77777777" w:rsidR="00D001C3" w:rsidRPr="00BA26F3" w:rsidRDefault="00D001C3" w:rsidP="00D001C3">
      <w:pPr>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11.3. В случае возникновения спора в связи с исполнением настоящего договора он подлежит решению путем переговоров, при не достижении согласия – спор передается на рассмотрение в Арбитражный суд Костромской области. </w:t>
      </w:r>
    </w:p>
    <w:p w14:paraId="0C077A4C" w14:textId="77777777"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11.4. В целях оперативного обмена документами Стороны договорились о возможности использовать в качестве официальных, имеющих юридическую силу, документы, переданные сторонами в письменной форме факсимильной связью и (или) в форме электронного документа, переданного по электронной почте, с последующим обменом оригиналами этих документов по почте, либо курьером. </w:t>
      </w:r>
    </w:p>
    <w:p w14:paraId="15EB5E86" w14:textId="77777777" w:rsidR="00D001C3" w:rsidRPr="00BA26F3" w:rsidRDefault="00D001C3" w:rsidP="00B52722">
      <w:pPr>
        <w:spacing w:after="0" w:line="240" w:lineRule="auto"/>
        <w:jc w:val="both"/>
        <w:rPr>
          <w:rFonts w:ascii="Times New Roman" w:eastAsia="Calibri" w:hAnsi="Times New Roman" w:cs="Times New Roman"/>
          <w:sz w:val="24"/>
          <w:szCs w:val="24"/>
          <w:lang w:eastAsia="x-none"/>
        </w:rPr>
      </w:pPr>
      <w:r w:rsidRPr="00BA26F3">
        <w:rPr>
          <w:rFonts w:ascii="Times New Roman" w:eastAsia="Calibri" w:hAnsi="Times New Roman" w:cs="Times New Roman"/>
          <w:sz w:val="24"/>
          <w:szCs w:val="24"/>
          <w:lang w:eastAsia="x-none"/>
        </w:rPr>
        <w:t>11.5. Неотъемлемыми частями Договора являются приложения:</w:t>
      </w:r>
    </w:p>
    <w:p w14:paraId="11771C04" w14:textId="5B8624E9" w:rsidR="00B52722" w:rsidRPr="00B52722" w:rsidRDefault="00B52722" w:rsidP="00B52722">
      <w:pPr>
        <w:pStyle w:val="a5"/>
        <w:numPr>
          <w:ilvl w:val="0"/>
          <w:numId w:val="27"/>
        </w:numPr>
        <w:spacing w:after="0" w:line="240" w:lineRule="auto"/>
        <w:rPr>
          <w:rFonts w:ascii="Times New Roman" w:eastAsia="Calibri" w:hAnsi="Times New Roman" w:cs="Times New Roman"/>
          <w:sz w:val="24"/>
          <w:szCs w:val="24"/>
          <w:lang w:eastAsia="x-none"/>
        </w:rPr>
      </w:pPr>
      <w:r w:rsidRPr="00B52722">
        <w:rPr>
          <w:rFonts w:ascii="Times New Roman" w:eastAsia="Calibri" w:hAnsi="Times New Roman" w:cs="Times New Roman"/>
          <w:sz w:val="24"/>
          <w:szCs w:val="24"/>
          <w:lang w:eastAsia="x-none"/>
        </w:rPr>
        <w:t xml:space="preserve">Адресный перечень </w:t>
      </w:r>
    </w:p>
    <w:p w14:paraId="217A8239" w14:textId="77777777" w:rsidR="00B52722" w:rsidRPr="00B52722" w:rsidRDefault="00B52722" w:rsidP="00B52722">
      <w:pPr>
        <w:numPr>
          <w:ilvl w:val="0"/>
          <w:numId w:val="27"/>
        </w:numPr>
        <w:spacing w:after="0" w:line="240" w:lineRule="auto"/>
        <w:contextualSpacing/>
        <w:rPr>
          <w:rFonts w:ascii="Times New Roman" w:eastAsia="Calibri" w:hAnsi="Times New Roman" w:cs="Times New Roman"/>
          <w:sz w:val="24"/>
          <w:szCs w:val="24"/>
          <w:lang w:eastAsia="x-none"/>
        </w:rPr>
      </w:pPr>
      <w:r w:rsidRPr="00B52722">
        <w:rPr>
          <w:rFonts w:ascii="Times New Roman" w:eastAsia="Calibri" w:hAnsi="Times New Roman" w:cs="Times New Roman"/>
          <w:sz w:val="24"/>
          <w:szCs w:val="24"/>
          <w:lang w:eastAsia="x-none"/>
        </w:rPr>
        <w:t>Техническое задание на выполнение работ</w:t>
      </w:r>
    </w:p>
    <w:p w14:paraId="73E28418" w14:textId="77777777" w:rsidR="00B52722" w:rsidRPr="00B52722" w:rsidRDefault="00B52722" w:rsidP="00B52722">
      <w:pPr>
        <w:numPr>
          <w:ilvl w:val="0"/>
          <w:numId w:val="27"/>
        </w:numPr>
        <w:tabs>
          <w:tab w:val="left" w:pos="709"/>
        </w:tabs>
        <w:spacing w:after="0" w:line="240" w:lineRule="auto"/>
        <w:contextualSpacing/>
        <w:rPr>
          <w:rFonts w:ascii="Times New Roman" w:eastAsia="Calibri" w:hAnsi="Times New Roman" w:cs="Times New Roman"/>
          <w:sz w:val="24"/>
          <w:szCs w:val="24"/>
        </w:rPr>
      </w:pPr>
      <w:r w:rsidRPr="00B52722">
        <w:rPr>
          <w:rFonts w:ascii="Times New Roman" w:eastAsia="Calibri" w:hAnsi="Times New Roman" w:cs="Times New Roman"/>
          <w:sz w:val="24"/>
          <w:szCs w:val="24"/>
          <w:lang w:eastAsia="x-none"/>
        </w:rPr>
        <w:t xml:space="preserve">Акт </w:t>
      </w:r>
      <w:r w:rsidRPr="00B52722">
        <w:rPr>
          <w:rFonts w:ascii="Times New Roman" w:eastAsia="Calibri" w:hAnsi="Times New Roman" w:cs="Times New Roman"/>
          <w:sz w:val="24"/>
          <w:szCs w:val="24"/>
        </w:rPr>
        <w:t>открытия объекта для выполнения работ</w:t>
      </w:r>
    </w:p>
    <w:p w14:paraId="53F2802F" w14:textId="77777777" w:rsidR="00B52722" w:rsidRPr="00B52722" w:rsidRDefault="00B52722" w:rsidP="00B52722">
      <w:pPr>
        <w:numPr>
          <w:ilvl w:val="0"/>
          <w:numId w:val="27"/>
        </w:numPr>
        <w:tabs>
          <w:tab w:val="left" w:pos="709"/>
        </w:tabs>
        <w:spacing w:after="0" w:line="240" w:lineRule="auto"/>
        <w:contextualSpacing/>
        <w:rPr>
          <w:rFonts w:ascii="Times New Roman" w:eastAsia="Calibri" w:hAnsi="Times New Roman" w:cs="Times New Roman"/>
          <w:sz w:val="24"/>
          <w:szCs w:val="24"/>
        </w:rPr>
      </w:pPr>
      <w:r w:rsidRPr="00B52722">
        <w:rPr>
          <w:rFonts w:ascii="Times New Roman" w:eastAsia="Calibri" w:hAnsi="Times New Roman" w:cs="Times New Roman"/>
          <w:sz w:val="24"/>
          <w:szCs w:val="24"/>
        </w:rPr>
        <w:t xml:space="preserve">Акт приемки оказанных услуг и (или) выполненных работ при проведении капитального ремонта в многоквартирном доме </w:t>
      </w:r>
    </w:p>
    <w:p w14:paraId="192C6178" w14:textId="77777777" w:rsidR="00B52722" w:rsidRPr="00B52722" w:rsidRDefault="00B52722" w:rsidP="00B52722">
      <w:pPr>
        <w:numPr>
          <w:ilvl w:val="0"/>
          <w:numId w:val="27"/>
        </w:numPr>
        <w:tabs>
          <w:tab w:val="left" w:pos="709"/>
        </w:tabs>
        <w:spacing w:after="0" w:line="240" w:lineRule="auto"/>
        <w:contextualSpacing/>
        <w:rPr>
          <w:rFonts w:ascii="Times New Roman" w:eastAsia="Calibri" w:hAnsi="Times New Roman" w:cs="Times New Roman"/>
          <w:sz w:val="24"/>
          <w:szCs w:val="24"/>
        </w:rPr>
      </w:pPr>
      <w:r w:rsidRPr="00B52722">
        <w:rPr>
          <w:rFonts w:ascii="Times New Roman" w:eastAsia="Calibri" w:hAnsi="Times New Roman" w:cs="Times New Roman"/>
          <w:sz w:val="24"/>
          <w:szCs w:val="24"/>
        </w:rPr>
        <w:t>Информационная карточка</w:t>
      </w:r>
    </w:p>
    <w:p w14:paraId="56A3FCA1" w14:textId="77777777" w:rsidR="00B52722" w:rsidRPr="00B52722" w:rsidRDefault="00B52722" w:rsidP="00B52722">
      <w:pPr>
        <w:numPr>
          <w:ilvl w:val="0"/>
          <w:numId w:val="27"/>
        </w:numPr>
        <w:tabs>
          <w:tab w:val="left" w:pos="709"/>
        </w:tabs>
        <w:spacing w:after="0" w:line="240" w:lineRule="auto"/>
        <w:contextualSpacing/>
        <w:rPr>
          <w:rFonts w:ascii="Times New Roman" w:eastAsia="Calibri" w:hAnsi="Times New Roman" w:cs="Times New Roman"/>
          <w:sz w:val="24"/>
          <w:szCs w:val="24"/>
        </w:rPr>
      </w:pPr>
      <w:r w:rsidRPr="00B52722">
        <w:rPr>
          <w:rFonts w:ascii="Times New Roman" w:eastAsia="Calibri" w:hAnsi="Times New Roman" w:cs="Times New Roman"/>
          <w:sz w:val="24"/>
          <w:szCs w:val="24"/>
        </w:rPr>
        <w:t>Сводный/ объектный/локальный сметный расчет</w:t>
      </w:r>
    </w:p>
    <w:p w14:paraId="03CD1F83" w14:textId="7CA9999D" w:rsidR="00D001C3" w:rsidRPr="00BA26F3" w:rsidRDefault="00D001C3" w:rsidP="00B52722">
      <w:pPr>
        <w:spacing w:after="0" w:line="240" w:lineRule="auto"/>
        <w:jc w:val="both"/>
        <w:rPr>
          <w:rFonts w:ascii="Times New Roman" w:eastAsia="Calibri" w:hAnsi="Times New Roman" w:cs="Times New Roman"/>
          <w:sz w:val="24"/>
          <w:szCs w:val="24"/>
        </w:rPr>
      </w:pPr>
    </w:p>
    <w:p w14:paraId="6F3EA5B3" w14:textId="77777777" w:rsidR="00D001C3" w:rsidRPr="00BA26F3" w:rsidRDefault="00D001C3" w:rsidP="00D001C3">
      <w:pPr>
        <w:tabs>
          <w:tab w:val="left" w:pos="709"/>
        </w:tabs>
        <w:spacing w:after="0" w:line="240" w:lineRule="auto"/>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11.Адреса и реквизиты сторон</w:t>
      </w:r>
    </w:p>
    <w:p w14:paraId="5167BE4F" w14:textId="77777777" w:rsidR="00D001C3" w:rsidRPr="00BA26F3" w:rsidRDefault="00D001C3" w:rsidP="00D001C3">
      <w:pPr>
        <w:tabs>
          <w:tab w:val="left" w:pos="709"/>
        </w:tabs>
        <w:spacing w:after="0" w:line="240" w:lineRule="auto"/>
        <w:jc w:val="center"/>
        <w:rPr>
          <w:rFonts w:ascii="Times New Roman" w:eastAsia="Calibri" w:hAnsi="Times New Roman" w:cs="Times New Roman"/>
          <w:b/>
          <w:sz w:val="24"/>
          <w:szCs w:val="24"/>
        </w:rPr>
      </w:pPr>
    </w:p>
    <w:tbl>
      <w:tblPr>
        <w:tblW w:w="0" w:type="auto"/>
        <w:tblLook w:val="01E0" w:firstRow="1" w:lastRow="1" w:firstColumn="1" w:lastColumn="1" w:noHBand="0" w:noVBand="0"/>
      </w:tblPr>
      <w:tblGrid>
        <w:gridCol w:w="5035"/>
        <w:gridCol w:w="4593"/>
      </w:tblGrid>
      <w:tr w:rsidR="00BA26F3" w:rsidRPr="00BA26F3" w14:paraId="5366963E" w14:textId="77777777" w:rsidTr="00BF46E6">
        <w:tc>
          <w:tcPr>
            <w:tcW w:w="5035" w:type="dxa"/>
          </w:tcPr>
          <w:p w14:paraId="7B054851" w14:textId="77777777" w:rsidR="000A79E1" w:rsidRPr="00BA26F3" w:rsidRDefault="000A79E1" w:rsidP="00BF46E6">
            <w:pPr>
              <w:suppressAutoHyphens/>
              <w:spacing w:after="0" w:line="240" w:lineRule="auto"/>
              <w:ind w:right="567"/>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ПОДРЯДЧИК</w:t>
            </w:r>
          </w:p>
        </w:tc>
        <w:tc>
          <w:tcPr>
            <w:tcW w:w="4593" w:type="dxa"/>
          </w:tcPr>
          <w:p w14:paraId="14B4414A" w14:textId="77777777" w:rsidR="000A79E1" w:rsidRPr="00BA26F3" w:rsidRDefault="000A79E1" w:rsidP="00BF46E6">
            <w:pPr>
              <w:suppressAutoHyphens/>
              <w:spacing w:after="0" w:line="240" w:lineRule="auto"/>
              <w:ind w:left="175"/>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ЗАКАЗЧИК</w:t>
            </w:r>
          </w:p>
          <w:p w14:paraId="62398315" w14:textId="77777777" w:rsidR="000A79E1" w:rsidRPr="00BA26F3" w:rsidRDefault="000A79E1" w:rsidP="00BF46E6">
            <w:pPr>
              <w:suppressAutoHyphens/>
              <w:spacing w:after="0" w:line="240" w:lineRule="auto"/>
              <w:ind w:left="175"/>
              <w:jc w:val="center"/>
              <w:rPr>
                <w:rFonts w:ascii="Times New Roman" w:eastAsia="Calibri" w:hAnsi="Times New Roman" w:cs="Times New Roman"/>
                <w:b/>
                <w:sz w:val="24"/>
                <w:szCs w:val="24"/>
              </w:rPr>
            </w:pPr>
          </w:p>
        </w:tc>
      </w:tr>
      <w:tr w:rsidR="00BA26F3" w:rsidRPr="00BA26F3" w14:paraId="6C9A867A" w14:textId="77777777" w:rsidTr="00BF46E6">
        <w:tc>
          <w:tcPr>
            <w:tcW w:w="5035" w:type="dxa"/>
          </w:tcPr>
          <w:p w14:paraId="219EABA8" w14:textId="77777777" w:rsidR="000A79E1" w:rsidRPr="00BA26F3" w:rsidRDefault="000A79E1" w:rsidP="00BF46E6">
            <w:pPr>
              <w:suppressAutoHyphens/>
              <w:spacing w:after="0" w:line="240" w:lineRule="auto"/>
              <w:ind w:right="567"/>
              <w:jc w:val="center"/>
              <w:rPr>
                <w:rFonts w:ascii="Times New Roman" w:eastAsia="Calibri" w:hAnsi="Times New Roman" w:cs="Times New Roman"/>
                <w:sz w:val="24"/>
                <w:szCs w:val="24"/>
              </w:rPr>
            </w:pPr>
          </w:p>
        </w:tc>
        <w:tc>
          <w:tcPr>
            <w:tcW w:w="4593" w:type="dxa"/>
          </w:tcPr>
          <w:p w14:paraId="5F2C0B6B"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ahoma"/>
                <w:kern w:val="3"/>
                <w:sz w:val="24"/>
                <w:szCs w:val="24"/>
                <w:lang w:val="de-DE" w:eastAsia="ja-JP" w:bidi="fa-IR"/>
              </w:rPr>
            </w:pPr>
            <w:proofErr w:type="spellStart"/>
            <w:r w:rsidRPr="00BA26F3">
              <w:rPr>
                <w:rFonts w:ascii="Times New Roman" w:eastAsia="Andale Sans UI" w:hAnsi="Times New Roman" w:cs="Times New Roman"/>
                <w:kern w:val="3"/>
                <w:sz w:val="24"/>
                <w:szCs w:val="24"/>
                <w:lang w:val="de-DE" w:eastAsia="ja-JP" w:bidi="fa-IR"/>
              </w:rPr>
              <w:t>Некоммерческая</w:t>
            </w:r>
            <w:proofErr w:type="spellEnd"/>
            <w:r w:rsidRPr="00BA26F3">
              <w:rPr>
                <w:rFonts w:ascii="Times New Roman" w:eastAsia="Andale Sans UI" w:hAnsi="Times New Roman" w:cs="Times New Roman"/>
                <w:kern w:val="3"/>
                <w:sz w:val="24"/>
                <w:szCs w:val="24"/>
                <w:lang w:val="de-DE" w:eastAsia="ja-JP" w:bidi="fa-IR"/>
              </w:rPr>
              <w:t xml:space="preserve"> </w:t>
            </w:r>
            <w:proofErr w:type="spellStart"/>
            <w:r w:rsidRPr="00BA26F3">
              <w:rPr>
                <w:rFonts w:ascii="Times New Roman" w:eastAsia="Andale Sans UI" w:hAnsi="Times New Roman" w:cs="Times New Roman"/>
                <w:kern w:val="3"/>
                <w:sz w:val="24"/>
                <w:szCs w:val="24"/>
                <w:lang w:val="de-DE" w:eastAsia="ja-JP" w:bidi="fa-IR"/>
              </w:rPr>
              <w:t>организация</w:t>
            </w:r>
            <w:proofErr w:type="spellEnd"/>
          </w:p>
          <w:p w14:paraId="37BEFB56"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val="de-DE" w:eastAsia="ja-JP" w:bidi="fa-IR"/>
              </w:rPr>
            </w:pPr>
            <w:r w:rsidRPr="00BA26F3">
              <w:rPr>
                <w:rFonts w:ascii="Times New Roman" w:eastAsia="Andale Sans UI" w:hAnsi="Times New Roman" w:cs="Times New Roman"/>
                <w:kern w:val="3"/>
                <w:sz w:val="24"/>
                <w:szCs w:val="24"/>
                <w:lang w:val="de-DE" w:eastAsia="ja-JP" w:bidi="fa-IR"/>
              </w:rPr>
              <w:t>«</w:t>
            </w:r>
            <w:proofErr w:type="spellStart"/>
            <w:r w:rsidRPr="00BA26F3">
              <w:rPr>
                <w:rFonts w:ascii="Times New Roman" w:eastAsia="Andale Sans UI" w:hAnsi="Times New Roman" w:cs="Times New Roman"/>
                <w:kern w:val="3"/>
                <w:sz w:val="24"/>
                <w:szCs w:val="24"/>
                <w:lang w:val="de-DE" w:eastAsia="ja-JP" w:bidi="fa-IR"/>
              </w:rPr>
              <w:t>Фонд</w:t>
            </w:r>
            <w:proofErr w:type="spellEnd"/>
            <w:r w:rsidRPr="00BA26F3">
              <w:rPr>
                <w:rFonts w:ascii="Times New Roman" w:eastAsia="Andale Sans UI" w:hAnsi="Times New Roman" w:cs="Times New Roman"/>
                <w:kern w:val="3"/>
                <w:sz w:val="24"/>
                <w:szCs w:val="24"/>
                <w:lang w:val="de-DE" w:eastAsia="ja-JP" w:bidi="fa-IR"/>
              </w:rPr>
              <w:t xml:space="preserve"> </w:t>
            </w:r>
            <w:proofErr w:type="spellStart"/>
            <w:r w:rsidRPr="00BA26F3">
              <w:rPr>
                <w:rFonts w:ascii="Times New Roman" w:eastAsia="Andale Sans UI" w:hAnsi="Times New Roman" w:cs="Times New Roman"/>
                <w:kern w:val="3"/>
                <w:sz w:val="24"/>
                <w:szCs w:val="24"/>
                <w:lang w:val="de-DE" w:eastAsia="ja-JP" w:bidi="fa-IR"/>
              </w:rPr>
              <w:t>капитального</w:t>
            </w:r>
            <w:proofErr w:type="spellEnd"/>
            <w:r w:rsidRPr="00BA26F3">
              <w:rPr>
                <w:rFonts w:ascii="Times New Roman" w:eastAsia="Andale Sans UI" w:hAnsi="Times New Roman" w:cs="Times New Roman"/>
                <w:kern w:val="3"/>
                <w:sz w:val="24"/>
                <w:szCs w:val="24"/>
                <w:lang w:val="de-DE" w:eastAsia="ja-JP" w:bidi="fa-IR"/>
              </w:rPr>
              <w:t xml:space="preserve"> </w:t>
            </w:r>
            <w:proofErr w:type="spellStart"/>
            <w:r w:rsidRPr="00BA26F3">
              <w:rPr>
                <w:rFonts w:ascii="Times New Roman" w:eastAsia="Andale Sans UI" w:hAnsi="Times New Roman" w:cs="Times New Roman"/>
                <w:kern w:val="3"/>
                <w:sz w:val="24"/>
                <w:szCs w:val="24"/>
                <w:lang w:val="de-DE" w:eastAsia="ja-JP" w:bidi="fa-IR"/>
              </w:rPr>
              <w:t>ремонта</w:t>
            </w:r>
            <w:proofErr w:type="spellEnd"/>
            <w:r w:rsidRPr="00BA26F3">
              <w:rPr>
                <w:rFonts w:ascii="Times New Roman" w:eastAsia="Andale Sans UI" w:hAnsi="Times New Roman" w:cs="Times New Roman"/>
                <w:kern w:val="3"/>
                <w:sz w:val="24"/>
                <w:szCs w:val="24"/>
                <w:lang w:val="de-DE" w:eastAsia="ja-JP" w:bidi="fa-IR"/>
              </w:rPr>
              <w:t xml:space="preserve"> </w:t>
            </w:r>
          </w:p>
          <w:p w14:paraId="34BCE890"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ahoma"/>
                <w:kern w:val="3"/>
                <w:sz w:val="24"/>
                <w:szCs w:val="24"/>
                <w:lang w:val="de-DE" w:eastAsia="ja-JP" w:bidi="fa-IR"/>
              </w:rPr>
            </w:pPr>
            <w:proofErr w:type="spellStart"/>
            <w:r w:rsidRPr="00BA26F3">
              <w:rPr>
                <w:rFonts w:ascii="Times New Roman" w:eastAsia="Andale Sans UI" w:hAnsi="Times New Roman" w:cs="Times New Roman"/>
                <w:kern w:val="3"/>
                <w:sz w:val="24"/>
                <w:szCs w:val="24"/>
                <w:lang w:val="de-DE" w:eastAsia="ja-JP" w:bidi="fa-IR"/>
              </w:rPr>
              <w:t>многоквартирных</w:t>
            </w:r>
            <w:proofErr w:type="spellEnd"/>
            <w:r w:rsidRPr="00BA26F3">
              <w:rPr>
                <w:rFonts w:ascii="Times New Roman" w:eastAsia="Andale Sans UI" w:hAnsi="Times New Roman" w:cs="Times New Roman"/>
                <w:kern w:val="3"/>
                <w:sz w:val="24"/>
                <w:szCs w:val="24"/>
                <w:lang w:val="de-DE" w:eastAsia="ja-JP" w:bidi="fa-IR"/>
              </w:rPr>
              <w:t xml:space="preserve"> </w:t>
            </w:r>
            <w:proofErr w:type="spellStart"/>
            <w:r w:rsidRPr="00BA26F3">
              <w:rPr>
                <w:rFonts w:ascii="Times New Roman" w:eastAsia="Andale Sans UI" w:hAnsi="Times New Roman" w:cs="Times New Roman"/>
                <w:kern w:val="3"/>
                <w:sz w:val="24"/>
                <w:szCs w:val="24"/>
                <w:lang w:val="de-DE" w:eastAsia="ja-JP" w:bidi="fa-IR"/>
              </w:rPr>
              <w:t>домов</w:t>
            </w:r>
            <w:proofErr w:type="spellEnd"/>
          </w:p>
          <w:p w14:paraId="0632F981" w14:textId="6955375E" w:rsidR="000A79E1" w:rsidRPr="00BA26F3" w:rsidRDefault="008272E2" w:rsidP="008272E2">
            <w:pPr>
              <w:widowControl w:val="0"/>
              <w:suppressAutoHyphens/>
              <w:autoSpaceDN w:val="0"/>
              <w:spacing w:after="0" w:line="254" w:lineRule="auto"/>
              <w:textAlignment w:val="baseline"/>
              <w:rPr>
                <w:rFonts w:ascii="Times New Roman" w:eastAsia="Andale Sans UI" w:hAnsi="Times New Roman" w:cs="Times New Roman"/>
                <w:kern w:val="3"/>
                <w:sz w:val="24"/>
                <w:szCs w:val="24"/>
                <w:lang w:val="de-DE" w:eastAsia="ja-JP" w:bidi="fa-IR"/>
              </w:rPr>
            </w:pPr>
            <w:proofErr w:type="spellStart"/>
            <w:r w:rsidRPr="00BA26F3">
              <w:rPr>
                <w:rFonts w:ascii="Times New Roman" w:eastAsia="Andale Sans UI" w:hAnsi="Times New Roman" w:cs="Times New Roman"/>
                <w:kern w:val="3"/>
                <w:sz w:val="24"/>
                <w:szCs w:val="24"/>
                <w:lang w:val="de-DE" w:eastAsia="ja-JP" w:bidi="fa-IR"/>
              </w:rPr>
              <w:t>Костромской</w:t>
            </w:r>
            <w:proofErr w:type="spellEnd"/>
            <w:r w:rsidRPr="00BA26F3">
              <w:rPr>
                <w:rFonts w:ascii="Times New Roman" w:eastAsia="Andale Sans UI" w:hAnsi="Times New Roman" w:cs="Times New Roman"/>
                <w:kern w:val="3"/>
                <w:sz w:val="24"/>
                <w:szCs w:val="24"/>
                <w:lang w:val="de-DE" w:eastAsia="ja-JP" w:bidi="fa-IR"/>
              </w:rPr>
              <w:t xml:space="preserve"> </w:t>
            </w:r>
            <w:proofErr w:type="spellStart"/>
            <w:r w:rsidRPr="00BA26F3">
              <w:rPr>
                <w:rFonts w:ascii="Times New Roman" w:eastAsia="Andale Sans UI" w:hAnsi="Times New Roman" w:cs="Times New Roman"/>
                <w:kern w:val="3"/>
                <w:sz w:val="24"/>
                <w:szCs w:val="24"/>
                <w:lang w:val="de-DE" w:eastAsia="ja-JP" w:bidi="fa-IR"/>
              </w:rPr>
              <w:t>области</w:t>
            </w:r>
            <w:proofErr w:type="spellEnd"/>
            <w:r w:rsidRPr="00BA26F3">
              <w:rPr>
                <w:rFonts w:ascii="Times New Roman" w:eastAsia="Andale Sans UI" w:hAnsi="Times New Roman" w:cs="Times New Roman"/>
                <w:kern w:val="3"/>
                <w:sz w:val="24"/>
                <w:szCs w:val="24"/>
                <w:lang w:val="de-DE" w:eastAsia="ja-JP" w:bidi="fa-IR"/>
              </w:rPr>
              <w:t>»</w:t>
            </w:r>
          </w:p>
        </w:tc>
      </w:tr>
      <w:tr w:rsidR="00BA26F3" w:rsidRPr="00BA26F3" w14:paraId="76C8C959" w14:textId="77777777" w:rsidTr="00BF46E6">
        <w:tc>
          <w:tcPr>
            <w:tcW w:w="5035" w:type="dxa"/>
          </w:tcPr>
          <w:p w14:paraId="7F25F47F" w14:textId="77777777" w:rsidR="000A79E1" w:rsidRPr="00BA26F3" w:rsidRDefault="000A79E1" w:rsidP="00BF46E6">
            <w:pPr>
              <w:suppressAutoHyphens/>
              <w:spacing w:after="0" w:line="240" w:lineRule="auto"/>
              <w:ind w:right="567"/>
              <w:jc w:val="center"/>
              <w:rPr>
                <w:rFonts w:ascii="Times New Roman" w:eastAsia="Calibri" w:hAnsi="Times New Roman" w:cs="Times New Roman"/>
                <w:sz w:val="24"/>
                <w:szCs w:val="24"/>
              </w:rPr>
            </w:pPr>
          </w:p>
        </w:tc>
        <w:tc>
          <w:tcPr>
            <w:tcW w:w="4593" w:type="dxa"/>
          </w:tcPr>
          <w:p w14:paraId="6E21A7D7" w14:textId="3B9D63F1"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val="de-DE" w:eastAsia="ja-JP" w:bidi="fa-IR"/>
              </w:rPr>
            </w:pPr>
            <w:proofErr w:type="spellStart"/>
            <w:r w:rsidRPr="00BA26F3">
              <w:rPr>
                <w:rFonts w:ascii="Times New Roman" w:eastAsia="Andale Sans UI" w:hAnsi="Times New Roman" w:cs="Times New Roman"/>
                <w:kern w:val="3"/>
                <w:sz w:val="24"/>
                <w:szCs w:val="24"/>
                <w:lang w:val="de-DE" w:eastAsia="ja-JP" w:bidi="fa-IR"/>
              </w:rPr>
              <w:t>Адрес</w:t>
            </w:r>
            <w:proofErr w:type="spellEnd"/>
            <w:r w:rsidRPr="00BA26F3">
              <w:rPr>
                <w:rFonts w:ascii="Times New Roman" w:eastAsia="Andale Sans UI" w:hAnsi="Times New Roman" w:cs="Times New Roman"/>
                <w:kern w:val="3"/>
                <w:sz w:val="24"/>
                <w:szCs w:val="24"/>
                <w:lang w:val="de-DE" w:eastAsia="ja-JP" w:bidi="fa-IR"/>
              </w:rPr>
              <w:t>: 15600</w:t>
            </w:r>
            <w:r w:rsidR="00D0268C">
              <w:rPr>
                <w:rFonts w:ascii="Times New Roman" w:eastAsia="Andale Sans UI" w:hAnsi="Times New Roman" w:cs="Times New Roman"/>
                <w:kern w:val="3"/>
                <w:sz w:val="24"/>
                <w:szCs w:val="24"/>
                <w:lang w:eastAsia="ja-JP" w:bidi="fa-IR"/>
              </w:rPr>
              <w:t>0</w:t>
            </w:r>
            <w:r w:rsidRPr="00BA26F3">
              <w:rPr>
                <w:rFonts w:ascii="Times New Roman" w:eastAsia="Andale Sans UI" w:hAnsi="Times New Roman" w:cs="Times New Roman"/>
                <w:kern w:val="3"/>
                <w:sz w:val="24"/>
                <w:szCs w:val="24"/>
                <w:lang w:val="de-DE" w:eastAsia="ja-JP" w:bidi="fa-IR"/>
              </w:rPr>
              <w:t xml:space="preserve">, г. </w:t>
            </w:r>
            <w:proofErr w:type="spellStart"/>
            <w:r w:rsidRPr="00BA26F3">
              <w:rPr>
                <w:rFonts w:ascii="Times New Roman" w:eastAsia="Andale Sans UI" w:hAnsi="Times New Roman" w:cs="Times New Roman"/>
                <w:kern w:val="3"/>
                <w:sz w:val="24"/>
                <w:szCs w:val="24"/>
                <w:lang w:val="de-DE" w:eastAsia="ja-JP" w:bidi="fa-IR"/>
              </w:rPr>
              <w:t>Кострома</w:t>
            </w:r>
            <w:proofErr w:type="spellEnd"/>
            <w:r w:rsidRPr="00BA26F3">
              <w:rPr>
                <w:rFonts w:ascii="Times New Roman" w:eastAsia="Andale Sans UI" w:hAnsi="Times New Roman" w:cs="Times New Roman"/>
                <w:kern w:val="3"/>
                <w:sz w:val="24"/>
                <w:szCs w:val="24"/>
                <w:lang w:val="de-DE" w:eastAsia="ja-JP" w:bidi="fa-IR"/>
              </w:rPr>
              <w:t xml:space="preserve">, </w:t>
            </w:r>
          </w:p>
          <w:p w14:paraId="1C30DF1D" w14:textId="0EC0379E" w:rsidR="000A79E1" w:rsidRPr="00D0268C" w:rsidRDefault="000A79E1"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eastAsia="ja-JP" w:bidi="fa-IR"/>
              </w:rPr>
            </w:pPr>
            <w:proofErr w:type="spellStart"/>
            <w:r w:rsidRPr="00BA26F3">
              <w:rPr>
                <w:rFonts w:ascii="Times New Roman" w:eastAsia="Andale Sans UI" w:hAnsi="Times New Roman" w:cs="Times New Roman"/>
                <w:kern w:val="3"/>
                <w:sz w:val="24"/>
                <w:szCs w:val="24"/>
                <w:lang w:val="de-DE" w:eastAsia="ja-JP" w:bidi="fa-IR"/>
              </w:rPr>
              <w:t>ул</w:t>
            </w:r>
            <w:proofErr w:type="spellEnd"/>
            <w:r w:rsidRPr="00BA26F3">
              <w:rPr>
                <w:rFonts w:ascii="Times New Roman" w:eastAsia="Andale Sans UI" w:hAnsi="Times New Roman" w:cs="Times New Roman"/>
                <w:kern w:val="3"/>
                <w:sz w:val="24"/>
                <w:szCs w:val="24"/>
                <w:lang w:val="de-DE" w:eastAsia="ja-JP" w:bidi="fa-IR"/>
              </w:rPr>
              <w:t xml:space="preserve">. </w:t>
            </w:r>
            <w:r w:rsidR="00D0268C">
              <w:rPr>
                <w:rFonts w:ascii="Times New Roman" w:eastAsia="Andale Sans UI" w:hAnsi="Times New Roman" w:cs="Times New Roman"/>
                <w:kern w:val="3"/>
                <w:sz w:val="24"/>
                <w:szCs w:val="24"/>
                <w:lang w:eastAsia="ja-JP" w:bidi="fa-IR"/>
              </w:rPr>
              <w:t>Советская</w:t>
            </w:r>
            <w:r w:rsidR="00D0268C">
              <w:rPr>
                <w:rFonts w:ascii="Times New Roman" w:eastAsia="Andale Sans UI" w:hAnsi="Times New Roman" w:cs="Times New Roman"/>
                <w:kern w:val="3"/>
                <w:sz w:val="24"/>
                <w:szCs w:val="24"/>
                <w:lang w:val="de-DE" w:eastAsia="ja-JP" w:bidi="fa-IR"/>
              </w:rPr>
              <w:t xml:space="preserve">, </w:t>
            </w:r>
            <w:r w:rsidR="00D0268C">
              <w:rPr>
                <w:rFonts w:ascii="Times New Roman" w:eastAsia="Andale Sans UI" w:hAnsi="Times New Roman" w:cs="Times New Roman"/>
                <w:kern w:val="3"/>
                <w:sz w:val="24"/>
                <w:szCs w:val="24"/>
                <w:lang w:eastAsia="ja-JP" w:bidi="fa-IR"/>
              </w:rPr>
              <w:t>9а</w:t>
            </w:r>
          </w:p>
          <w:p w14:paraId="30FC9C6D" w14:textId="70E28584" w:rsidR="00F051E8" w:rsidRPr="00BA26F3" w:rsidRDefault="00F051E8"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eastAsia="ja-JP" w:bidi="fa-IR"/>
              </w:rPr>
            </w:pPr>
            <w:r w:rsidRPr="00BA26F3">
              <w:rPr>
                <w:rFonts w:ascii="Times New Roman" w:eastAsia="Andale Sans UI" w:hAnsi="Times New Roman" w:cs="Times New Roman"/>
                <w:kern w:val="3"/>
                <w:sz w:val="24"/>
                <w:szCs w:val="24"/>
                <w:lang w:eastAsia="ja-JP" w:bidi="fa-IR"/>
              </w:rPr>
              <w:t>т/ф 8(4942) 4</w:t>
            </w:r>
            <w:r w:rsidR="00D0268C">
              <w:rPr>
                <w:rFonts w:ascii="Times New Roman" w:eastAsia="Andale Sans UI" w:hAnsi="Times New Roman" w:cs="Times New Roman"/>
                <w:kern w:val="3"/>
                <w:sz w:val="24"/>
                <w:szCs w:val="24"/>
                <w:lang w:eastAsia="ja-JP" w:bidi="fa-IR"/>
              </w:rPr>
              <w:t>7</w:t>
            </w:r>
            <w:r w:rsidRPr="00BA26F3">
              <w:rPr>
                <w:rFonts w:ascii="Times New Roman" w:eastAsia="Andale Sans UI" w:hAnsi="Times New Roman" w:cs="Times New Roman"/>
                <w:kern w:val="3"/>
                <w:sz w:val="24"/>
                <w:szCs w:val="24"/>
                <w:lang w:eastAsia="ja-JP" w:bidi="fa-IR"/>
              </w:rPr>
              <w:t>-</w:t>
            </w:r>
            <w:r w:rsidR="00D0268C">
              <w:rPr>
                <w:rFonts w:ascii="Times New Roman" w:eastAsia="Andale Sans UI" w:hAnsi="Times New Roman" w:cs="Times New Roman"/>
                <w:kern w:val="3"/>
                <w:sz w:val="24"/>
                <w:szCs w:val="24"/>
                <w:lang w:eastAsia="ja-JP" w:bidi="fa-IR"/>
              </w:rPr>
              <w:t>24</w:t>
            </w:r>
            <w:r w:rsidRPr="00BA26F3">
              <w:rPr>
                <w:rFonts w:ascii="Times New Roman" w:eastAsia="Andale Sans UI" w:hAnsi="Times New Roman" w:cs="Times New Roman"/>
                <w:kern w:val="3"/>
                <w:sz w:val="24"/>
                <w:szCs w:val="24"/>
                <w:lang w:eastAsia="ja-JP" w:bidi="fa-IR"/>
              </w:rPr>
              <w:t>-0</w:t>
            </w:r>
            <w:r w:rsidR="00D0268C">
              <w:rPr>
                <w:rFonts w:ascii="Times New Roman" w:eastAsia="Andale Sans UI" w:hAnsi="Times New Roman" w:cs="Times New Roman"/>
                <w:kern w:val="3"/>
                <w:sz w:val="24"/>
                <w:szCs w:val="24"/>
                <w:lang w:eastAsia="ja-JP" w:bidi="fa-IR"/>
              </w:rPr>
              <w:t>2</w:t>
            </w:r>
          </w:p>
          <w:p w14:paraId="66996F71" w14:textId="1B4D0C54" w:rsidR="00F051E8" w:rsidRPr="00BA26F3" w:rsidRDefault="00F051E8"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eastAsia="ja-JP" w:bidi="fa-IR"/>
              </w:rPr>
            </w:pPr>
            <w:r w:rsidRPr="00BA26F3">
              <w:rPr>
                <w:rFonts w:ascii="Times New Roman" w:eastAsia="Andale Sans UI" w:hAnsi="Times New Roman" w:cs="Times New Roman"/>
                <w:kern w:val="3"/>
                <w:sz w:val="24"/>
                <w:szCs w:val="24"/>
                <w:lang w:val="en-US" w:eastAsia="ja-JP" w:bidi="fa-IR"/>
              </w:rPr>
              <w:t>http</w:t>
            </w:r>
            <w:r w:rsidRPr="00BA26F3">
              <w:rPr>
                <w:rFonts w:ascii="Times New Roman" w:eastAsia="Andale Sans UI" w:hAnsi="Times New Roman" w:cs="Times New Roman"/>
                <w:kern w:val="3"/>
                <w:sz w:val="24"/>
                <w:szCs w:val="24"/>
                <w:lang w:eastAsia="ja-JP" w:bidi="fa-IR"/>
              </w:rPr>
              <w:t>://</w:t>
            </w:r>
            <w:proofErr w:type="spellStart"/>
            <w:r w:rsidRPr="00BA26F3">
              <w:rPr>
                <w:rFonts w:ascii="Times New Roman" w:eastAsia="Andale Sans UI" w:hAnsi="Times New Roman" w:cs="Times New Roman"/>
                <w:kern w:val="3"/>
                <w:sz w:val="24"/>
                <w:szCs w:val="24"/>
                <w:lang w:val="en-US" w:eastAsia="ja-JP" w:bidi="fa-IR"/>
              </w:rPr>
              <w:t>kapremont</w:t>
            </w:r>
            <w:proofErr w:type="spellEnd"/>
            <w:r w:rsidRPr="00BA26F3">
              <w:rPr>
                <w:rFonts w:ascii="Times New Roman" w:eastAsia="Andale Sans UI" w:hAnsi="Times New Roman" w:cs="Times New Roman"/>
                <w:kern w:val="3"/>
                <w:sz w:val="24"/>
                <w:szCs w:val="24"/>
                <w:lang w:eastAsia="ja-JP" w:bidi="fa-IR"/>
              </w:rPr>
              <w:t>44.</w:t>
            </w:r>
            <w:proofErr w:type="spellStart"/>
            <w:r w:rsidRPr="00BA26F3">
              <w:rPr>
                <w:rFonts w:ascii="Times New Roman" w:eastAsia="Andale Sans UI" w:hAnsi="Times New Roman" w:cs="Times New Roman"/>
                <w:kern w:val="3"/>
                <w:sz w:val="24"/>
                <w:szCs w:val="24"/>
                <w:lang w:val="en-US" w:eastAsia="ja-JP" w:bidi="fa-IR"/>
              </w:rPr>
              <w:t>ru</w:t>
            </w:r>
            <w:proofErr w:type="spellEnd"/>
          </w:p>
          <w:p w14:paraId="19EC26B1"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ahoma"/>
                <w:kern w:val="3"/>
                <w:sz w:val="24"/>
                <w:szCs w:val="24"/>
                <w:lang w:val="de-DE" w:eastAsia="ja-JP" w:bidi="fa-IR"/>
              </w:rPr>
            </w:pPr>
            <w:r w:rsidRPr="00BA26F3">
              <w:rPr>
                <w:rFonts w:ascii="Times New Roman" w:eastAsia="Andale Sans UI" w:hAnsi="Times New Roman" w:cs="Times New Roman"/>
                <w:kern w:val="3"/>
                <w:sz w:val="24"/>
                <w:szCs w:val="24"/>
                <w:lang w:val="de-DE" w:eastAsia="ja-JP" w:bidi="fa-IR"/>
              </w:rPr>
              <w:t>ИНН/КПП 4401116190/440101001</w:t>
            </w:r>
          </w:p>
          <w:p w14:paraId="13950EE6"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val="de-DE" w:eastAsia="ja-JP" w:bidi="fa-IR"/>
              </w:rPr>
            </w:pPr>
            <w:r w:rsidRPr="00BA26F3">
              <w:rPr>
                <w:rFonts w:ascii="Times New Roman" w:eastAsia="Andale Sans UI" w:hAnsi="Times New Roman" w:cs="Times New Roman"/>
                <w:kern w:val="3"/>
                <w:sz w:val="24"/>
                <w:szCs w:val="24"/>
                <w:lang w:val="de-DE" w:eastAsia="ja-JP" w:bidi="fa-IR"/>
              </w:rPr>
              <w:t>ОГРН 1144400000040</w:t>
            </w:r>
          </w:p>
          <w:p w14:paraId="586942AD" w14:textId="77777777" w:rsidR="000A79E1" w:rsidRPr="00BA26F3" w:rsidRDefault="000A79E1" w:rsidP="00BF46E6">
            <w:pPr>
              <w:spacing w:after="0" w:line="240" w:lineRule="auto"/>
              <w:rPr>
                <w:rFonts w:ascii="Times New Roman" w:eastAsia="Calibri" w:hAnsi="Times New Roman" w:cs="Times New Roman"/>
                <w:bCs/>
                <w:sz w:val="24"/>
                <w:szCs w:val="24"/>
              </w:rPr>
            </w:pPr>
            <w:r w:rsidRPr="00BA26F3">
              <w:rPr>
                <w:rFonts w:ascii="Times New Roman" w:eastAsia="Calibri" w:hAnsi="Times New Roman" w:cs="Times New Roman"/>
                <w:bCs/>
                <w:sz w:val="24"/>
                <w:szCs w:val="24"/>
              </w:rPr>
              <w:t xml:space="preserve">р/счет № </w:t>
            </w:r>
            <w:r w:rsidRPr="00BA26F3">
              <w:rPr>
                <w:rFonts w:ascii="Times New Roman" w:eastAsia="Calibri" w:hAnsi="Times New Roman" w:cs="Times New Roman"/>
                <w:sz w:val="24"/>
                <w:szCs w:val="24"/>
              </w:rPr>
              <w:t>40603810051004000335</w:t>
            </w:r>
          </w:p>
          <w:p w14:paraId="592FDEBB" w14:textId="18047E74" w:rsidR="000A79E1" w:rsidRPr="00BA26F3" w:rsidRDefault="000A79E1" w:rsidP="00BF46E6">
            <w:pPr>
              <w:spacing w:after="0" w:line="240" w:lineRule="auto"/>
              <w:rPr>
                <w:rFonts w:ascii="Times New Roman" w:eastAsia="Calibri" w:hAnsi="Times New Roman" w:cs="Times New Roman"/>
                <w:bCs/>
                <w:sz w:val="24"/>
                <w:szCs w:val="24"/>
              </w:rPr>
            </w:pPr>
            <w:r w:rsidRPr="00BA26F3">
              <w:rPr>
                <w:rFonts w:ascii="Times New Roman" w:eastAsia="Calibri" w:hAnsi="Times New Roman" w:cs="Times New Roman"/>
                <w:bCs/>
                <w:sz w:val="24"/>
                <w:szCs w:val="24"/>
              </w:rPr>
              <w:t xml:space="preserve">в </w:t>
            </w:r>
            <w:r w:rsidRPr="00BA26F3">
              <w:rPr>
                <w:rFonts w:ascii="Times New Roman" w:eastAsia="Calibri" w:hAnsi="Times New Roman" w:cs="Times New Roman"/>
                <w:sz w:val="24"/>
                <w:szCs w:val="24"/>
              </w:rPr>
              <w:t xml:space="preserve">Костромской РФ АО </w:t>
            </w:r>
            <w:proofErr w:type="spellStart"/>
            <w:r w:rsidRPr="00BA26F3">
              <w:rPr>
                <w:rFonts w:ascii="Times New Roman" w:eastAsia="Calibri" w:hAnsi="Times New Roman" w:cs="Times New Roman"/>
                <w:sz w:val="24"/>
                <w:szCs w:val="24"/>
              </w:rPr>
              <w:t>Россельхозбанк</w:t>
            </w:r>
            <w:proofErr w:type="spellEnd"/>
            <w:r w:rsidRPr="00BA26F3">
              <w:rPr>
                <w:rFonts w:ascii="Times New Roman" w:eastAsia="Calibri" w:hAnsi="Times New Roman" w:cs="Times New Roman"/>
                <w:sz w:val="24"/>
                <w:szCs w:val="24"/>
              </w:rPr>
              <w:t xml:space="preserve"> г. Кострома</w:t>
            </w:r>
          </w:p>
          <w:p w14:paraId="1C809DC1" w14:textId="77777777" w:rsidR="000A79E1" w:rsidRPr="00BA26F3" w:rsidRDefault="000A79E1" w:rsidP="00BF46E6">
            <w:pPr>
              <w:spacing w:after="0" w:line="240" w:lineRule="auto"/>
              <w:rPr>
                <w:rFonts w:ascii="Times New Roman" w:eastAsia="Calibri" w:hAnsi="Times New Roman" w:cs="Times New Roman"/>
                <w:bCs/>
                <w:sz w:val="24"/>
                <w:szCs w:val="24"/>
              </w:rPr>
            </w:pPr>
            <w:r w:rsidRPr="00BA26F3">
              <w:rPr>
                <w:rFonts w:ascii="Times New Roman" w:eastAsia="Calibri" w:hAnsi="Times New Roman" w:cs="Times New Roman"/>
                <w:bCs/>
                <w:sz w:val="24"/>
                <w:szCs w:val="24"/>
              </w:rPr>
              <w:t xml:space="preserve">БИК </w:t>
            </w:r>
            <w:r w:rsidRPr="00BA26F3">
              <w:rPr>
                <w:rFonts w:ascii="Times New Roman" w:eastAsia="Calibri" w:hAnsi="Times New Roman" w:cs="Times New Roman"/>
                <w:sz w:val="24"/>
                <w:szCs w:val="24"/>
              </w:rPr>
              <w:t>043469731</w:t>
            </w:r>
          </w:p>
          <w:p w14:paraId="0D30A538" w14:textId="77777777" w:rsidR="000A79E1" w:rsidRPr="00BA26F3" w:rsidRDefault="000A79E1" w:rsidP="00BF46E6">
            <w:pPr>
              <w:spacing w:after="0" w:line="240" w:lineRule="auto"/>
              <w:rPr>
                <w:rFonts w:ascii="Times New Roman" w:eastAsia="Calibri" w:hAnsi="Times New Roman" w:cs="Times New Roman"/>
                <w:bCs/>
                <w:sz w:val="24"/>
                <w:szCs w:val="24"/>
              </w:rPr>
            </w:pPr>
            <w:proofErr w:type="spellStart"/>
            <w:r w:rsidRPr="00BA26F3">
              <w:rPr>
                <w:rFonts w:ascii="Times New Roman" w:eastAsia="Calibri" w:hAnsi="Times New Roman" w:cs="Times New Roman"/>
                <w:bCs/>
                <w:sz w:val="24"/>
                <w:szCs w:val="24"/>
              </w:rPr>
              <w:t>кор</w:t>
            </w:r>
            <w:proofErr w:type="spellEnd"/>
            <w:r w:rsidRPr="00BA26F3">
              <w:rPr>
                <w:rFonts w:ascii="Times New Roman" w:eastAsia="Calibri" w:hAnsi="Times New Roman" w:cs="Times New Roman"/>
                <w:bCs/>
                <w:sz w:val="24"/>
                <w:szCs w:val="24"/>
              </w:rPr>
              <w:t xml:space="preserve">/счет № </w:t>
            </w:r>
            <w:r w:rsidRPr="00BA26F3">
              <w:rPr>
                <w:rFonts w:ascii="Times New Roman" w:eastAsia="Calibri" w:hAnsi="Times New Roman" w:cs="Times New Roman"/>
                <w:sz w:val="24"/>
                <w:szCs w:val="24"/>
              </w:rPr>
              <w:t>30101810600000000731</w:t>
            </w:r>
          </w:p>
          <w:p w14:paraId="1E3F2059" w14:textId="77777777" w:rsidR="000A79E1" w:rsidRPr="00BA26F3" w:rsidRDefault="000A79E1" w:rsidP="00BF46E6">
            <w:pPr>
              <w:suppressAutoHyphens/>
              <w:spacing w:after="0" w:line="240" w:lineRule="auto"/>
              <w:rPr>
                <w:rFonts w:ascii="Times New Roman" w:eastAsia="Calibri" w:hAnsi="Times New Roman" w:cs="Times New Roman"/>
                <w:sz w:val="24"/>
                <w:szCs w:val="24"/>
                <w:lang w:val="de-DE"/>
              </w:rPr>
            </w:pPr>
          </w:p>
        </w:tc>
      </w:tr>
      <w:tr w:rsidR="00BA26F3" w:rsidRPr="00BA26F3" w14:paraId="491F25F1" w14:textId="77777777" w:rsidTr="00BF46E6">
        <w:tc>
          <w:tcPr>
            <w:tcW w:w="5035" w:type="dxa"/>
          </w:tcPr>
          <w:p w14:paraId="0FE1656E" w14:textId="77777777" w:rsidR="000A79E1" w:rsidRPr="00BA26F3" w:rsidRDefault="000A79E1" w:rsidP="00BF46E6">
            <w:pPr>
              <w:tabs>
                <w:tab w:val="left" w:pos="0"/>
              </w:tabs>
              <w:spacing w:before="120" w:after="120" w:line="240" w:lineRule="auto"/>
              <w:jc w:val="both"/>
              <w:rPr>
                <w:rFonts w:ascii="Times New Roman" w:eastAsia="Times New Roman" w:hAnsi="Times New Roman" w:cs="Times New Roman"/>
                <w:sz w:val="24"/>
                <w:szCs w:val="24"/>
                <w:lang w:eastAsia="x-none"/>
              </w:rPr>
            </w:pPr>
            <w:r w:rsidRPr="00BA26F3">
              <w:rPr>
                <w:rFonts w:ascii="Times New Roman" w:eastAsia="Times New Roman" w:hAnsi="Times New Roman" w:cs="Times New Roman"/>
                <w:sz w:val="24"/>
                <w:szCs w:val="24"/>
                <w:lang w:eastAsia="x-none"/>
              </w:rPr>
              <w:t>___________________</w:t>
            </w:r>
          </w:p>
          <w:p w14:paraId="54FCD772" w14:textId="77777777" w:rsidR="000A79E1" w:rsidRPr="00BA26F3" w:rsidRDefault="000A79E1" w:rsidP="00BF46E6">
            <w:pPr>
              <w:suppressAutoHyphens/>
              <w:spacing w:after="0" w:line="240" w:lineRule="auto"/>
              <w:rPr>
                <w:rFonts w:ascii="Times New Roman" w:eastAsia="Times New Roman" w:hAnsi="Times New Roman" w:cs="Times New Roman"/>
                <w:sz w:val="24"/>
                <w:szCs w:val="24"/>
                <w:lang w:val="x-none" w:eastAsia="x-none"/>
              </w:rPr>
            </w:pPr>
          </w:p>
          <w:p w14:paraId="02E209E2" w14:textId="77777777" w:rsidR="000A79E1" w:rsidRPr="00BA26F3" w:rsidRDefault="000A79E1" w:rsidP="00BF46E6">
            <w:pPr>
              <w:suppressAutoHyphens/>
              <w:spacing w:after="0" w:line="240" w:lineRule="auto"/>
              <w:ind w:right="567"/>
              <w:rPr>
                <w:rFonts w:ascii="Times New Roman" w:eastAsia="Times New Roman" w:hAnsi="Times New Roman" w:cs="Times New Roman"/>
                <w:sz w:val="24"/>
                <w:szCs w:val="24"/>
                <w:lang w:eastAsia="x-none"/>
              </w:rPr>
            </w:pPr>
            <w:r w:rsidRPr="00BA26F3">
              <w:rPr>
                <w:rFonts w:ascii="Times New Roman" w:eastAsia="Times New Roman" w:hAnsi="Times New Roman" w:cs="Times New Roman"/>
                <w:sz w:val="24"/>
                <w:szCs w:val="24"/>
                <w:lang w:val="x-none" w:eastAsia="x-none"/>
              </w:rPr>
              <w:t>_______________</w:t>
            </w:r>
            <w:r w:rsidRPr="00BA26F3">
              <w:rPr>
                <w:rFonts w:ascii="Times New Roman" w:eastAsia="Times New Roman" w:hAnsi="Times New Roman" w:cs="Times New Roman"/>
                <w:sz w:val="24"/>
                <w:szCs w:val="24"/>
                <w:lang w:eastAsia="x-none"/>
              </w:rPr>
              <w:t xml:space="preserve"> /</w:t>
            </w:r>
            <w:r w:rsidRPr="00BA26F3">
              <w:rPr>
                <w:rFonts w:ascii="Times New Roman" w:eastAsia="Times New Roman" w:hAnsi="Times New Roman" w:cs="Times New Roman"/>
                <w:sz w:val="24"/>
                <w:szCs w:val="24"/>
                <w:lang w:val="x-none" w:eastAsia="x-none"/>
              </w:rPr>
              <w:t>________________</w:t>
            </w:r>
            <w:r w:rsidRPr="00BA26F3">
              <w:rPr>
                <w:rFonts w:ascii="Times New Roman" w:eastAsia="Times New Roman" w:hAnsi="Times New Roman" w:cs="Times New Roman"/>
                <w:sz w:val="24"/>
                <w:szCs w:val="24"/>
                <w:lang w:eastAsia="x-none"/>
              </w:rPr>
              <w:t>/</w:t>
            </w:r>
          </w:p>
          <w:p w14:paraId="34A1D1EF" w14:textId="77777777" w:rsidR="000A79E1" w:rsidRPr="00BA26F3" w:rsidRDefault="000A79E1" w:rsidP="00BF46E6">
            <w:pPr>
              <w:suppressAutoHyphens/>
              <w:spacing w:after="0" w:line="240" w:lineRule="auto"/>
              <w:ind w:right="567"/>
              <w:rPr>
                <w:rFonts w:ascii="Times New Roman" w:eastAsia="Calibri" w:hAnsi="Times New Roman" w:cs="Times New Roman"/>
                <w:sz w:val="24"/>
                <w:szCs w:val="24"/>
              </w:rPr>
            </w:pPr>
            <w:proofErr w:type="spellStart"/>
            <w:r w:rsidRPr="00BA26F3">
              <w:rPr>
                <w:rFonts w:ascii="Times New Roman" w:eastAsia="Times New Roman" w:hAnsi="Times New Roman" w:cs="Times New Roman"/>
                <w:sz w:val="20"/>
                <w:szCs w:val="20"/>
                <w:lang w:eastAsia="x-none"/>
              </w:rPr>
              <w:t>м.п</w:t>
            </w:r>
            <w:proofErr w:type="spellEnd"/>
            <w:r w:rsidRPr="00BA26F3">
              <w:rPr>
                <w:rFonts w:ascii="Times New Roman" w:eastAsia="Times New Roman" w:hAnsi="Times New Roman" w:cs="Times New Roman"/>
                <w:sz w:val="20"/>
                <w:szCs w:val="20"/>
                <w:lang w:eastAsia="x-none"/>
              </w:rPr>
              <w:t>.</w:t>
            </w:r>
          </w:p>
        </w:tc>
        <w:tc>
          <w:tcPr>
            <w:tcW w:w="4593" w:type="dxa"/>
          </w:tcPr>
          <w:p w14:paraId="3EFF8575" w14:textId="02C34D38" w:rsidR="000A79E1" w:rsidRPr="00BA26F3" w:rsidRDefault="00D0268C" w:rsidP="00BF46E6">
            <w:pPr>
              <w:tabs>
                <w:tab w:val="left" w:pos="0"/>
              </w:tabs>
              <w:spacing w:before="120" w:after="12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Г</w:t>
            </w:r>
            <w:r w:rsidR="00EC269D" w:rsidRPr="00BA26F3">
              <w:rPr>
                <w:rFonts w:ascii="Times New Roman" w:eastAsia="Times New Roman" w:hAnsi="Times New Roman" w:cs="Times New Roman"/>
                <w:sz w:val="24"/>
                <w:szCs w:val="24"/>
                <w:lang w:eastAsia="x-none"/>
              </w:rPr>
              <w:t>енеральн</w:t>
            </w:r>
            <w:r>
              <w:rPr>
                <w:rFonts w:ascii="Times New Roman" w:eastAsia="Times New Roman" w:hAnsi="Times New Roman" w:cs="Times New Roman"/>
                <w:sz w:val="24"/>
                <w:szCs w:val="24"/>
                <w:lang w:eastAsia="x-none"/>
              </w:rPr>
              <w:t>ый</w:t>
            </w:r>
            <w:r w:rsidR="000A79E1" w:rsidRPr="00BA26F3">
              <w:rPr>
                <w:rFonts w:ascii="Times New Roman" w:eastAsia="Times New Roman" w:hAnsi="Times New Roman" w:cs="Times New Roman"/>
                <w:sz w:val="24"/>
                <w:szCs w:val="24"/>
                <w:lang w:eastAsia="x-none"/>
              </w:rPr>
              <w:t xml:space="preserve"> директор</w:t>
            </w:r>
          </w:p>
          <w:p w14:paraId="6BAFBCDB" w14:textId="77777777" w:rsidR="000A79E1" w:rsidRPr="00BA26F3" w:rsidRDefault="000A79E1" w:rsidP="00BF46E6">
            <w:pPr>
              <w:suppressAutoHyphens/>
              <w:spacing w:after="0" w:line="240" w:lineRule="auto"/>
              <w:rPr>
                <w:rFonts w:ascii="Times New Roman" w:eastAsia="Times New Roman" w:hAnsi="Times New Roman" w:cs="Times New Roman"/>
                <w:sz w:val="24"/>
                <w:szCs w:val="24"/>
                <w:lang w:val="x-none" w:eastAsia="x-none"/>
              </w:rPr>
            </w:pPr>
          </w:p>
          <w:p w14:paraId="4FED1837" w14:textId="54DEF046" w:rsidR="000A79E1" w:rsidRPr="00BA26F3" w:rsidRDefault="000A79E1" w:rsidP="00BF46E6">
            <w:pPr>
              <w:widowControl w:val="0"/>
              <w:suppressAutoHyphens/>
              <w:autoSpaceDN w:val="0"/>
              <w:spacing w:after="0" w:line="254" w:lineRule="auto"/>
              <w:textAlignment w:val="baseline"/>
              <w:rPr>
                <w:rFonts w:ascii="Times New Roman" w:eastAsia="Times New Roman" w:hAnsi="Times New Roman" w:cs="Times New Roman"/>
                <w:sz w:val="24"/>
                <w:szCs w:val="24"/>
                <w:lang w:eastAsia="x-none"/>
              </w:rPr>
            </w:pPr>
            <w:r w:rsidRPr="00BA26F3">
              <w:rPr>
                <w:rFonts w:ascii="Times New Roman" w:eastAsia="Times New Roman" w:hAnsi="Times New Roman" w:cs="Times New Roman"/>
                <w:sz w:val="24"/>
                <w:szCs w:val="24"/>
                <w:lang w:val="x-none" w:eastAsia="x-none"/>
              </w:rPr>
              <w:t>_______________</w:t>
            </w:r>
            <w:r w:rsidRPr="00BA26F3">
              <w:rPr>
                <w:rFonts w:ascii="Times New Roman" w:eastAsia="Times New Roman" w:hAnsi="Times New Roman" w:cs="Times New Roman"/>
                <w:sz w:val="24"/>
                <w:szCs w:val="24"/>
                <w:lang w:eastAsia="x-none"/>
              </w:rPr>
              <w:t xml:space="preserve"> /</w:t>
            </w:r>
            <w:r w:rsidR="003E2F71" w:rsidRPr="00BA26F3">
              <w:rPr>
                <w:rFonts w:ascii="Times New Roman" w:eastAsia="Times New Roman" w:hAnsi="Times New Roman"/>
                <w:sz w:val="24"/>
                <w:szCs w:val="24"/>
                <w:lang w:eastAsia="x-none"/>
              </w:rPr>
              <w:t>А.В. Родионов</w:t>
            </w:r>
            <w:r w:rsidRPr="00BA26F3">
              <w:rPr>
                <w:rFonts w:ascii="Times New Roman" w:eastAsia="Times New Roman" w:hAnsi="Times New Roman" w:cs="Times New Roman"/>
                <w:sz w:val="24"/>
                <w:szCs w:val="24"/>
                <w:lang w:eastAsia="x-none"/>
              </w:rPr>
              <w:t>/</w:t>
            </w:r>
          </w:p>
          <w:p w14:paraId="55C6DD28"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imes New Roman"/>
                <w:kern w:val="3"/>
                <w:sz w:val="20"/>
                <w:szCs w:val="20"/>
                <w:lang w:val="de-DE" w:eastAsia="ja-JP" w:bidi="fa-IR"/>
              </w:rPr>
            </w:pPr>
            <w:proofErr w:type="spellStart"/>
            <w:r w:rsidRPr="00BA26F3">
              <w:rPr>
                <w:rFonts w:ascii="Times New Roman" w:eastAsia="Times New Roman" w:hAnsi="Times New Roman" w:cs="Times New Roman"/>
                <w:sz w:val="20"/>
                <w:szCs w:val="20"/>
                <w:lang w:eastAsia="x-none"/>
              </w:rPr>
              <w:t>м.п</w:t>
            </w:r>
            <w:proofErr w:type="spellEnd"/>
            <w:r w:rsidRPr="00BA26F3">
              <w:rPr>
                <w:rFonts w:ascii="Times New Roman" w:eastAsia="Times New Roman" w:hAnsi="Times New Roman" w:cs="Times New Roman"/>
                <w:sz w:val="20"/>
                <w:szCs w:val="20"/>
                <w:lang w:eastAsia="x-none"/>
              </w:rPr>
              <w:t>.</w:t>
            </w:r>
          </w:p>
        </w:tc>
      </w:tr>
    </w:tbl>
    <w:p w14:paraId="4AFF634B" w14:textId="6CAB9AEB" w:rsidR="000A79E1" w:rsidRPr="00BA26F3" w:rsidRDefault="00A45E53" w:rsidP="000A79E1">
      <w:pPr>
        <w:rPr>
          <w:rFonts w:ascii="Times New Roman" w:eastAsia="Times New Roman" w:hAnsi="Times New Roman" w:cs="Times New Roman"/>
          <w:kern w:val="36"/>
          <w:sz w:val="24"/>
          <w:szCs w:val="24"/>
          <w:lang w:eastAsia="ru-RU"/>
        </w:rPr>
      </w:pPr>
      <w:r w:rsidRPr="00BA26F3">
        <w:rPr>
          <w:rFonts w:ascii="Times New Roman" w:eastAsia="Times New Roman" w:hAnsi="Times New Roman" w:cs="Times New Roman"/>
          <w:kern w:val="36"/>
          <w:sz w:val="24"/>
          <w:szCs w:val="24"/>
          <w:lang w:eastAsia="ru-RU"/>
        </w:rPr>
        <w:t>Дата</w:t>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t xml:space="preserve">   </w:t>
      </w:r>
      <w:proofErr w:type="spellStart"/>
      <w:r w:rsidRPr="00BA26F3">
        <w:rPr>
          <w:rFonts w:ascii="Times New Roman" w:eastAsia="Times New Roman" w:hAnsi="Times New Roman" w:cs="Times New Roman"/>
          <w:kern w:val="36"/>
          <w:sz w:val="24"/>
          <w:szCs w:val="24"/>
          <w:lang w:eastAsia="ru-RU"/>
        </w:rPr>
        <w:t>Дата</w:t>
      </w:r>
      <w:proofErr w:type="spellEnd"/>
    </w:p>
    <w:p w14:paraId="42911ECB" w14:textId="77777777" w:rsidR="000A79E1" w:rsidRPr="00BA26F3" w:rsidRDefault="000A79E1" w:rsidP="00D001C3">
      <w:pPr>
        <w:rPr>
          <w:rFonts w:ascii="Times New Roman" w:eastAsia="Times New Roman" w:hAnsi="Times New Roman" w:cs="Times New Roman"/>
          <w:kern w:val="36"/>
          <w:sz w:val="24"/>
          <w:szCs w:val="24"/>
          <w:lang w:eastAsia="ru-RU"/>
        </w:rPr>
      </w:pPr>
    </w:p>
    <w:p w14:paraId="7B36F36E" w14:textId="77777777" w:rsidR="00ED185F" w:rsidRPr="00BA26F3" w:rsidRDefault="00ED185F" w:rsidP="00D001C3">
      <w:pPr>
        <w:rPr>
          <w:rFonts w:ascii="Times New Roman" w:eastAsia="Times New Roman" w:hAnsi="Times New Roman" w:cs="Times New Roman"/>
          <w:kern w:val="36"/>
          <w:sz w:val="24"/>
          <w:szCs w:val="24"/>
          <w:lang w:eastAsia="ru-RU"/>
        </w:rPr>
      </w:pPr>
    </w:p>
    <w:p w14:paraId="0625C3D7" w14:textId="77777777" w:rsidR="00ED185F" w:rsidRDefault="00ED185F" w:rsidP="00D001C3">
      <w:pPr>
        <w:rPr>
          <w:rFonts w:ascii="Times New Roman" w:eastAsia="Times New Roman" w:hAnsi="Times New Roman" w:cs="Times New Roman"/>
          <w:kern w:val="36"/>
          <w:sz w:val="24"/>
          <w:szCs w:val="24"/>
          <w:lang w:eastAsia="ru-RU"/>
        </w:rPr>
      </w:pPr>
    </w:p>
    <w:p w14:paraId="56C2BFD4" w14:textId="77777777" w:rsidR="00092F2C" w:rsidRDefault="00092F2C" w:rsidP="00D001C3">
      <w:pPr>
        <w:rPr>
          <w:rFonts w:ascii="Times New Roman" w:eastAsia="Times New Roman" w:hAnsi="Times New Roman" w:cs="Times New Roman"/>
          <w:kern w:val="36"/>
          <w:sz w:val="24"/>
          <w:szCs w:val="24"/>
          <w:lang w:eastAsia="ru-RU"/>
        </w:rPr>
      </w:pPr>
    </w:p>
    <w:p w14:paraId="0846018F" w14:textId="77777777" w:rsidR="00092F2C" w:rsidRDefault="00092F2C" w:rsidP="00D001C3">
      <w:pPr>
        <w:rPr>
          <w:rFonts w:ascii="Times New Roman" w:eastAsia="Times New Roman" w:hAnsi="Times New Roman" w:cs="Times New Roman"/>
          <w:kern w:val="36"/>
          <w:sz w:val="24"/>
          <w:szCs w:val="24"/>
          <w:lang w:eastAsia="ru-RU"/>
        </w:rPr>
      </w:pPr>
    </w:p>
    <w:p w14:paraId="00B680C0" w14:textId="77777777" w:rsidR="00092F2C" w:rsidRPr="00BA26F3" w:rsidRDefault="00092F2C" w:rsidP="00D001C3">
      <w:pPr>
        <w:rPr>
          <w:rFonts w:ascii="Times New Roman" w:eastAsia="Times New Roman" w:hAnsi="Times New Roman" w:cs="Times New Roman"/>
          <w:kern w:val="36"/>
          <w:sz w:val="24"/>
          <w:szCs w:val="24"/>
          <w:lang w:eastAsia="ru-RU"/>
        </w:rPr>
      </w:pPr>
    </w:p>
    <w:p w14:paraId="71D6D2C3" w14:textId="77777777" w:rsidR="00ED185F" w:rsidRPr="00BA26F3" w:rsidRDefault="00ED185F" w:rsidP="00D001C3">
      <w:pPr>
        <w:rPr>
          <w:rFonts w:ascii="Times New Roman" w:eastAsia="Times New Roman" w:hAnsi="Times New Roman" w:cs="Times New Roman"/>
          <w:kern w:val="36"/>
          <w:sz w:val="24"/>
          <w:szCs w:val="24"/>
          <w:lang w:eastAsia="ru-RU"/>
        </w:rPr>
      </w:pPr>
    </w:p>
    <w:p w14:paraId="6018714D"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Приложение № 1</w:t>
      </w:r>
    </w:p>
    <w:p w14:paraId="24BF88B7"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к договору № _______ от «___» ________ 201__ г.</w:t>
      </w:r>
    </w:p>
    <w:p w14:paraId="62ECA3FA" w14:textId="77777777" w:rsidR="003A3EEA" w:rsidRPr="003A3EEA" w:rsidRDefault="003A3EEA" w:rsidP="003A3EEA">
      <w:pPr>
        <w:rPr>
          <w:rFonts w:ascii="Times New Roman" w:eastAsia="Times New Roman" w:hAnsi="Times New Roman" w:cs="Times New Roman"/>
          <w:kern w:val="36"/>
          <w:sz w:val="24"/>
          <w:szCs w:val="24"/>
          <w:lang w:eastAsia="ru-RU"/>
        </w:rPr>
      </w:pPr>
    </w:p>
    <w:p w14:paraId="2B5BA34F" w14:textId="77777777" w:rsidR="003A3EEA" w:rsidRPr="003A3EEA" w:rsidRDefault="003A3EEA" w:rsidP="003A3EEA">
      <w:pPr>
        <w:jc w:val="center"/>
        <w:rPr>
          <w:rFonts w:ascii="Times New Roman" w:eastAsia="Times New Roman" w:hAnsi="Times New Roman" w:cs="Times New Roman"/>
          <w:kern w:val="36"/>
          <w:sz w:val="24"/>
          <w:szCs w:val="24"/>
          <w:lang w:eastAsia="ru-RU"/>
        </w:rPr>
      </w:pPr>
      <w:r w:rsidRPr="003A3EEA">
        <w:rPr>
          <w:rFonts w:ascii="Times New Roman" w:eastAsia="Times New Roman" w:hAnsi="Times New Roman" w:cs="Times New Roman"/>
          <w:kern w:val="36"/>
          <w:sz w:val="24"/>
          <w:szCs w:val="24"/>
          <w:lang w:eastAsia="ru-RU"/>
        </w:rPr>
        <w:t>Адресный перечень</w:t>
      </w:r>
    </w:p>
    <w:tbl>
      <w:tblPr>
        <w:tblStyle w:val="17"/>
        <w:tblW w:w="0" w:type="auto"/>
        <w:tblLayout w:type="fixed"/>
        <w:tblLook w:val="04A0" w:firstRow="1" w:lastRow="0" w:firstColumn="1" w:lastColumn="0" w:noHBand="0" w:noVBand="1"/>
      </w:tblPr>
      <w:tblGrid>
        <w:gridCol w:w="423"/>
        <w:gridCol w:w="624"/>
        <w:gridCol w:w="586"/>
        <w:gridCol w:w="1197"/>
        <w:gridCol w:w="804"/>
        <w:gridCol w:w="930"/>
        <w:gridCol w:w="1444"/>
        <w:gridCol w:w="743"/>
        <w:gridCol w:w="1097"/>
        <w:gridCol w:w="850"/>
        <w:gridCol w:w="930"/>
      </w:tblGrid>
      <w:tr w:rsidR="003A3EEA" w:rsidRPr="00ED6F0A" w14:paraId="56F6585E" w14:textId="77777777" w:rsidTr="00A41836">
        <w:trPr>
          <w:trHeight w:val="315"/>
        </w:trPr>
        <w:tc>
          <w:tcPr>
            <w:tcW w:w="423" w:type="dxa"/>
            <w:vMerge w:val="restart"/>
            <w:hideMark/>
          </w:tcPr>
          <w:p w14:paraId="7594E058"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 п/п</w:t>
            </w:r>
          </w:p>
        </w:tc>
        <w:tc>
          <w:tcPr>
            <w:tcW w:w="624" w:type="dxa"/>
            <w:vMerge w:val="restart"/>
            <w:hideMark/>
          </w:tcPr>
          <w:p w14:paraId="6B6F7738"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 лифта</w:t>
            </w:r>
          </w:p>
        </w:tc>
        <w:tc>
          <w:tcPr>
            <w:tcW w:w="586" w:type="dxa"/>
            <w:vMerge w:val="restart"/>
            <w:hideMark/>
          </w:tcPr>
          <w:p w14:paraId="2E3D84DF"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серия дома</w:t>
            </w:r>
          </w:p>
        </w:tc>
        <w:tc>
          <w:tcPr>
            <w:tcW w:w="1197" w:type="dxa"/>
            <w:vMerge w:val="restart"/>
            <w:hideMark/>
          </w:tcPr>
          <w:p w14:paraId="091F3DA6"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 xml:space="preserve">Адрес многоквартирного дома </w:t>
            </w:r>
          </w:p>
        </w:tc>
        <w:tc>
          <w:tcPr>
            <w:tcW w:w="804" w:type="dxa"/>
            <w:vMerge w:val="restart"/>
            <w:hideMark/>
          </w:tcPr>
          <w:p w14:paraId="0E8CCC98"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лифт</w:t>
            </w:r>
          </w:p>
        </w:tc>
        <w:tc>
          <w:tcPr>
            <w:tcW w:w="930" w:type="dxa"/>
            <w:vMerge w:val="restart"/>
            <w:hideMark/>
          </w:tcPr>
          <w:p w14:paraId="4A919B0A"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Этажность здания</w:t>
            </w:r>
          </w:p>
        </w:tc>
        <w:tc>
          <w:tcPr>
            <w:tcW w:w="1444" w:type="dxa"/>
            <w:vMerge w:val="restart"/>
            <w:hideMark/>
          </w:tcPr>
          <w:p w14:paraId="4EF5B4D6"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Фактическая грузоподъемность, кг</w:t>
            </w:r>
          </w:p>
        </w:tc>
        <w:tc>
          <w:tcPr>
            <w:tcW w:w="743" w:type="dxa"/>
            <w:vMerge w:val="restart"/>
            <w:hideMark/>
          </w:tcPr>
          <w:p w14:paraId="4327464A"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Тип проекта</w:t>
            </w:r>
          </w:p>
        </w:tc>
        <w:tc>
          <w:tcPr>
            <w:tcW w:w="1947" w:type="dxa"/>
            <w:gridSpan w:val="2"/>
            <w:hideMark/>
          </w:tcPr>
          <w:p w14:paraId="54C068D6"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Стоимость, руб.</w:t>
            </w:r>
          </w:p>
        </w:tc>
        <w:tc>
          <w:tcPr>
            <w:tcW w:w="930" w:type="dxa"/>
            <w:vMerge w:val="restart"/>
            <w:hideMark/>
          </w:tcPr>
          <w:p w14:paraId="7482BF6B"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Стоимость всего, руб.</w:t>
            </w:r>
          </w:p>
        </w:tc>
      </w:tr>
      <w:tr w:rsidR="003A3EEA" w:rsidRPr="00ED6F0A" w14:paraId="4472DC88" w14:textId="77777777" w:rsidTr="00A41836">
        <w:trPr>
          <w:trHeight w:val="1890"/>
        </w:trPr>
        <w:tc>
          <w:tcPr>
            <w:tcW w:w="423" w:type="dxa"/>
            <w:vMerge/>
            <w:hideMark/>
          </w:tcPr>
          <w:p w14:paraId="43A8E896"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624" w:type="dxa"/>
            <w:vMerge/>
            <w:hideMark/>
          </w:tcPr>
          <w:p w14:paraId="41EFA58C"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586" w:type="dxa"/>
            <w:vMerge/>
            <w:hideMark/>
          </w:tcPr>
          <w:p w14:paraId="21AECAA5"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1197" w:type="dxa"/>
            <w:vMerge/>
            <w:hideMark/>
          </w:tcPr>
          <w:p w14:paraId="49A0ED2A"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804" w:type="dxa"/>
            <w:vMerge/>
            <w:hideMark/>
          </w:tcPr>
          <w:p w14:paraId="3DB73A33"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930" w:type="dxa"/>
            <w:vMerge/>
            <w:hideMark/>
          </w:tcPr>
          <w:p w14:paraId="39409D7B"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1444" w:type="dxa"/>
            <w:vMerge/>
            <w:hideMark/>
          </w:tcPr>
          <w:p w14:paraId="7EE6412F"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743" w:type="dxa"/>
            <w:vMerge/>
            <w:hideMark/>
          </w:tcPr>
          <w:p w14:paraId="625FAF8B"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1097" w:type="dxa"/>
            <w:hideMark/>
          </w:tcPr>
          <w:p w14:paraId="0BDE50EC"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стоимость проектной документации</w:t>
            </w:r>
          </w:p>
        </w:tc>
        <w:tc>
          <w:tcPr>
            <w:tcW w:w="850" w:type="dxa"/>
            <w:hideMark/>
          </w:tcPr>
          <w:p w14:paraId="6AD33703"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стоимость работ по замене лифта</w:t>
            </w:r>
          </w:p>
        </w:tc>
        <w:tc>
          <w:tcPr>
            <w:tcW w:w="930" w:type="dxa"/>
            <w:vMerge/>
            <w:hideMark/>
          </w:tcPr>
          <w:p w14:paraId="43F260A8" w14:textId="77777777" w:rsidR="003A3EEA" w:rsidRPr="00ED6F0A" w:rsidRDefault="003A3EEA" w:rsidP="003A3EEA">
            <w:pPr>
              <w:rPr>
                <w:rFonts w:ascii="Times New Roman" w:eastAsia="Times New Roman" w:hAnsi="Times New Roman" w:cs="Times New Roman"/>
                <w:bCs/>
                <w:kern w:val="36"/>
                <w:sz w:val="24"/>
                <w:szCs w:val="24"/>
                <w:lang w:eastAsia="ru-RU"/>
              </w:rPr>
            </w:pPr>
          </w:p>
        </w:tc>
      </w:tr>
      <w:tr w:rsidR="003A3EEA" w:rsidRPr="00ED6F0A" w14:paraId="4D733E56" w14:textId="77777777" w:rsidTr="00A41836">
        <w:trPr>
          <w:trHeight w:val="300"/>
        </w:trPr>
        <w:tc>
          <w:tcPr>
            <w:tcW w:w="423" w:type="dxa"/>
            <w:noWrap/>
            <w:hideMark/>
          </w:tcPr>
          <w:p w14:paraId="05831C89"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624" w:type="dxa"/>
            <w:noWrap/>
            <w:hideMark/>
          </w:tcPr>
          <w:p w14:paraId="11EA600E"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586" w:type="dxa"/>
            <w:noWrap/>
            <w:hideMark/>
          </w:tcPr>
          <w:p w14:paraId="6773B9F9"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197" w:type="dxa"/>
            <w:noWrap/>
            <w:hideMark/>
          </w:tcPr>
          <w:p w14:paraId="5DB26AD5"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804" w:type="dxa"/>
            <w:noWrap/>
            <w:hideMark/>
          </w:tcPr>
          <w:p w14:paraId="20B9645E"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930" w:type="dxa"/>
            <w:noWrap/>
            <w:hideMark/>
          </w:tcPr>
          <w:p w14:paraId="034C2EB6"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444" w:type="dxa"/>
            <w:noWrap/>
            <w:hideMark/>
          </w:tcPr>
          <w:p w14:paraId="1CA8B750"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743" w:type="dxa"/>
            <w:noWrap/>
            <w:hideMark/>
          </w:tcPr>
          <w:p w14:paraId="0F8D3E93"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097" w:type="dxa"/>
            <w:noWrap/>
            <w:hideMark/>
          </w:tcPr>
          <w:p w14:paraId="38A654F6"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850" w:type="dxa"/>
            <w:noWrap/>
            <w:hideMark/>
          </w:tcPr>
          <w:p w14:paraId="601626C0"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930" w:type="dxa"/>
            <w:noWrap/>
            <w:hideMark/>
          </w:tcPr>
          <w:p w14:paraId="4CD9753B"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r>
      <w:tr w:rsidR="003A3EEA" w:rsidRPr="00ED6F0A" w14:paraId="4D54BF69" w14:textId="77777777" w:rsidTr="00A41836">
        <w:trPr>
          <w:trHeight w:val="300"/>
        </w:trPr>
        <w:tc>
          <w:tcPr>
            <w:tcW w:w="423" w:type="dxa"/>
            <w:noWrap/>
            <w:hideMark/>
          </w:tcPr>
          <w:p w14:paraId="592B4447"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624" w:type="dxa"/>
            <w:noWrap/>
            <w:hideMark/>
          </w:tcPr>
          <w:p w14:paraId="6BE74C3B"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586" w:type="dxa"/>
            <w:noWrap/>
            <w:hideMark/>
          </w:tcPr>
          <w:p w14:paraId="2364579D"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197" w:type="dxa"/>
            <w:noWrap/>
            <w:hideMark/>
          </w:tcPr>
          <w:p w14:paraId="5B81F654"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804" w:type="dxa"/>
            <w:noWrap/>
            <w:hideMark/>
          </w:tcPr>
          <w:p w14:paraId="23D3DB9E"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930" w:type="dxa"/>
            <w:noWrap/>
            <w:hideMark/>
          </w:tcPr>
          <w:p w14:paraId="119D13D8"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444" w:type="dxa"/>
            <w:noWrap/>
            <w:hideMark/>
          </w:tcPr>
          <w:p w14:paraId="520EF7F8"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743" w:type="dxa"/>
            <w:noWrap/>
            <w:hideMark/>
          </w:tcPr>
          <w:p w14:paraId="234BCF45"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097" w:type="dxa"/>
            <w:noWrap/>
            <w:hideMark/>
          </w:tcPr>
          <w:p w14:paraId="2E5B4C4E"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850" w:type="dxa"/>
            <w:noWrap/>
            <w:hideMark/>
          </w:tcPr>
          <w:p w14:paraId="7F8B15B0"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930" w:type="dxa"/>
            <w:noWrap/>
            <w:hideMark/>
          </w:tcPr>
          <w:p w14:paraId="15CBFA79"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r>
      <w:tr w:rsidR="003A3EEA" w:rsidRPr="00ED6F0A" w14:paraId="1BF61CD4" w14:textId="77777777" w:rsidTr="00A41836">
        <w:trPr>
          <w:trHeight w:val="300"/>
        </w:trPr>
        <w:tc>
          <w:tcPr>
            <w:tcW w:w="6751" w:type="dxa"/>
            <w:gridSpan w:val="8"/>
            <w:hideMark/>
          </w:tcPr>
          <w:p w14:paraId="473FF59D"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ИТОГО</w:t>
            </w:r>
          </w:p>
        </w:tc>
        <w:tc>
          <w:tcPr>
            <w:tcW w:w="1097" w:type="dxa"/>
            <w:noWrap/>
            <w:hideMark/>
          </w:tcPr>
          <w:p w14:paraId="7BBE5309"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850" w:type="dxa"/>
            <w:noWrap/>
            <w:hideMark/>
          </w:tcPr>
          <w:p w14:paraId="4F8479A7"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930" w:type="dxa"/>
            <w:noWrap/>
            <w:hideMark/>
          </w:tcPr>
          <w:p w14:paraId="283BDF66"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r>
    </w:tbl>
    <w:p w14:paraId="4BBCC383" w14:textId="77777777" w:rsidR="003A3EEA" w:rsidRPr="00ED6F0A" w:rsidRDefault="003A3EEA" w:rsidP="003A3EEA">
      <w:pPr>
        <w:rPr>
          <w:rFonts w:ascii="Times New Roman" w:eastAsia="Times New Roman" w:hAnsi="Times New Roman" w:cs="Times New Roman"/>
          <w:kern w:val="36"/>
          <w:sz w:val="24"/>
          <w:szCs w:val="24"/>
          <w:lang w:eastAsia="ru-RU"/>
        </w:rPr>
      </w:pPr>
    </w:p>
    <w:p w14:paraId="23A551E8"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1843F88A"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tbl>
      <w:tblPr>
        <w:tblW w:w="0" w:type="auto"/>
        <w:tblLayout w:type="fixed"/>
        <w:tblLook w:val="0000" w:firstRow="0" w:lastRow="0" w:firstColumn="0" w:lastColumn="0" w:noHBand="0" w:noVBand="0"/>
      </w:tblPr>
      <w:tblGrid>
        <w:gridCol w:w="5268"/>
        <w:gridCol w:w="4200"/>
      </w:tblGrid>
      <w:tr w:rsidR="003A3EEA" w:rsidRPr="003A3EEA" w14:paraId="64D0F8EC" w14:textId="77777777" w:rsidTr="004E53D4">
        <w:tc>
          <w:tcPr>
            <w:tcW w:w="5268" w:type="dxa"/>
            <w:shd w:val="clear" w:color="auto" w:fill="FFFFFF"/>
          </w:tcPr>
          <w:p w14:paraId="02A29603" w14:textId="77777777" w:rsidR="003A3EEA" w:rsidRPr="003A3EEA" w:rsidRDefault="003A3EEA" w:rsidP="003A3EEA">
            <w:pPr>
              <w:widowControl w:val="0"/>
              <w:suppressAutoHyphens/>
              <w:spacing w:after="0" w:line="240" w:lineRule="auto"/>
              <w:jc w:val="both"/>
              <w:rPr>
                <w:rFonts w:ascii="Times New Roman" w:eastAsia="Andale Sans UI" w:hAnsi="Times New Roman" w:cs="Times New Roman"/>
                <w:kern w:val="1"/>
                <w:sz w:val="24"/>
                <w:szCs w:val="24"/>
              </w:rPr>
            </w:pPr>
            <w:r w:rsidRPr="003A3EEA">
              <w:rPr>
                <w:rFonts w:ascii="Times New Roman" w:eastAsia="Times New Roman" w:hAnsi="Times New Roman" w:cs="Times New Roman"/>
                <w:kern w:val="1"/>
                <w:sz w:val="24"/>
                <w:szCs w:val="24"/>
                <w:lang w:eastAsia="ru-RU"/>
              </w:rPr>
              <w:t>Заказчик</w:t>
            </w:r>
          </w:p>
        </w:tc>
        <w:tc>
          <w:tcPr>
            <w:tcW w:w="4200" w:type="dxa"/>
            <w:shd w:val="clear" w:color="auto" w:fill="FFFFFF"/>
          </w:tcPr>
          <w:p w14:paraId="32619655" w14:textId="77777777" w:rsidR="003A3EEA" w:rsidRPr="003A3EEA" w:rsidRDefault="003A3EEA" w:rsidP="003A3EEA">
            <w:pPr>
              <w:widowControl w:val="0"/>
              <w:suppressAutoHyphens/>
              <w:spacing w:after="0" w:line="240" w:lineRule="auto"/>
              <w:jc w:val="both"/>
              <w:rPr>
                <w:rFonts w:ascii="Times New Roman" w:eastAsia="Andale Sans UI" w:hAnsi="Times New Roman" w:cs="Times New Roman"/>
                <w:kern w:val="1"/>
                <w:sz w:val="24"/>
                <w:szCs w:val="24"/>
              </w:rPr>
            </w:pPr>
            <w:r w:rsidRPr="003A3EEA">
              <w:rPr>
                <w:rFonts w:ascii="Times New Roman" w:eastAsia="Times New Roman" w:hAnsi="Times New Roman" w:cs="Times New Roman"/>
                <w:kern w:val="1"/>
                <w:sz w:val="24"/>
                <w:szCs w:val="24"/>
                <w:lang w:eastAsia="ru-RU"/>
              </w:rPr>
              <w:t>Подрядчик</w:t>
            </w:r>
          </w:p>
        </w:tc>
      </w:tr>
    </w:tbl>
    <w:p w14:paraId="3FEA4F80"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tbl>
      <w:tblPr>
        <w:tblW w:w="0" w:type="auto"/>
        <w:tblLayout w:type="fixed"/>
        <w:tblLook w:val="0000" w:firstRow="0" w:lastRow="0" w:firstColumn="0" w:lastColumn="0" w:noHBand="0" w:noVBand="0"/>
      </w:tblPr>
      <w:tblGrid>
        <w:gridCol w:w="5255"/>
        <w:gridCol w:w="4207"/>
      </w:tblGrid>
      <w:tr w:rsidR="003A3EEA" w:rsidRPr="003A3EEA" w14:paraId="1AC85145" w14:textId="77777777" w:rsidTr="004E53D4">
        <w:tc>
          <w:tcPr>
            <w:tcW w:w="5255" w:type="dxa"/>
            <w:shd w:val="clear" w:color="auto" w:fill="FFFFFF"/>
          </w:tcPr>
          <w:p w14:paraId="1AF8AC35" w14:textId="77777777" w:rsidR="003A3EEA" w:rsidRPr="003A3EEA" w:rsidRDefault="003A3EEA" w:rsidP="003A3EEA">
            <w:pPr>
              <w:widowControl w:val="0"/>
              <w:suppressAutoHyphens/>
              <w:spacing w:after="0" w:line="240" w:lineRule="auto"/>
              <w:ind w:right="57"/>
              <w:jc w:val="both"/>
              <w:rPr>
                <w:rFonts w:ascii="Times New Roman" w:eastAsia="Andale Sans UI" w:hAnsi="Times New Roman" w:cs="Times New Roman"/>
                <w:kern w:val="1"/>
                <w:sz w:val="24"/>
                <w:szCs w:val="24"/>
              </w:rPr>
            </w:pPr>
            <w:r w:rsidRPr="003A3EEA">
              <w:rPr>
                <w:rFonts w:ascii="Times New Roman" w:eastAsia="Calibri" w:hAnsi="Times New Roman" w:cs="Times New Roman"/>
                <w:kern w:val="1"/>
                <w:sz w:val="24"/>
                <w:szCs w:val="24"/>
              </w:rPr>
              <w:t>М.П.</w:t>
            </w:r>
          </w:p>
        </w:tc>
        <w:tc>
          <w:tcPr>
            <w:tcW w:w="4207" w:type="dxa"/>
            <w:shd w:val="clear" w:color="auto" w:fill="FFFFFF"/>
          </w:tcPr>
          <w:p w14:paraId="50F32467" w14:textId="77777777" w:rsidR="003A3EEA" w:rsidRPr="003A3EEA" w:rsidRDefault="003A3EEA" w:rsidP="003A3EEA">
            <w:pPr>
              <w:widowControl w:val="0"/>
              <w:suppressAutoHyphens/>
              <w:spacing w:after="0" w:line="240" w:lineRule="auto"/>
              <w:ind w:right="57"/>
              <w:jc w:val="both"/>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М.П.</w:t>
            </w:r>
          </w:p>
        </w:tc>
      </w:tr>
    </w:tbl>
    <w:p w14:paraId="11E29358"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C3B5130"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4AA67D72"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7027648A"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248F214"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37BAB21"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A60DDDE"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612C4F0F"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7BE1E23D"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3B13EAA"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61BDC703"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4888B454"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F7AC61E"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640F514D"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AAEE019"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61D7F2DA"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48C71E2"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0AF9B908"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93C17CA"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0169567C"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41278C11"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5354AC9"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0882C176"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1B448770"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F0C96AD"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10FD2D2A" w14:textId="77777777" w:rsid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B93FB93" w14:textId="77777777" w:rsidR="003909B8" w:rsidRDefault="003909B8"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72709E0" w14:textId="77777777" w:rsidR="003909B8" w:rsidRDefault="003909B8"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6FB2972F" w14:textId="77777777" w:rsidR="003909B8" w:rsidRDefault="003909B8"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E37B2FB"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593DD6F7" w14:textId="77777777" w:rsidR="0011214A" w:rsidRDefault="0011214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513D483" w14:textId="77777777" w:rsidR="0039543F" w:rsidRDefault="0039543F"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4AD8D81A" w14:textId="72C10D87" w:rsidR="00A41836" w:rsidRPr="00A41836" w:rsidRDefault="00A41836" w:rsidP="00A41836">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r w:rsidRPr="00A41836">
        <w:rPr>
          <w:rFonts w:ascii="Times New Roman" w:eastAsia="Andale Sans UI" w:hAnsi="Times New Roman" w:cs="Times New Roman"/>
          <w:kern w:val="1"/>
          <w:sz w:val="24"/>
          <w:szCs w:val="24"/>
        </w:rPr>
        <w:t xml:space="preserve">Приложение № </w:t>
      </w:r>
      <w:r>
        <w:rPr>
          <w:rFonts w:ascii="Times New Roman" w:eastAsia="Andale Sans UI" w:hAnsi="Times New Roman" w:cs="Times New Roman"/>
          <w:kern w:val="1"/>
          <w:sz w:val="24"/>
          <w:szCs w:val="24"/>
        </w:rPr>
        <w:t>2</w:t>
      </w:r>
    </w:p>
    <w:p w14:paraId="7BE73A94" w14:textId="77777777" w:rsidR="00A41836" w:rsidRPr="00A41836" w:rsidRDefault="00A41836" w:rsidP="00A41836">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r w:rsidRPr="00A41836">
        <w:rPr>
          <w:rFonts w:ascii="Times New Roman" w:eastAsia="Andale Sans UI" w:hAnsi="Times New Roman" w:cs="Times New Roman"/>
          <w:kern w:val="1"/>
          <w:sz w:val="24"/>
          <w:szCs w:val="24"/>
        </w:rPr>
        <w:t>к договору № _______ от «___» ________ 201__ г.</w:t>
      </w:r>
    </w:p>
    <w:p w14:paraId="3FE6F837"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1ACD276E"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15578965" w14:textId="705EB0D5" w:rsidR="003A3EEA" w:rsidRDefault="00A41836" w:rsidP="00A41836">
      <w:pPr>
        <w:widowControl w:val="0"/>
        <w:tabs>
          <w:tab w:val="center" w:pos="4677"/>
          <w:tab w:val="right" w:pos="9355"/>
        </w:tabs>
        <w:suppressAutoHyphens/>
        <w:spacing w:after="0" w:line="240" w:lineRule="auto"/>
        <w:ind w:right="57"/>
        <w:jc w:val="center"/>
        <w:rPr>
          <w:rFonts w:ascii="Times New Roman" w:eastAsia="Andale Sans UI" w:hAnsi="Times New Roman" w:cs="Times New Roman"/>
          <w:kern w:val="1"/>
          <w:sz w:val="24"/>
          <w:szCs w:val="24"/>
        </w:rPr>
      </w:pPr>
      <w:r w:rsidRPr="00A41836">
        <w:rPr>
          <w:rFonts w:ascii="Times New Roman" w:eastAsia="Andale Sans UI" w:hAnsi="Times New Roman" w:cs="Times New Roman"/>
          <w:kern w:val="1"/>
          <w:sz w:val="24"/>
          <w:szCs w:val="24"/>
        </w:rPr>
        <w:t>График выполнения работ</w:t>
      </w:r>
    </w:p>
    <w:p w14:paraId="621729B6"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DA80DE0"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tbl>
      <w:tblPr>
        <w:tblStyle w:val="ac"/>
        <w:tblW w:w="0" w:type="auto"/>
        <w:tblLook w:val="04A0" w:firstRow="1" w:lastRow="0" w:firstColumn="1" w:lastColumn="0" w:noHBand="0" w:noVBand="1"/>
      </w:tblPr>
      <w:tblGrid>
        <w:gridCol w:w="597"/>
        <w:gridCol w:w="3420"/>
        <w:gridCol w:w="2021"/>
        <w:gridCol w:w="1045"/>
        <w:gridCol w:w="2545"/>
      </w:tblGrid>
      <w:tr w:rsidR="00A41836" w14:paraId="6BBF5EB4" w14:textId="475063E1" w:rsidTr="00720105">
        <w:tc>
          <w:tcPr>
            <w:tcW w:w="597" w:type="dxa"/>
            <w:vAlign w:val="bottom"/>
          </w:tcPr>
          <w:p w14:paraId="4F47114E" w14:textId="5C03B1E9" w:rsidR="00A41836" w:rsidRPr="00720105" w:rsidRDefault="00A41836" w:rsidP="00720105">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hAnsi="Times New Roman" w:cs="Times New Roman"/>
                <w:sz w:val="24"/>
                <w:szCs w:val="24"/>
              </w:rPr>
              <w:t>п/п</w:t>
            </w:r>
          </w:p>
        </w:tc>
        <w:tc>
          <w:tcPr>
            <w:tcW w:w="3420" w:type="dxa"/>
            <w:vAlign w:val="center"/>
          </w:tcPr>
          <w:p w14:paraId="746FB3F3" w14:textId="14BE10E6" w:rsidR="00A41836" w:rsidRPr="00720105" w:rsidRDefault="00A41836" w:rsidP="00720105">
            <w:pPr>
              <w:spacing w:line="259" w:lineRule="auto"/>
              <w:ind w:left="29"/>
              <w:rPr>
                <w:rFonts w:ascii="Times New Roman" w:eastAsia="Andale Sans UI" w:hAnsi="Times New Roman" w:cs="Times New Roman"/>
                <w:kern w:val="1"/>
                <w:sz w:val="24"/>
                <w:szCs w:val="24"/>
              </w:rPr>
            </w:pPr>
            <w:r w:rsidRPr="00720105">
              <w:rPr>
                <w:rFonts w:ascii="Times New Roman" w:hAnsi="Times New Roman" w:cs="Times New Roman"/>
                <w:sz w:val="24"/>
                <w:szCs w:val="24"/>
              </w:rPr>
              <w:t>Вид работы</w:t>
            </w:r>
          </w:p>
        </w:tc>
        <w:tc>
          <w:tcPr>
            <w:tcW w:w="2021" w:type="dxa"/>
            <w:vAlign w:val="center"/>
          </w:tcPr>
          <w:p w14:paraId="7C577094" w14:textId="59B4FAB2" w:rsidR="00A41836" w:rsidRPr="00720105" w:rsidRDefault="00A41836" w:rsidP="00720105">
            <w:pPr>
              <w:spacing w:line="259" w:lineRule="auto"/>
              <w:ind w:left="32"/>
              <w:jc w:val="center"/>
              <w:rPr>
                <w:rFonts w:ascii="Times New Roman" w:eastAsia="Andale Sans UI" w:hAnsi="Times New Roman" w:cs="Times New Roman"/>
                <w:kern w:val="1"/>
                <w:sz w:val="24"/>
                <w:szCs w:val="24"/>
              </w:rPr>
            </w:pPr>
            <w:r w:rsidRPr="00720105">
              <w:rPr>
                <w:rFonts w:ascii="Times New Roman" w:hAnsi="Times New Roman" w:cs="Times New Roman"/>
                <w:sz w:val="24"/>
                <w:szCs w:val="24"/>
              </w:rPr>
              <w:t>Срок выполнения работ по видам, дни</w:t>
            </w:r>
          </w:p>
        </w:tc>
        <w:tc>
          <w:tcPr>
            <w:tcW w:w="3590" w:type="dxa"/>
            <w:gridSpan w:val="2"/>
            <w:vAlign w:val="center"/>
          </w:tcPr>
          <w:p w14:paraId="721484AE" w14:textId="596D1807" w:rsidR="00A41836" w:rsidRPr="00720105" w:rsidRDefault="00A41836" w:rsidP="00720105">
            <w:pPr>
              <w:widowControl w:val="0"/>
              <w:tabs>
                <w:tab w:val="center" w:pos="4677"/>
                <w:tab w:val="right" w:pos="9355"/>
              </w:tabs>
              <w:suppressAutoHyphens/>
              <w:ind w:right="57"/>
              <w:jc w:val="center"/>
              <w:rPr>
                <w:rFonts w:ascii="Times New Roman" w:hAnsi="Times New Roman" w:cs="Times New Roman"/>
                <w:sz w:val="24"/>
                <w:szCs w:val="24"/>
              </w:rPr>
            </w:pPr>
            <w:r w:rsidRPr="00720105">
              <w:rPr>
                <w:rFonts w:ascii="Times New Roman" w:hAnsi="Times New Roman" w:cs="Times New Roman"/>
                <w:sz w:val="24"/>
                <w:szCs w:val="24"/>
              </w:rPr>
              <w:t>Этапы выполнения работ</w:t>
            </w:r>
          </w:p>
        </w:tc>
      </w:tr>
      <w:tr w:rsidR="004055B7" w14:paraId="3EF8F9E3" w14:textId="1832EE2A" w:rsidTr="0011214A">
        <w:trPr>
          <w:trHeight w:val="552"/>
        </w:trPr>
        <w:tc>
          <w:tcPr>
            <w:tcW w:w="597" w:type="dxa"/>
            <w:vMerge w:val="restart"/>
            <w:vAlign w:val="center"/>
          </w:tcPr>
          <w:p w14:paraId="27A11255" w14:textId="294983FC"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1</w:t>
            </w:r>
          </w:p>
        </w:tc>
        <w:tc>
          <w:tcPr>
            <w:tcW w:w="3420" w:type="dxa"/>
            <w:vMerge w:val="restart"/>
            <w:vAlign w:val="center"/>
          </w:tcPr>
          <w:p w14:paraId="694912EE" w14:textId="283C2C94" w:rsidR="004055B7" w:rsidRPr="00720105" w:rsidRDefault="004055B7" w:rsidP="004055B7">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Оценка технического состояния общего имущества многоквартирного дома и проектирование капитального ремонта по замене лифтов</w:t>
            </w:r>
          </w:p>
        </w:tc>
        <w:tc>
          <w:tcPr>
            <w:tcW w:w="2021" w:type="dxa"/>
            <w:vMerge w:val="restart"/>
          </w:tcPr>
          <w:p w14:paraId="65213084" w14:textId="77777777" w:rsidR="004055B7"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454F2400" w14:textId="77777777" w:rsidR="004055B7"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33681C50" w14:textId="0BEA15B5"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3C12F976" w14:textId="74AC0433"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1 этап</w:t>
            </w:r>
          </w:p>
        </w:tc>
        <w:tc>
          <w:tcPr>
            <w:tcW w:w="2545" w:type="dxa"/>
          </w:tcPr>
          <w:p w14:paraId="74E78AE9" w14:textId="56A94842" w:rsidR="004055B7" w:rsidRPr="009B4DBD"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r w:rsidR="004055B7" w14:paraId="7EBA3641" w14:textId="71C8FBB0" w:rsidTr="0011214A">
        <w:trPr>
          <w:trHeight w:val="543"/>
        </w:trPr>
        <w:tc>
          <w:tcPr>
            <w:tcW w:w="597" w:type="dxa"/>
            <w:vMerge/>
            <w:vAlign w:val="center"/>
          </w:tcPr>
          <w:p w14:paraId="4B6589DE"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3420" w:type="dxa"/>
            <w:vMerge/>
            <w:vAlign w:val="center"/>
          </w:tcPr>
          <w:p w14:paraId="1166E3F1" w14:textId="77777777" w:rsidR="004055B7" w:rsidRPr="00720105" w:rsidRDefault="004055B7" w:rsidP="004055B7">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21" w:type="dxa"/>
            <w:vMerge/>
          </w:tcPr>
          <w:p w14:paraId="3343434F"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3679EE5D" w14:textId="062A1AAF"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2 этап</w:t>
            </w:r>
          </w:p>
        </w:tc>
        <w:tc>
          <w:tcPr>
            <w:tcW w:w="2545" w:type="dxa"/>
          </w:tcPr>
          <w:p w14:paraId="466C7045" w14:textId="3745DDE0" w:rsidR="004055B7" w:rsidRPr="009B4DBD" w:rsidRDefault="004055B7" w:rsidP="001F236E">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r w:rsidR="004055B7" w14:paraId="6E4469E6" w14:textId="491BDF1B" w:rsidTr="0011214A">
        <w:trPr>
          <w:trHeight w:val="568"/>
        </w:trPr>
        <w:tc>
          <w:tcPr>
            <w:tcW w:w="597" w:type="dxa"/>
            <w:vMerge/>
            <w:vAlign w:val="center"/>
          </w:tcPr>
          <w:p w14:paraId="3134C37E"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3420" w:type="dxa"/>
            <w:vMerge/>
            <w:vAlign w:val="center"/>
          </w:tcPr>
          <w:p w14:paraId="503C7876" w14:textId="77777777" w:rsidR="004055B7" w:rsidRPr="00720105" w:rsidRDefault="004055B7" w:rsidP="004055B7">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21" w:type="dxa"/>
            <w:vMerge/>
          </w:tcPr>
          <w:p w14:paraId="3AE62FD8"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2BC6374E" w14:textId="184E4C52"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3 этап</w:t>
            </w:r>
          </w:p>
        </w:tc>
        <w:tc>
          <w:tcPr>
            <w:tcW w:w="2545" w:type="dxa"/>
          </w:tcPr>
          <w:p w14:paraId="4D4AF90E" w14:textId="0E5DA24F" w:rsidR="004055B7" w:rsidRPr="009B4DBD" w:rsidRDefault="004055B7" w:rsidP="001F236E">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r w:rsidR="00720105" w14:paraId="5A6620FE" w14:textId="50417DA7" w:rsidTr="0011214A">
        <w:trPr>
          <w:trHeight w:val="548"/>
        </w:trPr>
        <w:tc>
          <w:tcPr>
            <w:tcW w:w="597" w:type="dxa"/>
            <w:vMerge w:val="restart"/>
            <w:vAlign w:val="center"/>
          </w:tcPr>
          <w:p w14:paraId="70974105" w14:textId="0459263A" w:rsidR="00720105" w:rsidRPr="00720105" w:rsidRDefault="00720105"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2</w:t>
            </w:r>
          </w:p>
        </w:tc>
        <w:tc>
          <w:tcPr>
            <w:tcW w:w="3420" w:type="dxa"/>
            <w:vMerge w:val="restart"/>
            <w:vAlign w:val="center"/>
          </w:tcPr>
          <w:p w14:paraId="75A6488F" w14:textId="0B5A7BBC" w:rsidR="00720105" w:rsidRPr="00720105" w:rsidRDefault="00720105" w:rsidP="00720105">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Ремонт или замена лифтового оборудования, признанного непригодным к эксплуатации, ремонт лифтовых шахт</w:t>
            </w:r>
          </w:p>
        </w:tc>
        <w:tc>
          <w:tcPr>
            <w:tcW w:w="2021" w:type="dxa"/>
            <w:vMerge w:val="restart"/>
          </w:tcPr>
          <w:p w14:paraId="0B57E7B2" w14:textId="77777777" w:rsidR="00720105" w:rsidRDefault="00720105" w:rsidP="00720105">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46604DD6" w14:textId="77777777" w:rsidR="00720105" w:rsidRDefault="00720105" w:rsidP="00720105">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073A9DF3" w14:textId="2E4F7521" w:rsidR="00720105" w:rsidRPr="00720105" w:rsidRDefault="00720105" w:rsidP="00720105">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6ECA1A76" w14:textId="6B9EE081" w:rsidR="00720105" w:rsidRPr="00720105" w:rsidRDefault="00720105" w:rsidP="00720105">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1 этап</w:t>
            </w:r>
          </w:p>
        </w:tc>
        <w:tc>
          <w:tcPr>
            <w:tcW w:w="2545" w:type="dxa"/>
            <w:vAlign w:val="center"/>
          </w:tcPr>
          <w:p w14:paraId="7B7E5B43" w14:textId="6BDA51ED" w:rsidR="00720105" w:rsidRPr="009B4DBD" w:rsidRDefault="00720105" w:rsidP="00720105">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r w:rsidR="004055B7" w14:paraId="4A19AE3C" w14:textId="77777777" w:rsidTr="0011214A">
        <w:trPr>
          <w:trHeight w:val="528"/>
        </w:trPr>
        <w:tc>
          <w:tcPr>
            <w:tcW w:w="597" w:type="dxa"/>
            <w:vMerge/>
          </w:tcPr>
          <w:p w14:paraId="2B6AC468" w14:textId="77777777" w:rsidR="004055B7" w:rsidRPr="00720105" w:rsidRDefault="004055B7" w:rsidP="004055B7">
            <w:pPr>
              <w:widowControl w:val="0"/>
              <w:tabs>
                <w:tab w:val="center" w:pos="4677"/>
                <w:tab w:val="right" w:pos="9355"/>
              </w:tabs>
              <w:suppressAutoHyphens/>
              <w:ind w:right="57"/>
              <w:jc w:val="right"/>
              <w:rPr>
                <w:rFonts w:ascii="Times New Roman" w:eastAsia="Andale Sans UI" w:hAnsi="Times New Roman" w:cs="Times New Roman"/>
                <w:kern w:val="1"/>
                <w:sz w:val="24"/>
                <w:szCs w:val="24"/>
              </w:rPr>
            </w:pPr>
          </w:p>
        </w:tc>
        <w:tc>
          <w:tcPr>
            <w:tcW w:w="3420" w:type="dxa"/>
            <w:vMerge/>
          </w:tcPr>
          <w:p w14:paraId="39FD8413" w14:textId="77777777" w:rsidR="004055B7" w:rsidRPr="00720105" w:rsidRDefault="004055B7" w:rsidP="004055B7">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21" w:type="dxa"/>
            <w:vMerge/>
          </w:tcPr>
          <w:p w14:paraId="4DC0B2E1"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749B43BE" w14:textId="4917A601"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2 этап</w:t>
            </w:r>
          </w:p>
        </w:tc>
        <w:tc>
          <w:tcPr>
            <w:tcW w:w="2545" w:type="dxa"/>
          </w:tcPr>
          <w:p w14:paraId="0382C058" w14:textId="3185D97A" w:rsidR="004055B7" w:rsidRPr="009B4DBD" w:rsidRDefault="004055B7" w:rsidP="0048169E">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r w:rsidR="004055B7" w14:paraId="7857E1D1" w14:textId="77777777" w:rsidTr="0011214A">
        <w:trPr>
          <w:trHeight w:val="592"/>
        </w:trPr>
        <w:tc>
          <w:tcPr>
            <w:tcW w:w="597" w:type="dxa"/>
            <w:vMerge/>
          </w:tcPr>
          <w:p w14:paraId="5991A398" w14:textId="77777777" w:rsidR="004055B7" w:rsidRPr="00720105" w:rsidRDefault="004055B7" w:rsidP="004055B7">
            <w:pPr>
              <w:widowControl w:val="0"/>
              <w:tabs>
                <w:tab w:val="center" w:pos="4677"/>
                <w:tab w:val="right" w:pos="9355"/>
              </w:tabs>
              <w:suppressAutoHyphens/>
              <w:ind w:right="57"/>
              <w:jc w:val="right"/>
              <w:rPr>
                <w:rFonts w:ascii="Times New Roman" w:eastAsia="Andale Sans UI" w:hAnsi="Times New Roman" w:cs="Times New Roman"/>
                <w:kern w:val="1"/>
                <w:sz w:val="24"/>
                <w:szCs w:val="24"/>
              </w:rPr>
            </w:pPr>
          </w:p>
        </w:tc>
        <w:tc>
          <w:tcPr>
            <w:tcW w:w="3420" w:type="dxa"/>
            <w:vMerge/>
          </w:tcPr>
          <w:p w14:paraId="433DF102" w14:textId="77777777" w:rsidR="004055B7" w:rsidRPr="00720105" w:rsidRDefault="004055B7" w:rsidP="004055B7">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21" w:type="dxa"/>
            <w:vMerge/>
          </w:tcPr>
          <w:p w14:paraId="3A53BE0E"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39AF013E" w14:textId="2B4858FE"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3 этап</w:t>
            </w:r>
          </w:p>
        </w:tc>
        <w:tc>
          <w:tcPr>
            <w:tcW w:w="2545" w:type="dxa"/>
          </w:tcPr>
          <w:p w14:paraId="09CF7F6B" w14:textId="76F4DD62" w:rsidR="004055B7" w:rsidRPr="009B4DBD" w:rsidRDefault="004055B7" w:rsidP="0048169E">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bl>
    <w:p w14:paraId="23290D4A"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78EF8B39"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572A8E65" w14:textId="13CF0305" w:rsidR="00A41836" w:rsidRPr="004055B7" w:rsidRDefault="00A41836" w:rsidP="00A41836">
      <w:pPr>
        <w:spacing w:after="277"/>
        <w:ind w:left="226" w:right="71"/>
        <w:rPr>
          <w:rFonts w:ascii="Times New Roman" w:hAnsi="Times New Roman" w:cs="Times New Roman"/>
          <w:sz w:val="24"/>
          <w:szCs w:val="24"/>
        </w:rPr>
      </w:pPr>
      <w:r w:rsidRPr="004055B7">
        <w:rPr>
          <w:rFonts w:ascii="Times New Roman" w:hAnsi="Times New Roman" w:cs="Times New Roman"/>
          <w:sz w:val="24"/>
          <w:szCs w:val="24"/>
        </w:rPr>
        <w:t xml:space="preserve">Общий срок на выполнение всех видов работ </w:t>
      </w:r>
      <w:proofErr w:type="gramStart"/>
      <w:r w:rsidRPr="004055B7">
        <w:rPr>
          <w:rFonts w:ascii="Times New Roman" w:hAnsi="Times New Roman" w:cs="Times New Roman"/>
          <w:sz w:val="24"/>
          <w:szCs w:val="24"/>
        </w:rPr>
        <w:t xml:space="preserve">составляет </w:t>
      </w:r>
      <w:r w:rsidR="009F4CB2">
        <w:rPr>
          <w:rFonts w:ascii="Times New Roman" w:hAnsi="Times New Roman" w:cs="Times New Roman"/>
          <w:sz w:val="24"/>
          <w:szCs w:val="24"/>
        </w:rPr>
        <w:t xml:space="preserve"> _</w:t>
      </w:r>
      <w:proofErr w:type="gramEnd"/>
      <w:r w:rsidR="009F4CB2">
        <w:rPr>
          <w:rFonts w:ascii="Times New Roman" w:hAnsi="Times New Roman" w:cs="Times New Roman"/>
          <w:sz w:val="24"/>
          <w:szCs w:val="24"/>
        </w:rPr>
        <w:t>__</w:t>
      </w:r>
      <w:r w:rsidR="0039543F" w:rsidRPr="004055B7">
        <w:rPr>
          <w:rFonts w:ascii="Times New Roman" w:hAnsi="Times New Roman" w:cs="Times New Roman"/>
          <w:sz w:val="24"/>
          <w:szCs w:val="24"/>
        </w:rPr>
        <w:t xml:space="preserve"> </w:t>
      </w:r>
      <w:r w:rsidRPr="004055B7">
        <w:rPr>
          <w:rFonts w:ascii="Times New Roman" w:hAnsi="Times New Roman" w:cs="Times New Roman"/>
          <w:sz w:val="24"/>
          <w:szCs w:val="24"/>
        </w:rPr>
        <w:t>дней</w:t>
      </w:r>
    </w:p>
    <w:p w14:paraId="16A5A87D" w14:textId="77777777" w:rsidR="00A41836" w:rsidRPr="004055B7" w:rsidRDefault="00A41836" w:rsidP="00A41836">
      <w:pPr>
        <w:ind w:left="226" w:right="71"/>
        <w:rPr>
          <w:rFonts w:ascii="Times New Roman" w:hAnsi="Times New Roman" w:cs="Times New Roman"/>
          <w:sz w:val="24"/>
          <w:szCs w:val="24"/>
        </w:rPr>
      </w:pPr>
      <w:r w:rsidRPr="004055B7">
        <w:rPr>
          <w:rFonts w:ascii="Times New Roman" w:hAnsi="Times New Roman" w:cs="Times New Roman"/>
          <w:sz w:val="24"/>
          <w:szCs w:val="24"/>
        </w:rPr>
        <w:t>где:</w:t>
      </w:r>
    </w:p>
    <w:p w14:paraId="6C3D772F" w14:textId="630C0C06" w:rsidR="00A41836" w:rsidRPr="004055B7" w:rsidRDefault="00720105" w:rsidP="00A41836">
      <w:pPr>
        <w:spacing w:after="282"/>
        <w:ind w:left="874" w:right="71"/>
        <w:rPr>
          <w:rFonts w:ascii="Times New Roman" w:hAnsi="Times New Roman" w:cs="Times New Roman"/>
          <w:sz w:val="24"/>
          <w:szCs w:val="24"/>
        </w:rPr>
      </w:pPr>
      <w:r w:rsidRPr="004055B7">
        <w:rPr>
          <w:rFonts w:ascii="Times New Roman" w:hAnsi="Times New Roman" w:cs="Times New Roman"/>
          <w:sz w:val="24"/>
          <w:szCs w:val="24"/>
        </w:rPr>
        <w:t>1</w:t>
      </w:r>
      <w:r w:rsidR="00A41836" w:rsidRPr="004055B7">
        <w:rPr>
          <w:rFonts w:ascii="Times New Roman" w:hAnsi="Times New Roman" w:cs="Times New Roman"/>
          <w:sz w:val="24"/>
          <w:szCs w:val="24"/>
        </w:rPr>
        <w:t xml:space="preserve"> этап - подготовительные мероприятия</w:t>
      </w:r>
      <w:r w:rsidR="004055B7">
        <w:rPr>
          <w:rFonts w:ascii="Times New Roman" w:hAnsi="Times New Roman" w:cs="Times New Roman"/>
          <w:sz w:val="24"/>
          <w:szCs w:val="24"/>
        </w:rPr>
        <w:t>;</w:t>
      </w:r>
    </w:p>
    <w:p w14:paraId="0D12339F" w14:textId="18A10930" w:rsidR="00A41836" w:rsidRPr="004055B7" w:rsidRDefault="00720105" w:rsidP="00A41836">
      <w:pPr>
        <w:spacing w:after="189"/>
        <w:ind w:left="874" w:right="71"/>
        <w:rPr>
          <w:rFonts w:ascii="Times New Roman" w:hAnsi="Times New Roman" w:cs="Times New Roman"/>
          <w:sz w:val="24"/>
          <w:szCs w:val="24"/>
        </w:rPr>
      </w:pPr>
      <w:r w:rsidRPr="004055B7">
        <w:rPr>
          <w:rFonts w:ascii="Times New Roman" w:hAnsi="Times New Roman" w:cs="Times New Roman"/>
          <w:sz w:val="24"/>
          <w:szCs w:val="24"/>
        </w:rPr>
        <w:t>2</w:t>
      </w:r>
      <w:r w:rsidR="00A41836" w:rsidRPr="004055B7">
        <w:rPr>
          <w:rFonts w:ascii="Times New Roman" w:hAnsi="Times New Roman" w:cs="Times New Roman"/>
          <w:sz w:val="24"/>
          <w:szCs w:val="24"/>
        </w:rPr>
        <w:t xml:space="preserve"> этап - выполнение работ</w:t>
      </w:r>
      <w:r w:rsidR="004055B7">
        <w:rPr>
          <w:rFonts w:ascii="Times New Roman" w:hAnsi="Times New Roman" w:cs="Times New Roman"/>
          <w:sz w:val="24"/>
          <w:szCs w:val="24"/>
        </w:rPr>
        <w:t>;</w:t>
      </w:r>
    </w:p>
    <w:p w14:paraId="0E5323D2" w14:textId="6D11882A" w:rsidR="00A41836" w:rsidRPr="004055B7" w:rsidRDefault="00720105" w:rsidP="00A41836">
      <w:pPr>
        <w:spacing w:after="608"/>
        <w:ind w:left="874" w:right="71"/>
        <w:rPr>
          <w:rFonts w:ascii="Times New Roman" w:hAnsi="Times New Roman" w:cs="Times New Roman"/>
          <w:sz w:val="24"/>
          <w:szCs w:val="24"/>
        </w:rPr>
      </w:pPr>
      <w:r w:rsidRPr="004055B7">
        <w:rPr>
          <w:rFonts w:ascii="Times New Roman" w:hAnsi="Times New Roman" w:cs="Times New Roman"/>
          <w:sz w:val="24"/>
          <w:szCs w:val="24"/>
        </w:rPr>
        <w:t>3</w:t>
      </w:r>
      <w:r w:rsidR="00A41836" w:rsidRPr="004055B7">
        <w:rPr>
          <w:rFonts w:ascii="Times New Roman" w:hAnsi="Times New Roman" w:cs="Times New Roman"/>
          <w:sz w:val="24"/>
          <w:szCs w:val="24"/>
        </w:rPr>
        <w:t xml:space="preserve"> этап - документальное оформление выполненных работ.</w:t>
      </w:r>
    </w:p>
    <w:p w14:paraId="3EC2820E" w14:textId="77777777" w:rsidR="00A41836" w:rsidRPr="004055B7"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tbl>
      <w:tblPr>
        <w:tblW w:w="0" w:type="auto"/>
        <w:tblLayout w:type="fixed"/>
        <w:tblLook w:val="0000" w:firstRow="0" w:lastRow="0" w:firstColumn="0" w:lastColumn="0" w:noHBand="0" w:noVBand="0"/>
      </w:tblPr>
      <w:tblGrid>
        <w:gridCol w:w="5268"/>
        <w:gridCol w:w="4200"/>
      </w:tblGrid>
      <w:tr w:rsidR="00A41836" w:rsidRPr="004055B7" w14:paraId="3D731066" w14:textId="77777777" w:rsidTr="0017439A">
        <w:tc>
          <w:tcPr>
            <w:tcW w:w="5268" w:type="dxa"/>
            <w:shd w:val="clear" w:color="auto" w:fill="FFFFFF"/>
          </w:tcPr>
          <w:p w14:paraId="2C645B9F" w14:textId="77777777" w:rsidR="00A41836" w:rsidRPr="004055B7" w:rsidRDefault="00A41836" w:rsidP="0017439A">
            <w:pPr>
              <w:widowControl w:val="0"/>
              <w:suppressAutoHyphens/>
              <w:spacing w:after="0" w:line="240" w:lineRule="auto"/>
              <w:jc w:val="both"/>
              <w:rPr>
                <w:rFonts w:ascii="Times New Roman" w:eastAsia="Andale Sans UI" w:hAnsi="Times New Roman" w:cs="Times New Roman"/>
                <w:kern w:val="1"/>
                <w:sz w:val="24"/>
                <w:szCs w:val="24"/>
              </w:rPr>
            </w:pPr>
            <w:r w:rsidRPr="004055B7">
              <w:rPr>
                <w:rFonts w:ascii="Times New Roman" w:eastAsia="Times New Roman" w:hAnsi="Times New Roman" w:cs="Times New Roman"/>
                <w:kern w:val="1"/>
                <w:sz w:val="24"/>
                <w:szCs w:val="24"/>
                <w:lang w:eastAsia="ru-RU"/>
              </w:rPr>
              <w:t>Заказчик</w:t>
            </w:r>
          </w:p>
        </w:tc>
        <w:tc>
          <w:tcPr>
            <w:tcW w:w="4200" w:type="dxa"/>
            <w:shd w:val="clear" w:color="auto" w:fill="FFFFFF"/>
          </w:tcPr>
          <w:p w14:paraId="211BAAC5" w14:textId="77777777" w:rsidR="00A41836" w:rsidRPr="004055B7" w:rsidRDefault="00A41836" w:rsidP="0017439A">
            <w:pPr>
              <w:widowControl w:val="0"/>
              <w:suppressAutoHyphens/>
              <w:spacing w:after="0" w:line="240" w:lineRule="auto"/>
              <w:jc w:val="both"/>
              <w:rPr>
                <w:rFonts w:ascii="Times New Roman" w:eastAsia="Andale Sans UI" w:hAnsi="Times New Roman" w:cs="Times New Roman"/>
                <w:kern w:val="1"/>
                <w:sz w:val="24"/>
                <w:szCs w:val="24"/>
              </w:rPr>
            </w:pPr>
            <w:r w:rsidRPr="004055B7">
              <w:rPr>
                <w:rFonts w:ascii="Times New Roman" w:eastAsia="Times New Roman" w:hAnsi="Times New Roman" w:cs="Times New Roman"/>
                <w:kern w:val="1"/>
                <w:sz w:val="24"/>
                <w:szCs w:val="24"/>
                <w:lang w:eastAsia="ru-RU"/>
              </w:rPr>
              <w:t>Подрядчик</w:t>
            </w:r>
          </w:p>
        </w:tc>
      </w:tr>
    </w:tbl>
    <w:p w14:paraId="0248E1D0" w14:textId="77777777" w:rsidR="00A41836" w:rsidRPr="004055B7" w:rsidRDefault="00A41836" w:rsidP="00A41836">
      <w:pPr>
        <w:widowControl w:val="0"/>
        <w:suppressAutoHyphens/>
        <w:spacing w:after="0" w:line="240" w:lineRule="auto"/>
        <w:ind w:right="57"/>
        <w:jc w:val="right"/>
        <w:rPr>
          <w:rFonts w:ascii="Times New Roman" w:eastAsia="Andale Sans UI" w:hAnsi="Times New Roman" w:cs="Times New Roman"/>
          <w:kern w:val="1"/>
          <w:sz w:val="24"/>
          <w:szCs w:val="24"/>
        </w:rPr>
      </w:pPr>
    </w:p>
    <w:tbl>
      <w:tblPr>
        <w:tblW w:w="0" w:type="auto"/>
        <w:tblLayout w:type="fixed"/>
        <w:tblLook w:val="0000" w:firstRow="0" w:lastRow="0" w:firstColumn="0" w:lastColumn="0" w:noHBand="0" w:noVBand="0"/>
      </w:tblPr>
      <w:tblGrid>
        <w:gridCol w:w="5255"/>
        <w:gridCol w:w="4207"/>
      </w:tblGrid>
      <w:tr w:rsidR="00A41836" w:rsidRPr="004055B7" w14:paraId="5E248AD8" w14:textId="77777777" w:rsidTr="0017439A">
        <w:tc>
          <w:tcPr>
            <w:tcW w:w="5255" w:type="dxa"/>
            <w:shd w:val="clear" w:color="auto" w:fill="FFFFFF"/>
          </w:tcPr>
          <w:p w14:paraId="410BAA5A" w14:textId="77777777" w:rsidR="00A41836" w:rsidRPr="004055B7" w:rsidRDefault="00A41836" w:rsidP="0017439A">
            <w:pPr>
              <w:widowControl w:val="0"/>
              <w:suppressAutoHyphens/>
              <w:spacing w:after="0" w:line="240" w:lineRule="auto"/>
              <w:ind w:right="57"/>
              <w:jc w:val="both"/>
              <w:rPr>
                <w:rFonts w:ascii="Times New Roman" w:eastAsia="Andale Sans UI" w:hAnsi="Times New Roman" w:cs="Times New Roman"/>
                <w:kern w:val="1"/>
                <w:sz w:val="24"/>
                <w:szCs w:val="24"/>
              </w:rPr>
            </w:pPr>
            <w:r w:rsidRPr="004055B7">
              <w:rPr>
                <w:rFonts w:ascii="Times New Roman" w:eastAsia="Calibri" w:hAnsi="Times New Roman" w:cs="Times New Roman"/>
                <w:kern w:val="1"/>
                <w:sz w:val="24"/>
                <w:szCs w:val="24"/>
              </w:rPr>
              <w:t>М.П.</w:t>
            </w:r>
          </w:p>
        </w:tc>
        <w:tc>
          <w:tcPr>
            <w:tcW w:w="4207" w:type="dxa"/>
            <w:shd w:val="clear" w:color="auto" w:fill="FFFFFF"/>
          </w:tcPr>
          <w:p w14:paraId="7793049A" w14:textId="77777777" w:rsidR="00A41836" w:rsidRPr="004055B7" w:rsidRDefault="00A41836" w:rsidP="0017439A">
            <w:pPr>
              <w:widowControl w:val="0"/>
              <w:suppressAutoHyphens/>
              <w:spacing w:after="0" w:line="240" w:lineRule="auto"/>
              <w:ind w:right="57"/>
              <w:jc w:val="both"/>
              <w:rPr>
                <w:rFonts w:ascii="Times New Roman" w:eastAsia="Andale Sans UI" w:hAnsi="Times New Roman" w:cs="Times New Roman"/>
                <w:kern w:val="1"/>
                <w:sz w:val="24"/>
                <w:szCs w:val="24"/>
              </w:rPr>
            </w:pPr>
            <w:r w:rsidRPr="004055B7">
              <w:rPr>
                <w:rFonts w:ascii="Times New Roman" w:eastAsia="Andale Sans UI" w:hAnsi="Times New Roman" w:cs="Times New Roman"/>
                <w:kern w:val="1"/>
                <w:sz w:val="24"/>
                <w:szCs w:val="24"/>
              </w:rPr>
              <w:t>М.П.</w:t>
            </w:r>
          </w:p>
        </w:tc>
      </w:tr>
    </w:tbl>
    <w:p w14:paraId="470419D1"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035F52C0"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7AF651D5"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56AE6086"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7AB9D02A"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4573D325"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6B787FD0" w14:textId="77777777" w:rsidR="00720105" w:rsidRDefault="00720105"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08CC384A" w14:textId="77777777" w:rsidR="00720105" w:rsidRDefault="00720105"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1D982DC0" w14:textId="77777777" w:rsidR="00720105" w:rsidRDefault="00720105"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721FE16F" w14:textId="77777777" w:rsidR="00720105" w:rsidRDefault="00720105"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145A0CF0" w14:textId="29CA2536"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lastRenderedPageBreak/>
        <w:t xml:space="preserve">Приложение № </w:t>
      </w:r>
      <w:r w:rsidR="00FE1A86">
        <w:rPr>
          <w:rFonts w:ascii="Times New Roman" w:eastAsia="Andale Sans UI" w:hAnsi="Times New Roman" w:cs="Times New Roman"/>
          <w:kern w:val="1"/>
          <w:sz w:val="24"/>
          <w:szCs w:val="24"/>
        </w:rPr>
        <w:t>3</w:t>
      </w:r>
    </w:p>
    <w:p w14:paraId="5DAF05FD"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к договору № _______ от «___» ________ 201__ г.</w:t>
      </w:r>
    </w:p>
    <w:p w14:paraId="1E859A99"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b/>
          <w:kern w:val="1"/>
          <w:sz w:val="24"/>
          <w:szCs w:val="24"/>
        </w:rPr>
      </w:pPr>
    </w:p>
    <w:p w14:paraId="06889157" w14:textId="77777777" w:rsidR="003A3EEA" w:rsidRPr="003A3EEA" w:rsidRDefault="003A3EEA" w:rsidP="003A3EEA">
      <w:pPr>
        <w:widowControl w:val="0"/>
        <w:shd w:val="clear" w:color="auto" w:fill="FFFFFF"/>
        <w:suppressAutoHyphens/>
        <w:spacing w:after="0" w:line="240" w:lineRule="auto"/>
        <w:ind w:right="57"/>
        <w:jc w:val="center"/>
        <w:rPr>
          <w:rFonts w:ascii="Times New Roman" w:eastAsia="Andale Sans UI" w:hAnsi="Times New Roman" w:cs="Times New Roman"/>
          <w:b/>
          <w:kern w:val="1"/>
          <w:sz w:val="24"/>
          <w:szCs w:val="24"/>
        </w:rPr>
      </w:pPr>
    </w:p>
    <w:p w14:paraId="403C5B19" w14:textId="77777777" w:rsidR="003A3EEA" w:rsidRPr="003A3EEA" w:rsidRDefault="003A3EEA" w:rsidP="003A3EEA">
      <w:pPr>
        <w:widowControl w:val="0"/>
        <w:shd w:val="clear" w:color="auto" w:fill="FFFFFF"/>
        <w:suppressAutoHyphens/>
        <w:spacing w:after="0" w:line="240" w:lineRule="auto"/>
        <w:ind w:right="57"/>
        <w:jc w:val="center"/>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ТЕХНИЧЕСКОЕ ЗАДАНИЕ</w:t>
      </w:r>
      <w:r w:rsidRPr="003A3EEA">
        <w:rPr>
          <w:rFonts w:ascii="Times New Roman" w:eastAsia="Andale Sans UI" w:hAnsi="Times New Roman" w:cs="Times New Roman"/>
          <w:b/>
          <w:bCs/>
          <w:kern w:val="1"/>
          <w:sz w:val="24"/>
          <w:szCs w:val="24"/>
        </w:rPr>
        <w:t xml:space="preserve"> </w:t>
      </w:r>
    </w:p>
    <w:p w14:paraId="667F932A" w14:textId="77777777" w:rsidR="003A3EEA" w:rsidRPr="003A3EEA" w:rsidRDefault="003A3EEA" w:rsidP="003A3EEA">
      <w:pPr>
        <w:widowControl w:val="0"/>
        <w:suppressAutoHyphens/>
        <w:spacing w:after="0" w:line="240" w:lineRule="auto"/>
        <w:ind w:right="-2"/>
        <w:jc w:val="center"/>
        <w:rPr>
          <w:rFonts w:ascii="Times New Roman" w:eastAsia="Andale Sans UI" w:hAnsi="Times New Roman" w:cs="Times New Roman"/>
          <w:kern w:val="1"/>
          <w:sz w:val="24"/>
          <w:szCs w:val="24"/>
        </w:rPr>
      </w:pPr>
      <w:r w:rsidRPr="003A3EEA">
        <w:rPr>
          <w:rFonts w:ascii="Times New Roman" w:eastAsia="Times New Roman" w:hAnsi="Times New Roman" w:cs="Times New Roman"/>
          <w:bCs/>
          <w:kern w:val="1"/>
          <w:sz w:val="24"/>
          <w:szCs w:val="24"/>
          <w:lang w:eastAsia="ru-RU"/>
        </w:rPr>
        <w:t xml:space="preserve">на выполнение работ </w:t>
      </w:r>
    </w:p>
    <w:p w14:paraId="473D9E3B" w14:textId="77777777" w:rsidR="003A3EEA" w:rsidRPr="003A3EEA" w:rsidRDefault="003A3EEA" w:rsidP="003A3EEA">
      <w:pPr>
        <w:widowControl w:val="0"/>
        <w:shd w:val="clear" w:color="auto" w:fill="FFFFFF"/>
        <w:suppressAutoHyphens/>
        <w:spacing w:after="0" w:line="240" w:lineRule="auto"/>
        <w:ind w:firstLine="709"/>
        <w:jc w:val="both"/>
        <w:rPr>
          <w:rFonts w:ascii="Times New Roman" w:eastAsia="Andale Sans UI" w:hAnsi="Times New Roman" w:cs="Times New Roman"/>
          <w:kern w:val="1"/>
          <w:sz w:val="24"/>
          <w:szCs w:val="24"/>
        </w:rPr>
      </w:pPr>
    </w:p>
    <w:p w14:paraId="21EC0D76" w14:textId="77777777" w:rsidR="003A3EEA" w:rsidRPr="003A3EEA" w:rsidRDefault="003A3EEA" w:rsidP="003A3EEA">
      <w:pPr>
        <w:widowControl w:val="0"/>
        <w:shd w:val="clear" w:color="auto" w:fill="FFFFFF"/>
        <w:suppressAutoHyphens/>
        <w:spacing w:after="0" w:line="240" w:lineRule="auto"/>
        <w:ind w:firstLine="709"/>
        <w:jc w:val="both"/>
        <w:rPr>
          <w:rFonts w:ascii="Times New Roman" w:eastAsia="Andale Sans UI" w:hAnsi="Times New Roman" w:cs="Times New Roman"/>
          <w:kern w:val="1"/>
          <w:sz w:val="24"/>
          <w:szCs w:val="24"/>
        </w:rPr>
      </w:pPr>
    </w:p>
    <w:p w14:paraId="77CD1B0A" w14:textId="77777777" w:rsidR="003A3EEA" w:rsidRPr="003A3EEA" w:rsidRDefault="003A3EEA" w:rsidP="003A3EEA">
      <w:pPr>
        <w:widowControl w:val="0"/>
        <w:suppressAutoHyphens/>
        <w:spacing w:after="0" w:line="240" w:lineRule="auto"/>
        <w:ind w:right="57"/>
        <w:jc w:val="center"/>
        <w:rPr>
          <w:rFonts w:ascii="Times New Roman" w:eastAsia="Andale Sans UI" w:hAnsi="Times New Roman" w:cs="Times New Roman"/>
          <w:b/>
          <w:bCs/>
          <w:kern w:val="1"/>
          <w:sz w:val="24"/>
          <w:szCs w:val="24"/>
          <w:u w:val="single"/>
        </w:rPr>
      </w:pPr>
    </w:p>
    <w:p w14:paraId="12935129"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389D558E"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06E80341"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0DD17FDA"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39227A41"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7AB8E1F5"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21C165BF"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1369200A"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42FED655"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45714548"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257BC329"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17FAB3DE"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07D3196E"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488332E7"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6C44AC9F"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219F2E66"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72C3C26A" w14:textId="77777777" w:rsidR="003A3EEA" w:rsidRPr="003A3EEA" w:rsidRDefault="003A3EEA" w:rsidP="003A3EEA">
      <w:pPr>
        <w:widowControl w:val="0"/>
        <w:suppressAutoHyphens/>
        <w:spacing w:after="0" w:line="360" w:lineRule="auto"/>
        <w:ind w:right="57"/>
        <w:jc w:val="center"/>
        <w:rPr>
          <w:rFonts w:ascii="Times New Roman" w:eastAsia="Andale Sans UI" w:hAnsi="Times New Roman" w:cs="Times New Roman"/>
          <w:b/>
          <w:bCs/>
          <w:kern w:val="1"/>
          <w:sz w:val="24"/>
          <w:szCs w:val="24"/>
          <w:u w:val="single"/>
        </w:rPr>
      </w:pPr>
    </w:p>
    <w:tbl>
      <w:tblPr>
        <w:tblW w:w="0" w:type="auto"/>
        <w:tblLayout w:type="fixed"/>
        <w:tblLook w:val="0000" w:firstRow="0" w:lastRow="0" w:firstColumn="0" w:lastColumn="0" w:noHBand="0" w:noVBand="0"/>
      </w:tblPr>
      <w:tblGrid>
        <w:gridCol w:w="5268"/>
        <w:gridCol w:w="4200"/>
      </w:tblGrid>
      <w:tr w:rsidR="003A3EEA" w:rsidRPr="003A3EEA" w14:paraId="38CA22FC" w14:textId="77777777" w:rsidTr="004E53D4">
        <w:tc>
          <w:tcPr>
            <w:tcW w:w="5268" w:type="dxa"/>
            <w:shd w:val="clear" w:color="auto" w:fill="FFFFFF"/>
          </w:tcPr>
          <w:p w14:paraId="5B0641A9" w14:textId="77777777" w:rsidR="003A3EEA" w:rsidRPr="003A3EEA" w:rsidRDefault="003A3EEA" w:rsidP="003A3EEA">
            <w:pPr>
              <w:widowControl w:val="0"/>
              <w:suppressAutoHyphens/>
              <w:spacing w:after="0" w:line="240" w:lineRule="auto"/>
              <w:jc w:val="both"/>
              <w:rPr>
                <w:rFonts w:ascii="Times New Roman" w:eastAsia="Andale Sans UI" w:hAnsi="Times New Roman" w:cs="Times New Roman"/>
                <w:kern w:val="1"/>
                <w:sz w:val="24"/>
                <w:szCs w:val="24"/>
              </w:rPr>
            </w:pPr>
            <w:r w:rsidRPr="003A3EEA">
              <w:rPr>
                <w:rFonts w:ascii="Times New Roman" w:eastAsia="Times New Roman" w:hAnsi="Times New Roman" w:cs="Times New Roman"/>
                <w:kern w:val="1"/>
                <w:sz w:val="24"/>
                <w:szCs w:val="24"/>
                <w:lang w:eastAsia="ru-RU"/>
              </w:rPr>
              <w:t>Заказчик</w:t>
            </w:r>
          </w:p>
        </w:tc>
        <w:tc>
          <w:tcPr>
            <w:tcW w:w="4200" w:type="dxa"/>
            <w:shd w:val="clear" w:color="auto" w:fill="FFFFFF"/>
          </w:tcPr>
          <w:p w14:paraId="1A11D2A1" w14:textId="77777777" w:rsidR="003A3EEA" w:rsidRPr="003A3EEA" w:rsidRDefault="003A3EEA" w:rsidP="003A3EEA">
            <w:pPr>
              <w:widowControl w:val="0"/>
              <w:suppressAutoHyphens/>
              <w:spacing w:after="0" w:line="240" w:lineRule="auto"/>
              <w:jc w:val="both"/>
              <w:rPr>
                <w:rFonts w:ascii="Times New Roman" w:eastAsia="Andale Sans UI" w:hAnsi="Times New Roman" w:cs="Times New Roman"/>
                <w:kern w:val="1"/>
                <w:sz w:val="24"/>
                <w:szCs w:val="24"/>
              </w:rPr>
            </w:pPr>
            <w:r w:rsidRPr="003A3EEA">
              <w:rPr>
                <w:rFonts w:ascii="Times New Roman" w:eastAsia="Times New Roman" w:hAnsi="Times New Roman" w:cs="Times New Roman"/>
                <w:kern w:val="1"/>
                <w:sz w:val="24"/>
                <w:szCs w:val="24"/>
                <w:lang w:eastAsia="ru-RU"/>
              </w:rPr>
              <w:t>Подрядчик</w:t>
            </w:r>
          </w:p>
        </w:tc>
      </w:tr>
    </w:tbl>
    <w:p w14:paraId="3DACF5BD"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tbl>
      <w:tblPr>
        <w:tblW w:w="0" w:type="auto"/>
        <w:tblLayout w:type="fixed"/>
        <w:tblLook w:val="0000" w:firstRow="0" w:lastRow="0" w:firstColumn="0" w:lastColumn="0" w:noHBand="0" w:noVBand="0"/>
      </w:tblPr>
      <w:tblGrid>
        <w:gridCol w:w="5255"/>
        <w:gridCol w:w="4207"/>
      </w:tblGrid>
      <w:tr w:rsidR="003A3EEA" w:rsidRPr="003A3EEA" w14:paraId="6DDD8412" w14:textId="77777777" w:rsidTr="004E53D4">
        <w:tc>
          <w:tcPr>
            <w:tcW w:w="5255" w:type="dxa"/>
            <w:shd w:val="clear" w:color="auto" w:fill="FFFFFF"/>
          </w:tcPr>
          <w:p w14:paraId="2F5C257C" w14:textId="77777777" w:rsidR="003A3EEA" w:rsidRPr="003A3EEA" w:rsidRDefault="003A3EEA" w:rsidP="003A3EEA">
            <w:pPr>
              <w:widowControl w:val="0"/>
              <w:suppressAutoHyphens/>
              <w:spacing w:after="0" w:line="240" w:lineRule="auto"/>
              <w:ind w:right="57"/>
              <w:jc w:val="both"/>
              <w:rPr>
                <w:rFonts w:ascii="Times New Roman" w:eastAsia="Andale Sans UI" w:hAnsi="Times New Roman" w:cs="Times New Roman"/>
                <w:kern w:val="1"/>
                <w:sz w:val="24"/>
                <w:szCs w:val="24"/>
              </w:rPr>
            </w:pPr>
            <w:r w:rsidRPr="003A3EEA">
              <w:rPr>
                <w:rFonts w:ascii="Times New Roman" w:eastAsia="Calibri" w:hAnsi="Times New Roman" w:cs="Times New Roman"/>
                <w:kern w:val="1"/>
                <w:sz w:val="24"/>
                <w:szCs w:val="24"/>
              </w:rPr>
              <w:t>М.П.</w:t>
            </w:r>
          </w:p>
        </w:tc>
        <w:tc>
          <w:tcPr>
            <w:tcW w:w="4207" w:type="dxa"/>
            <w:shd w:val="clear" w:color="auto" w:fill="FFFFFF"/>
          </w:tcPr>
          <w:p w14:paraId="7D16C702" w14:textId="77777777" w:rsidR="003A3EEA" w:rsidRPr="003A3EEA" w:rsidRDefault="003A3EEA" w:rsidP="003A3EEA">
            <w:pPr>
              <w:widowControl w:val="0"/>
              <w:suppressAutoHyphens/>
              <w:spacing w:after="0" w:line="240" w:lineRule="auto"/>
              <w:ind w:right="57"/>
              <w:jc w:val="both"/>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М.П.</w:t>
            </w:r>
          </w:p>
        </w:tc>
      </w:tr>
    </w:tbl>
    <w:p w14:paraId="6620998D"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0BAFAF89" w14:textId="77777777" w:rsidR="003A3EEA" w:rsidRPr="003A3EEA" w:rsidRDefault="003A3EEA" w:rsidP="003A3EEA">
      <w:pPr>
        <w:rPr>
          <w:rFonts w:ascii="Times New Roman" w:eastAsia="Times New Roman" w:hAnsi="Times New Roman" w:cs="Times New Roman"/>
          <w:kern w:val="36"/>
          <w:sz w:val="24"/>
          <w:szCs w:val="24"/>
          <w:lang w:eastAsia="ru-RU"/>
        </w:rPr>
      </w:pPr>
    </w:p>
    <w:p w14:paraId="6DEDD12A" w14:textId="77777777" w:rsidR="003A3EEA" w:rsidRPr="003A3EEA" w:rsidRDefault="003A3EEA" w:rsidP="003A3EEA">
      <w:pPr>
        <w:rPr>
          <w:rFonts w:ascii="Times New Roman" w:eastAsia="Times New Roman" w:hAnsi="Times New Roman" w:cs="Times New Roman"/>
          <w:kern w:val="36"/>
          <w:sz w:val="24"/>
          <w:szCs w:val="24"/>
          <w:lang w:eastAsia="ru-RU"/>
        </w:rPr>
      </w:pPr>
    </w:p>
    <w:p w14:paraId="577E3384" w14:textId="77777777" w:rsidR="003A3EEA" w:rsidRPr="003A3EEA" w:rsidRDefault="003A3EEA" w:rsidP="003A3EEA">
      <w:pPr>
        <w:rPr>
          <w:rFonts w:ascii="Times New Roman" w:eastAsia="Times New Roman" w:hAnsi="Times New Roman" w:cs="Times New Roman"/>
          <w:kern w:val="36"/>
          <w:sz w:val="24"/>
          <w:szCs w:val="24"/>
          <w:lang w:eastAsia="ru-RU"/>
        </w:rPr>
      </w:pPr>
    </w:p>
    <w:p w14:paraId="1F8B2127" w14:textId="77777777" w:rsidR="003A3EEA" w:rsidRPr="003A3EEA" w:rsidRDefault="003A3EEA" w:rsidP="003A3EEA">
      <w:pPr>
        <w:rPr>
          <w:rFonts w:ascii="Times New Roman" w:eastAsia="Times New Roman" w:hAnsi="Times New Roman" w:cs="Times New Roman"/>
          <w:kern w:val="36"/>
          <w:sz w:val="24"/>
          <w:szCs w:val="24"/>
          <w:lang w:eastAsia="ru-RU"/>
        </w:rPr>
      </w:pPr>
    </w:p>
    <w:p w14:paraId="3783929C" w14:textId="77777777" w:rsidR="003A3EEA" w:rsidRPr="003A3EEA" w:rsidRDefault="003A3EEA" w:rsidP="003A3EEA">
      <w:pPr>
        <w:rPr>
          <w:rFonts w:ascii="Times New Roman" w:eastAsia="Times New Roman" w:hAnsi="Times New Roman" w:cs="Times New Roman"/>
          <w:kern w:val="36"/>
          <w:sz w:val="24"/>
          <w:szCs w:val="24"/>
          <w:lang w:eastAsia="ru-RU"/>
        </w:rPr>
      </w:pPr>
    </w:p>
    <w:p w14:paraId="4D9C426A" w14:textId="77777777" w:rsidR="003A3EEA" w:rsidRPr="003A3EEA" w:rsidRDefault="003A3EEA" w:rsidP="003A3EEA">
      <w:pPr>
        <w:rPr>
          <w:rFonts w:ascii="Times New Roman" w:eastAsia="Times New Roman" w:hAnsi="Times New Roman" w:cs="Times New Roman"/>
          <w:kern w:val="36"/>
          <w:sz w:val="24"/>
          <w:szCs w:val="24"/>
          <w:lang w:eastAsia="ru-RU"/>
        </w:rPr>
      </w:pPr>
    </w:p>
    <w:p w14:paraId="7EACAAE1" w14:textId="77777777" w:rsidR="003A3EEA" w:rsidRPr="003A3EEA" w:rsidRDefault="003A3EEA" w:rsidP="003A3EEA">
      <w:pPr>
        <w:rPr>
          <w:rFonts w:ascii="Times New Roman" w:eastAsia="Times New Roman" w:hAnsi="Times New Roman" w:cs="Times New Roman"/>
          <w:kern w:val="36"/>
          <w:sz w:val="24"/>
          <w:szCs w:val="24"/>
          <w:lang w:eastAsia="ru-RU"/>
        </w:rPr>
      </w:pPr>
    </w:p>
    <w:p w14:paraId="412479CA" w14:textId="77777777" w:rsidR="003A3EEA" w:rsidRPr="003A3EEA" w:rsidRDefault="003A3EEA" w:rsidP="003A3EEA">
      <w:pPr>
        <w:rPr>
          <w:rFonts w:ascii="Times New Roman" w:eastAsia="Times New Roman" w:hAnsi="Times New Roman" w:cs="Times New Roman"/>
          <w:kern w:val="36"/>
          <w:sz w:val="24"/>
          <w:szCs w:val="24"/>
          <w:lang w:eastAsia="ru-RU"/>
        </w:rPr>
      </w:pPr>
    </w:p>
    <w:p w14:paraId="2F61248F" w14:textId="77777777" w:rsidR="003A3EEA" w:rsidRPr="003A3EEA" w:rsidRDefault="003A3EEA" w:rsidP="003A3EEA">
      <w:pPr>
        <w:rPr>
          <w:rFonts w:ascii="Times New Roman" w:eastAsia="Times New Roman" w:hAnsi="Times New Roman" w:cs="Times New Roman"/>
          <w:kern w:val="36"/>
          <w:sz w:val="24"/>
          <w:szCs w:val="24"/>
          <w:lang w:eastAsia="ru-RU"/>
        </w:rPr>
      </w:pPr>
    </w:p>
    <w:p w14:paraId="3CC44430" w14:textId="77777777" w:rsidR="003A3EEA" w:rsidRPr="003A3EEA" w:rsidRDefault="003A3EEA" w:rsidP="003A3EEA">
      <w:pPr>
        <w:rPr>
          <w:rFonts w:ascii="Times New Roman" w:eastAsia="Times New Roman" w:hAnsi="Times New Roman" w:cs="Times New Roman"/>
          <w:kern w:val="36"/>
          <w:sz w:val="24"/>
          <w:szCs w:val="24"/>
          <w:lang w:eastAsia="ru-RU"/>
        </w:rPr>
      </w:pPr>
    </w:p>
    <w:p w14:paraId="5078AECB" w14:textId="77777777" w:rsidR="003A3EEA" w:rsidRPr="003A3EEA" w:rsidRDefault="003A3EEA" w:rsidP="003A3EEA">
      <w:pPr>
        <w:rPr>
          <w:rFonts w:ascii="Times New Roman" w:eastAsia="Times New Roman" w:hAnsi="Times New Roman" w:cs="Times New Roman"/>
          <w:kern w:val="36"/>
          <w:sz w:val="24"/>
          <w:szCs w:val="24"/>
          <w:lang w:eastAsia="ru-RU"/>
        </w:rPr>
      </w:pPr>
    </w:p>
    <w:p w14:paraId="40D674EB" w14:textId="77777777" w:rsidR="003A3EEA" w:rsidRDefault="003A3EEA" w:rsidP="003A3EEA">
      <w:pPr>
        <w:rPr>
          <w:rFonts w:ascii="Times New Roman" w:eastAsia="Times New Roman" w:hAnsi="Times New Roman" w:cs="Times New Roman"/>
          <w:kern w:val="36"/>
          <w:sz w:val="24"/>
          <w:szCs w:val="24"/>
          <w:lang w:eastAsia="ru-RU"/>
        </w:rPr>
      </w:pPr>
    </w:p>
    <w:p w14:paraId="26B45066" w14:textId="77777777" w:rsidR="00D16293" w:rsidRDefault="00D16293" w:rsidP="003A3EEA">
      <w:pPr>
        <w:rPr>
          <w:rFonts w:ascii="Times New Roman" w:eastAsia="Times New Roman" w:hAnsi="Times New Roman" w:cs="Times New Roman"/>
          <w:kern w:val="36"/>
          <w:sz w:val="24"/>
          <w:szCs w:val="24"/>
          <w:lang w:eastAsia="ru-RU"/>
        </w:rPr>
      </w:pPr>
    </w:p>
    <w:p w14:paraId="47A932D5" w14:textId="77777777" w:rsidR="00966B06" w:rsidRDefault="00966B06" w:rsidP="003A3EEA">
      <w:pPr>
        <w:rPr>
          <w:rFonts w:ascii="Times New Roman" w:eastAsia="Times New Roman" w:hAnsi="Times New Roman" w:cs="Times New Roman"/>
          <w:kern w:val="36"/>
          <w:sz w:val="24"/>
          <w:szCs w:val="24"/>
          <w:lang w:eastAsia="ru-RU"/>
        </w:rPr>
      </w:pPr>
    </w:p>
    <w:p w14:paraId="410FF0B7" w14:textId="77777777" w:rsidR="00966B06" w:rsidRDefault="00966B06" w:rsidP="003A3EEA">
      <w:pPr>
        <w:rPr>
          <w:rFonts w:ascii="Times New Roman" w:eastAsia="Times New Roman" w:hAnsi="Times New Roman" w:cs="Times New Roman"/>
          <w:kern w:val="36"/>
          <w:sz w:val="24"/>
          <w:szCs w:val="24"/>
          <w:lang w:eastAsia="ru-RU"/>
        </w:rPr>
      </w:pPr>
    </w:p>
    <w:p w14:paraId="733EAEEB" w14:textId="355FB5FD" w:rsidR="003A3EEA" w:rsidRPr="003A3EEA" w:rsidRDefault="003A3EEA" w:rsidP="003A3EEA">
      <w:pPr>
        <w:spacing w:after="0"/>
        <w:jc w:val="right"/>
        <w:rPr>
          <w:rFonts w:ascii="Times New Roman" w:eastAsia="Calibri" w:hAnsi="Times New Roman" w:cs="Times New Roman"/>
          <w:sz w:val="24"/>
          <w:szCs w:val="24"/>
        </w:rPr>
      </w:pPr>
      <w:r w:rsidRPr="003A3EEA">
        <w:rPr>
          <w:rFonts w:ascii="Times New Roman" w:eastAsia="Calibri" w:hAnsi="Times New Roman" w:cs="Times New Roman"/>
          <w:sz w:val="24"/>
          <w:szCs w:val="24"/>
        </w:rPr>
        <w:lastRenderedPageBreak/>
        <w:t xml:space="preserve">                                                                                                                            Приложение № </w:t>
      </w:r>
      <w:r w:rsidR="00FE1A86">
        <w:rPr>
          <w:rFonts w:ascii="Times New Roman" w:eastAsia="Calibri" w:hAnsi="Times New Roman" w:cs="Times New Roman"/>
          <w:sz w:val="24"/>
          <w:szCs w:val="24"/>
        </w:rPr>
        <w:t>4</w:t>
      </w:r>
    </w:p>
    <w:p w14:paraId="46C96721" w14:textId="77777777" w:rsidR="003A3EEA" w:rsidRPr="003A3EEA" w:rsidRDefault="003A3EEA" w:rsidP="003A3EEA">
      <w:pPr>
        <w:tabs>
          <w:tab w:val="left" w:pos="709"/>
        </w:tabs>
        <w:suppressAutoHyphens/>
        <w:spacing w:after="0" w:line="240" w:lineRule="auto"/>
        <w:jc w:val="right"/>
        <w:rPr>
          <w:rFonts w:ascii="Times New Roman" w:eastAsia="Times New Roman" w:hAnsi="Times New Roman" w:cs="Times New Roman"/>
          <w:sz w:val="20"/>
          <w:szCs w:val="20"/>
          <w:lang w:eastAsia="ar-SA"/>
        </w:rPr>
      </w:pPr>
      <w:r w:rsidRPr="003A3EEA">
        <w:rPr>
          <w:rFonts w:ascii="Times New Roman" w:eastAsia="Times New Roman" w:hAnsi="Times New Roman" w:cs="Times New Roman"/>
          <w:sz w:val="24"/>
          <w:szCs w:val="24"/>
          <w:lang w:eastAsia="ar-SA"/>
        </w:rPr>
        <w:t>договору № _______ от «___» ________ 201__ г.</w:t>
      </w:r>
    </w:p>
    <w:tbl>
      <w:tblPr>
        <w:tblW w:w="10110" w:type="dxa"/>
        <w:jc w:val="center"/>
        <w:tblLayout w:type="fixed"/>
        <w:tblLook w:val="04A0" w:firstRow="1" w:lastRow="0" w:firstColumn="1" w:lastColumn="0" w:noHBand="0" w:noVBand="1"/>
      </w:tblPr>
      <w:tblGrid>
        <w:gridCol w:w="1205"/>
        <w:gridCol w:w="1815"/>
        <w:gridCol w:w="29"/>
        <w:gridCol w:w="255"/>
        <w:gridCol w:w="1708"/>
        <w:gridCol w:w="271"/>
        <w:gridCol w:w="541"/>
        <w:gridCol w:w="533"/>
        <w:gridCol w:w="1382"/>
        <w:gridCol w:w="771"/>
        <w:gridCol w:w="732"/>
        <w:gridCol w:w="823"/>
        <w:gridCol w:w="45"/>
      </w:tblGrid>
      <w:tr w:rsidR="003A3EEA" w:rsidRPr="003A3EEA" w14:paraId="1C83AFED" w14:textId="77777777" w:rsidTr="00011FC8">
        <w:trPr>
          <w:gridAfter w:val="1"/>
          <w:wAfter w:w="45" w:type="dxa"/>
          <w:trHeight w:val="110"/>
          <w:jc w:val="center"/>
        </w:trPr>
        <w:tc>
          <w:tcPr>
            <w:tcW w:w="10065" w:type="dxa"/>
            <w:gridSpan w:val="12"/>
            <w:noWrap/>
            <w:vAlign w:val="bottom"/>
            <w:hideMark/>
          </w:tcPr>
          <w:p w14:paraId="37863D46" w14:textId="77777777" w:rsidR="003A3EEA" w:rsidRPr="003A3EEA" w:rsidRDefault="003A3EEA" w:rsidP="003A3EEA">
            <w:pPr>
              <w:tabs>
                <w:tab w:val="left" w:pos="709"/>
              </w:tabs>
              <w:spacing w:after="0" w:line="240" w:lineRule="auto"/>
              <w:jc w:val="center"/>
              <w:rPr>
                <w:rFonts w:ascii="Times New Roman" w:eastAsia="Calibri" w:hAnsi="Times New Roman" w:cs="Times New Roman"/>
                <w:b/>
                <w:bCs/>
                <w:sz w:val="20"/>
                <w:szCs w:val="20"/>
              </w:rPr>
            </w:pPr>
          </w:p>
          <w:p w14:paraId="33E96991" w14:textId="77777777" w:rsidR="003A3EEA" w:rsidRPr="003A3EEA" w:rsidRDefault="003A3EEA" w:rsidP="003A3EEA">
            <w:pPr>
              <w:tabs>
                <w:tab w:val="left" w:pos="709"/>
              </w:tabs>
              <w:spacing w:after="0" w:line="240" w:lineRule="auto"/>
              <w:jc w:val="center"/>
              <w:rPr>
                <w:rFonts w:ascii="Times New Roman" w:eastAsia="Calibri" w:hAnsi="Times New Roman" w:cs="Times New Roman"/>
                <w:b/>
                <w:bCs/>
                <w:sz w:val="20"/>
                <w:szCs w:val="20"/>
              </w:rPr>
            </w:pPr>
            <w:r w:rsidRPr="003A3EEA">
              <w:rPr>
                <w:rFonts w:ascii="Times New Roman" w:eastAsia="Calibri" w:hAnsi="Times New Roman" w:cs="Times New Roman"/>
                <w:b/>
                <w:bCs/>
                <w:sz w:val="20"/>
                <w:szCs w:val="20"/>
              </w:rPr>
              <w:t>А К Т</w:t>
            </w:r>
          </w:p>
        </w:tc>
      </w:tr>
      <w:tr w:rsidR="003A3EEA" w:rsidRPr="003A3EEA" w14:paraId="537EB782" w14:textId="77777777" w:rsidTr="00011FC8">
        <w:trPr>
          <w:gridAfter w:val="1"/>
          <w:wAfter w:w="45" w:type="dxa"/>
          <w:trHeight w:val="375"/>
          <w:jc w:val="center"/>
        </w:trPr>
        <w:tc>
          <w:tcPr>
            <w:tcW w:w="10065" w:type="dxa"/>
            <w:gridSpan w:val="12"/>
            <w:noWrap/>
            <w:vAlign w:val="bottom"/>
            <w:hideMark/>
          </w:tcPr>
          <w:p w14:paraId="0300DF2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открытия объекта для выполнения работ </w:t>
            </w:r>
          </w:p>
        </w:tc>
      </w:tr>
      <w:tr w:rsidR="003A3EEA" w:rsidRPr="003A3EEA" w14:paraId="6997473C" w14:textId="77777777" w:rsidTr="00011FC8">
        <w:trPr>
          <w:gridAfter w:val="1"/>
          <w:wAfter w:w="45" w:type="dxa"/>
          <w:trHeight w:val="315"/>
          <w:jc w:val="center"/>
        </w:trPr>
        <w:tc>
          <w:tcPr>
            <w:tcW w:w="10065" w:type="dxa"/>
            <w:gridSpan w:val="12"/>
            <w:noWrap/>
            <w:vAlign w:val="bottom"/>
          </w:tcPr>
          <w:p w14:paraId="3F52E13A"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41104ECD" w14:textId="77777777" w:rsidTr="00011FC8">
        <w:trPr>
          <w:gridAfter w:val="1"/>
          <w:wAfter w:w="45" w:type="dxa"/>
          <w:trHeight w:val="100"/>
          <w:jc w:val="center"/>
        </w:trPr>
        <w:tc>
          <w:tcPr>
            <w:tcW w:w="10065" w:type="dxa"/>
            <w:gridSpan w:val="12"/>
            <w:noWrap/>
            <w:vAlign w:val="bottom"/>
            <w:hideMark/>
          </w:tcPr>
          <w:p w14:paraId="6B94A87A" w14:textId="77777777" w:rsidR="003A3EEA" w:rsidRPr="003A3EEA" w:rsidRDefault="003A3EEA" w:rsidP="003A3EEA">
            <w:pPr>
              <w:tabs>
                <w:tab w:val="left" w:pos="92"/>
                <w:tab w:val="left" w:pos="709"/>
                <w:tab w:val="left" w:pos="1052"/>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Основание: Договор №_____ от _________ 201___ года (далее - договор)</w:t>
            </w:r>
          </w:p>
        </w:tc>
      </w:tr>
      <w:tr w:rsidR="003A3EEA" w:rsidRPr="003A3EEA" w14:paraId="34FE498E" w14:textId="77777777" w:rsidTr="00011FC8">
        <w:trPr>
          <w:gridAfter w:val="1"/>
          <w:wAfter w:w="45" w:type="dxa"/>
          <w:trHeight w:val="582"/>
          <w:jc w:val="center"/>
        </w:trPr>
        <w:tc>
          <w:tcPr>
            <w:tcW w:w="10065" w:type="dxa"/>
            <w:gridSpan w:val="12"/>
            <w:noWrap/>
            <w:vAlign w:val="bottom"/>
            <w:hideMark/>
          </w:tcPr>
          <w:p w14:paraId="29ABD954"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__________________________                                                                            «</w:t>
            </w:r>
            <w:r w:rsidRPr="003A3EEA">
              <w:rPr>
                <w:rFonts w:ascii="Times New Roman" w:eastAsia="Calibri" w:hAnsi="Times New Roman" w:cs="Times New Roman"/>
                <w:sz w:val="20"/>
                <w:szCs w:val="20"/>
              </w:rPr>
              <w:softHyphen/>
            </w:r>
            <w:r w:rsidRPr="003A3EEA">
              <w:rPr>
                <w:rFonts w:ascii="Times New Roman" w:eastAsia="Calibri" w:hAnsi="Times New Roman" w:cs="Times New Roman"/>
                <w:sz w:val="20"/>
                <w:szCs w:val="20"/>
              </w:rPr>
              <w:softHyphen/>
            </w:r>
            <w:r w:rsidRPr="003A3EEA">
              <w:rPr>
                <w:rFonts w:ascii="Times New Roman" w:eastAsia="Calibri" w:hAnsi="Times New Roman" w:cs="Times New Roman"/>
                <w:sz w:val="20"/>
                <w:szCs w:val="20"/>
              </w:rPr>
              <w:softHyphen/>
            </w:r>
            <w:r w:rsidRPr="003A3EEA">
              <w:rPr>
                <w:rFonts w:ascii="Times New Roman" w:eastAsia="Calibri" w:hAnsi="Times New Roman" w:cs="Times New Roman"/>
                <w:sz w:val="20"/>
                <w:szCs w:val="20"/>
              </w:rPr>
              <w:softHyphen/>
              <w:t>_____»___</w:t>
            </w:r>
            <w:r w:rsidRPr="003A3EEA">
              <w:rPr>
                <w:rFonts w:ascii="Times New Roman" w:eastAsia="Calibri" w:hAnsi="Times New Roman" w:cs="Times New Roman"/>
                <w:sz w:val="20"/>
                <w:szCs w:val="20"/>
              </w:rPr>
              <w:softHyphen/>
            </w:r>
            <w:r w:rsidRPr="003A3EEA">
              <w:rPr>
                <w:rFonts w:ascii="Times New Roman" w:eastAsia="Calibri" w:hAnsi="Times New Roman" w:cs="Times New Roman"/>
                <w:sz w:val="20"/>
                <w:szCs w:val="20"/>
              </w:rPr>
              <w:softHyphen/>
            </w:r>
            <w:r w:rsidRPr="003A3EEA">
              <w:rPr>
                <w:rFonts w:ascii="Times New Roman" w:eastAsia="Calibri" w:hAnsi="Times New Roman" w:cs="Times New Roman"/>
                <w:sz w:val="20"/>
                <w:szCs w:val="20"/>
              </w:rPr>
              <w:softHyphen/>
              <w:t>______201__ г.</w:t>
            </w:r>
          </w:p>
          <w:p w14:paraId="40BD309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         (населённый пункт)</w:t>
            </w:r>
          </w:p>
        </w:tc>
      </w:tr>
      <w:tr w:rsidR="003A3EEA" w:rsidRPr="003A3EEA" w14:paraId="547CE636" w14:textId="77777777" w:rsidTr="00011FC8">
        <w:trPr>
          <w:gridAfter w:val="1"/>
          <w:wAfter w:w="45" w:type="dxa"/>
          <w:trHeight w:val="100"/>
          <w:jc w:val="center"/>
        </w:trPr>
        <w:tc>
          <w:tcPr>
            <w:tcW w:w="10065" w:type="dxa"/>
            <w:gridSpan w:val="12"/>
            <w:noWrap/>
            <w:vAlign w:val="bottom"/>
            <w:hideMark/>
          </w:tcPr>
          <w:p w14:paraId="1A589C9D"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Комиссия в составе:</w:t>
            </w:r>
          </w:p>
        </w:tc>
      </w:tr>
      <w:tr w:rsidR="003A3EEA" w:rsidRPr="003A3EEA" w14:paraId="33B7992B" w14:textId="77777777" w:rsidTr="00011FC8">
        <w:trPr>
          <w:gridAfter w:val="1"/>
          <w:wAfter w:w="45" w:type="dxa"/>
          <w:trHeight w:val="100"/>
          <w:jc w:val="center"/>
        </w:trPr>
        <w:tc>
          <w:tcPr>
            <w:tcW w:w="10065" w:type="dxa"/>
            <w:gridSpan w:val="12"/>
            <w:noWrap/>
            <w:vAlign w:val="bottom"/>
            <w:hideMark/>
          </w:tcPr>
          <w:p w14:paraId="569881C7"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заказчика НКО «Фонд капитального ремонта»</w:t>
            </w:r>
          </w:p>
        </w:tc>
      </w:tr>
      <w:tr w:rsidR="003A3EEA" w:rsidRPr="003A3EEA" w14:paraId="1CB684A9" w14:textId="77777777" w:rsidTr="00011FC8">
        <w:trPr>
          <w:gridAfter w:val="1"/>
          <w:wAfter w:w="45" w:type="dxa"/>
          <w:trHeight w:val="255"/>
          <w:jc w:val="center"/>
        </w:trPr>
        <w:tc>
          <w:tcPr>
            <w:tcW w:w="1205" w:type="dxa"/>
            <w:noWrap/>
            <w:vAlign w:val="bottom"/>
            <w:hideMark/>
          </w:tcPr>
          <w:p w14:paraId="257BD35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в лице</w:t>
            </w:r>
          </w:p>
        </w:tc>
        <w:tc>
          <w:tcPr>
            <w:tcW w:w="8860" w:type="dxa"/>
            <w:gridSpan w:val="11"/>
            <w:tcBorders>
              <w:top w:val="nil"/>
              <w:left w:val="nil"/>
              <w:bottom w:val="single" w:sz="4" w:space="0" w:color="auto"/>
              <w:right w:val="nil"/>
            </w:tcBorders>
            <w:noWrap/>
            <w:vAlign w:val="bottom"/>
          </w:tcPr>
          <w:p w14:paraId="1A67D72C"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7D6A78BC" w14:textId="77777777" w:rsidTr="00011FC8">
        <w:trPr>
          <w:gridAfter w:val="1"/>
          <w:wAfter w:w="45" w:type="dxa"/>
          <w:trHeight w:val="100"/>
          <w:jc w:val="center"/>
        </w:trPr>
        <w:tc>
          <w:tcPr>
            <w:tcW w:w="6357" w:type="dxa"/>
            <w:gridSpan w:val="8"/>
            <w:noWrap/>
            <w:vAlign w:val="bottom"/>
            <w:hideMark/>
          </w:tcPr>
          <w:p w14:paraId="210BFA6C"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6392CF75"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122DAD9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4935170B" w14:textId="77777777" w:rsidTr="00011FC8">
        <w:trPr>
          <w:gridAfter w:val="1"/>
          <w:wAfter w:w="45" w:type="dxa"/>
          <w:trHeight w:val="255"/>
          <w:jc w:val="center"/>
        </w:trPr>
        <w:tc>
          <w:tcPr>
            <w:tcW w:w="1205" w:type="dxa"/>
            <w:noWrap/>
            <w:vAlign w:val="bottom"/>
          </w:tcPr>
          <w:p w14:paraId="78A6CB8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8860" w:type="dxa"/>
            <w:gridSpan w:val="11"/>
            <w:tcBorders>
              <w:top w:val="nil"/>
              <w:left w:val="nil"/>
              <w:bottom w:val="single" w:sz="4" w:space="0" w:color="auto"/>
              <w:right w:val="nil"/>
            </w:tcBorders>
            <w:noWrap/>
            <w:vAlign w:val="bottom"/>
          </w:tcPr>
          <w:p w14:paraId="31DB6817"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0AE9E18B" w14:textId="77777777" w:rsidTr="00011FC8">
        <w:trPr>
          <w:gridAfter w:val="1"/>
          <w:wAfter w:w="45" w:type="dxa"/>
          <w:trHeight w:val="255"/>
          <w:jc w:val="center"/>
        </w:trPr>
        <w:tc>
          <w:tcPr>
            <w:tcW w:w="6357" w:type="dxa"/>
            <w:gridSpan w:val="8"/>
            <w:noWrap/>
            <w:vAlign w:val="bottom"/>
            <w:hideMark/>
          </w:tcPr>
          <w:p w14:paraId="14C1CEED"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6A2C09F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36879848"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61543065" w14:textId="77777777" w:rsidTr="00011FC8">
        <w:trPr>
          <w:gridAfter w:val="1"/>
          <w:wAfter w:w="45" w:type="dxa"/>
          <w:trHeight w:val="255"/>
          <w:jc w:val="center"/>
        </w:trPr>
        <w:tc>
          <w:tcPr>
            <w:tcW w:w="1205" w:type="dxa"/>
            <w:noWrap/>
            <w:vAlign w:val="bottom"/>
          </w:tcPr>
          <w:p w14:paraId="497E4DBD"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1844" w:type="dxa"/>
            <w:gridSpan w:val="2"/>
            <w:noWrap/>
            <w:vAlign w:val="bottom"/>
          </w:tcPr>
          <w:p w14:paraId="0D792700"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255" w:type="dxa"/>
            <w:noWrap/>
            <w:vAlign w:val="bottom"/>
          </w:tcPr>
          <w:p w14:paraId="7BD9EE95"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3053" w:type="dxa"/>
            <w:gridSpan w:val="4"/>
            <w:noWrap/>
          </w:tcPr>
          <w:p w14:paraId="72A2C42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2153" w:type="dxa"/>
            <w:gridSpan w:val="2"/>
            <w:noWrap/>
          </w:tcPr>
          <w:p w14:paraId="694D3B3A"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1555" w:type="dxa"/>
            <w:gridSpan w:val="2"/>
            <w:noWrap/>
          </w:tcPr>
          <w:p w14:paraId="52E61F86"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5EA8684E" w14:textId="77777777" w:rsidTr="00011FC8">
        <w:trPr>
          <w:gridAfter w:val="1"/>
          <w:wAfter w:w="45" w:type="dxa"/>
          <w:trHeight w:val="100"/>
          <w:jc w:val="center"/>
        </w:trPr>
        <w:tc>
          <w:tcPr>
            <w:tcW w:w="3020" w:type="dxa"/>
            <w:gridSpan w:val="2"/>
            <w:tcBorders>
              <w:top w:val="nil"/>
              <w:left w:val="nil"/>
              <w:bottom w:val="single" w:sz="4" w:space="0" w:color="auto"/>
              <w:right w:val="nil"/>
            </w:tcBorders>
            <w:noWrap/>
            <w:vAlign w:val="bottom"/>
            <w:hideMark/>
          </w:tcPr>
          <w:p w14:paraId="75D16EED"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Представителя подрядчика </w:t>
            </w:r>
          </w:p>
        </w:tc>
        <w:tc>
          <w:tcPr>
            <w:tcW w:w="7045" w:type="dxa"/>
            <w:gridSpan w:val="10"/>
            <w:tcBorders>
              <w:top w:val="nil"/>
              <w:left w:val="nil"/>
              <w:bottom w:val="single" w:sz="4" w:space="0" w:color="auto"/>
              <w:right w:val="nil"/>
            </w:tcBorders>
            <w:noWrap/>
            <w:vAlign w:val="bottom"/>
          </w:tcPr>
          <w:p w14:paraId="7E996AF0"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0A08B65E" w14:textId="77777777" w:rsidTr="00011FC8">
        <w:trPr>
          <w:gridAfter w:val="1"/>
          <w:wAfter w:w="45" w:type="dxa"/>
          <w:trHeight w:val="255"/>
          <w:jc w:val="center"/>
        </w:trPr>
        <w:tc>
          <w:tcPr>
            <w:tcW w:w="1205" w:type="dxa"/>
            <w:noWrap/>
            <w:vAlign w:val="bottom"/>
            <w:hideMark/>
          </w:tcPr>
          <w:p w14:paraId="7DB6608F"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в лице</w:t>
            </w:r>
          </w:p>
        </w:tc>
        <w:tc>
          <w:tcPr>
            <w:tcW w:w="8860" w:type="dxa"/>
            <w:gridSpan w:val="11"/>
            <w:tcBorders>
              <w:top w:val="nil"/>
              <w:left w:val="nil"/>
              <w:bottom w:val="single" w:sz="4" w:space="0" w:color="auto"/>
              <w:right w:val="nil"/>
            </w:tcBorders>
            <w:noWrap/>
            <w:vAlign w:val="bottom"/>
          </w:tcPr>
          <w:p w14:paraId="58A34130"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7F986B08" w14:textId="77777777" w:rsidTr="00011FC8">
        <w:trPr>
          <w:gridAfter w:val="1"/>
          <w:wAfter w:w="45" w:type="dxa"/>
          <w:trHeight w:val="103"/>
          <w:jc w:val="center"/>
        </w:trPr>
        <w:tc>
          <w:tcPr>
            <w:tcW w:w="6357" w:type="dxa"/>
            <w:gridSpan w:val="8"/>
            <w:noWrap/>
            <w:vAlign w:val="bottom"/>
            <w:hideMark/>
          </w:tcPr>
          <w:p w14:paraId="0B48E528"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068BDB12"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3E5FE31B"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09DBA1F7" w14:textId="77777777" w:rsidTr="00011FC8">
        <w:trPr>
          <w:gridAfter w:val="1"/>
          <w:wAfter w:w="45" w:type="dxa"/>
          <w:trHeight w:val="303"/>
          <w:jc w:val="center"/>
        </w:trPr>
        <w:tc>
          <w:tcPr>
            <w:tcW w:w="1205" w:type="dxa"/>
            <w:noWrap/>
            <w:vAlign w:val="bottom"/>
          </w:tcPr>
          <w:p w14:paraId="154F0526"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1844" w:type="dxa"/>
            <w:gridSpan w:val="2"/>
            <w:noWrap/>
            <w:vAlign w:val="bottom"/>
          </w:tcPr>
          <w:p w14:paraId="1385445F"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255" w:type="dxa"/>
            <w:noWrap/>
            <w:vAlign w:val="bottom"/>
          </w:tcPr>
          <w:p w14:paraId="7A9CA18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3053" w:type="dxa"/>
            <w:gridSpan w:val="4"/>
            <w:noWrap/>
          </w:tcPr>
          <w:p w14:paraId="65ED16D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2153" w:type="dxa"/>
            <w:gridSpan w:val="2"/>
            <w:noWrap/>
          </w:tcPr>
          <w:p w14:paraId="53927133"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1555" w:type="dxa"/>
            <w:gridSpan w:val="2"/>
            <w:noWrap/>
          </w:tcPr>
          <w:p w14:paraId="340DA0B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5E45AC9A" w14:textId="77777777" w:rsidTr="00011FC8">
        <w:trPr>
          <w:gridAfter w:val="1"/>
          <w:wAfter w:w="45" w:type="dxa"/>
          <w:trHeight w:val="303"/>
          <w:jc w:val="center"/>
        </w:trPr>
        <w:tc>
          <w:tcPr>
            <w:tcW w:w="6357" w:type="dxa"/>
            <w:gridSpan w:val="8"/>
            <w:tcBorders>
              <w:top w:val="nil"/>
              <w:left w:val="nil"/>
              <w:bottom w:val="single" w:sz="4" w:space="0" w:color="auto"/>
              <w:right w:val="nil"/>
            </w:tcBorders>
            <w:noWrap/>
            <w:vAlign w:val="bottom"/>
            <w:hideMark/>
          </w:tcPr>
          <w:p w14:paraId="49E14284"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лица, осуществляющего управление данным многоквартирным домом</w:t>
            </w:r>
          </w:p>
        </w:tc>
        <w:tc>
          <w:tcPr>
            <w:tcW w:w="3708" w:type="dxa"/>
            <w:gridSpan w:val="4"/>
            <w:tcBorders>
              <w:top w:val="nil"/>
              <w:left w:val="nil"/>
              <w:bottom w:val="single" w:sz="4" w:space="0" w:color="auto"/>
              <w:right w:val="nil"/>
            </w:tcBorders>
            <w:vAlign w:val="bottom"/>
          </w:tcPr>
          <w:p w14:paraId="61C1AE3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1A822134" w14:textId="77777777" w:rsidTr="00011FC8">
        <w:trPr>
          <w:gridAfter w:val="1"/>
          <w:wAfter w:w="45" w:type="dxa"/>
          <w:trHeight w:val="303"/>
          <w:jc w:val="center"/>
        </w:trPr>
        <w:tc>
          <w:tcPr>
            <w:tcW w:w="1205" w:type="dxa"/>
            <w:noWrap/>
            <w:vAlign w:val="bottom"/>
            <w:hideMark/>
          </w:tcPr>
          <w:p w14:paraId="31FB7F5D"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в лице</w:t>
            </w:r>
          </w:p>
        </w:tc>
        <w:tc>
          <w:tcPr>
            <w:tcW w:w="8860" w:type="dxa"/>
            <w:gridSpan w:val="11"/>
            <w:tcBorders>
              <w:top w:val="nil"/>
              <w:left w:val="nil"/>
              <w:bottom w:val="single" w:sz="4" w:space="0" w:color="auto"/>
              <w:right w:val="nil"/>
            </w:tcBorders>
            <w:noWrap/>
            <w:vAlign w:val="bottom"/>
          </w:tcPr>
          <w:p w14:paraId="1851F07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6C18D95B" w14:textId="77777777" w:rsidTr="00011FC8">
        <w:trPr>
          <w:gridAfter w:val="1"/>
          <w:wAfter w:w="45" w:type="dxa"/>
          <w:trHeight w:val="194"/>
          <w:jc w:val="center"/>
        </w:trPr>
        <w:tc>
          <w:tcPr>
            <w:tcW w:w="6357" w:type="dxa"/>
            <w:gridSpan w:val="8"/>
            <w:noWrap/>
            <w:hideMark/>
          </w:tcPr>
          <w:p w14:paraId="0D408EED"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00B7D512"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2775C525"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0BACE71F" w14:textId="77777777" w:rsidTr="00011FC8">
        <w:trPr>
          <w:gridAfter w:val="1"/>
          <w:wAfter w:w="45" w:type="dxa"/>
          <w:trHeight w:val="194"/>
          <w:jc w:val="center"/>
        </w:trPr>
        <w:tc>
          <w:tcPr>
            <w:tcW w:w="6357" w:type="dxa"/>
            <w:gridSpan w:val="8"/>
            <w:noWrap/>
          </w:tcPr>
          <w:p w14:paraId="10577741"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2153" w:type="dxa"/>
            <w:gridSpan w:val="2"/>
            <w:noWrap/>
          </w:tcPr>
          <w:p w14:paraId="0686A5CD"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1555" w:type="dxa"/>
            <w:gridSpan w:val="2"/>
            <w:noWrap/>
          </w:tcPr>
          <w:p w14:paraId="76934AE3"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49C4A00D" w14:textId="77777777" w:rsidTr="00011FC8">
        <w:trPr>
          <w:gridAfter w:val="1"/>
          <w:wAfter w:w="45" w:type="dxa"/>
          <w:trHeight w:val="194"/>
          <w:jc w:val="center"/>
        </w:trPr>
        <w:tc>
          <w:tcPr>
            <w:tcW w:w="5283" w:type="dxa"/>
            <w:gridSpan w:val="6"/>
            <w:tcBorders>
              <w:top w:val="nil"/>
              <w:left w:val="nil"/>
              <w:bottom w:val="single" w:sz="4" w:space="0" w:color="auto"/>
              <w:right w:val="nil"/>
            </w:tcBorders>
            <w:noWrap/>
            <w:hideMark/>
          </w:tcPr>
          <w:p w14:paraId="032B3F19"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органа местного самоуправления</w:t>
            </w:r>
          </w:p>
        </w:tc>
        <w:tc>
          <w:tcPr>
            <w:tcW w:w="4782" w:type="dxa"/>
            <w:gridSpan w:val="6"/>
            <w:tcBorders>
              <w:top w:val="nil"/>
              <w:left w:val="nil"/>
              <w:bottom w:val="single" w:sz="4" w:space="0" w:color="auto"/>
              <w:right w:val="nil"/>
            </w:tcBorders>
            <w:noWrap/>
          </w:tcPr>
          <w:p w14:paraId="2D20435A" w14:textId="77777777" w:rsidR="003A3EEA" w:rsidRPr="003A3EEA" w:rsidRDefault="003A3EEA" w:rsidP="003A3EEA">
            <w:pPr>
              <w:tabs>
                <w:tab w:val="left" w:pos="709"/>
              </w:tabs>
              <w:spacing w:after="0" w:line="240" w:lineRule="auto"/>
              <w:ind w:left="-502" w:firstLine="65"/>
              <w:jc w:val="center"/>
              <w:rPr>
                <w:rFonts w:ascii="Times New Roman" w:eastAsia="Calibri" w:hAnsi="Times New Roman" w:cs="Times New Roman"/>
                <w:sz w:val="20"/>
                <w:szCs w:val="20"/>
              </w:rPr>
            </w:pPr>
          </w:p>
        </w:tc>
      </w:tr>
      <w:tr w:rsidR="003A3EEA" w:rsidRPr="003A3EEA" w14:paraId="4F4B3F36" w14:textId="77777777" w:rsidTr="00011FC8">
        <w:trPr>
          <w:gridAfter w:val="1"/>
          <w:wAfter w:w="45" w:type="dxa"/>
          <w:trHeight w:val="194"/>
          <w:jc w:val="center"/>
        </w:trPr>
        <w:tc>
          <w:tcPr>
            <w:tcW w:w="1205" w:type="dxa"/>
            <w:noWrap/>
            <w:hideMark/>
          </w:tcPr>
          <w:p w14:paraId="173CE0B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В лице</w:t>
            </w:r>
          </w:p>
        </w:tc>
        <w:tc>
          <w:tcPr>
            <w:tcW w:w="8860" w:type="dxa"/>
            <w:gridSpan w:val="11"/>
            <w:tcBorders>
              <w:top w:val="nil"/>
              <w:left w:val="nil"/>
              <w:bottom w:val="single" w:sz="4" w:space="0" w:color="auto"/>
              <w:right w:val="nil"/>
            </w:tcBorders>
          </w:tcPr>
          <w:p w14:paraId="1585F66C"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20FC89E8" w14:textId="77777777" w:rsidTr="00011FC8">
        <w:trPr>
          <w:gridAfter w:val="1"/>
          <w:wAfter w:w="45" w:type="dxa"/>
          <w:trHeight w:val="194"/>
          <w:jc w:val="center"/>
        </w:trPr>
        <w:tc>
          <w:tcPr>
            <w:tcW w:w="6357" w:type="dxa"/>
            <w:gridSpan w:val="8"/>
            <w:noWrap/>
            <w:hideMark/>
          </w:tcPr>
          <w:p w14:paraId="14C4DA61"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5EFA73F5"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493F6B1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6CFC12ED" w14:textId="77777777" w:rsidTr="00011FC8">
        <w:trPr>
          <w:gridAfter w:val="1"/>
          <w:wAfter w:w="45" w:type="dxa"/>
          <w:trHeight w:val="194"/>
          <w:jc w:val="center"/>
        </w:trPr>
        <w:tc>
          <w:tcPr>
            <w:tcW w:w="6357" w:type="dxa"/>
            <w:gridSpan w:val="8"/>
            <w:noWrap/>
          </w:tcPr>
          <w:p w14:paraId="13434B5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2153" w:type="dxa"/>
            <w:gridSpan w:val="2"/>
            <w:noWrap/>
          </w:tcPr>
          <w:p w14:paraId="17AF36E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1555" w:type="dxa"/>
            <w:gridSpan w:val="2"/>
            <w:noWrap/>
          </w:tcPr>
          <w:p w14:paraId="37DB23E0"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185FB50E" w14:textId="77777777" w:rsidTr="00011FC8">
        <w:trPr>
          <w:trHeight w:val="303"/>
          <w:jc w:val="center"/>
        </w:trPr>
        <w:tc>
          <w:tcPr>
            <w:tcW w:w="5012" w:type="dxa"/>
            <w:gridSpan w:val="5"/>
            <w:noWrap/>
            <w:vAlign w:val="bottom"/>
            <w:hideMark/>
          </w:tcPr>
          <w:p w14:paraId="1D6F040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Представитель собственников помещений в многоквартирном доме</w:t>
            </w:r>
          </w:p>
        </w:tc>
        <w:tc>
          <w:tcPr>
            <w:tcW w:w="5098" w:type="dxa"/>
            <w:gridSpan w:val="8"/>
            <w:tcBorders>
              <w:top w:val="nil"/>
              <w:left w:val="nil"/>
              <w:bottom w:val="single" w:sz="4" w:space="0" w:color="auto"/>
              <w:right w:val="nil"/>
            </w:tcBorders>
            <w:noWrap/>
          </w:tcPr>
          <w:p w14:paraId="46FAA383"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3F8A9ED9" w14:textId="77777777" w:rsidTr="00011FC8">
        <w:trPr>
          <w:gridAfter w:val="1"/>
          <w:wAfter w:w="45" w:type="dxa"/>
          <w:trHeight w:val="303"/>
          <w:jc w:val="center"/>
        </w:trPr>
        <w:tc>
          <w:tcPr>
            <w:tcW w:w="1205" w:type="dxa"/>
            <w:noWrap/>
            <w:vAlign w:val="bottom"/>
            <w:hideMark/>
          </w:tcPr>
          <w:p w14:paraId="2AB1931C"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в лице</w:t>
            </w:r>
          </w:p>
        </w:tc>
        <w:tc>
          <w:tcPr>
            <w:tcW w:w="8860" w:type="dxa"/>
            <w:gridSpan w:val="11"/>
            <w:tcBorders>
              <w:top w:val="nil"/>
              <w:left w:val="nil"/>
              <w:bottom w:val="single" w:sz="4" w:space="0" w:color="auto"/>
              <w:right w:val="nil"/>
            </w:tcBorders>
            <w:noWrap/>
            <w:vAlign w:val="bottom"/>
          </w:tcPr>
          <w:p w14:paraId="7965556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7D4AB6F0" w14:textId="77777777" w:rsidTr="00011FC8">
        <w:trPr>
          <w:gridAfter w:val="1"/>
          <w:wAfter w:w="45" w:type="dxa"/>
          <w:trHeight w:val="194"/>
          <w:jc w:val="center"/>
        </w:trPr>
        <w:tc>
          <w:tcPr>
            <w:tcW w:w="6357" w:type="dxa"/>
            <w:gridSpan w:val="8"/>
            <w:noWrap/>
            <w:hideMark/>
          </w:tcPr>
          <w:p w14:paraId="43FCAE7E"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4FBEF270"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6B678448"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5D269279" w14:textId="77777777" w:rsidTr="00011FC8">
        <w:trPr>
          <w:gridAfter w:val="1"/>
          <w:wAfter w:w="45" w:type="dxa"/>
          <w:trHeight w:val="303"/>
          <w:jc w:val="center"/>
        </w:trPr>
        <w:tc>
          <w:tcPr>
            <w:tcW w:w="1205" w:type="dxa"/>
            <w:noWrap/>
            <w:vAlign w:val="bottom"/>
          </w:tcPr>
          <w:p w14:paraId="36590DE6"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1844" w:type="dxa"/>
            <w:gridSpan w:val="2"/>
            <w:noWrap/>
            <w:vAlign w:val="bottom"/>
          </w:tcPr>
          <w:p w14:paraId="1176FC0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255" w:type="dxa"/>
            <w:noWrap/>
            <w:vAlign w:val="bottom"/>
          </w:tcPr>
          <w:p w14:paraId="1CAEAF32"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3053" w:type="dxa"/>
            <w:gridSpan w:val="4"/>
            <w:noWrap/>
          </w:tcPr>
          <w:p w14:paraId="7483DC2A"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2153" w:type="dxa"/>
            <w:gridSpan w:val="2"/>
            <w:noWrap/>
          </w:tcPr>
          <w:p w14:paraId="01A230A5"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1555" w:type="dxa"/>
            <w:gridSpan w:val="2"/>
            <w:noWrap/>
          </w:tcPr>
          <w:p w14:paraId="4630E74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1A5F4DAC" w14:textId="77777777" w:rsidTr="00011FC8">
        <w:trPr>
          <w:gridAfter w:val="1"/>
          <w:wAfter w:w="45" w:type="dxa"/>
          <w:trHeight w:val="600"/>
          <w:jc w:val="center"/>
        </w:trPr>
        <w:tc>
          <w:tcPr>
            <w:tcW w:w="10065" w:type="dxa"/>
            <w:gridSpan w:val="12"/>
            <w:noWrap/>
            <w:vAlign w:val="bottom"/>
            <w:hideMark/>
          </w:tcPr>
          <w:p w14:paraId="2BCE09EB" w14:textId="77777777" w:rsidR="003A3EEA" w:rsidRPr="003A3EEA" w:rsidRDefault="003A3EEA" w:rsidP="003A3EEA">
            <w:pPr>
              <w:tabs>
                <w:tab w:val="left" w:pos="709"/>
              </w:tabs>
              <w:spacing w:after="0" w:line="240" w:lineRule="auto"/>
              <w:ind w:right="1022"/>
              <w:jc w:val="both"/>
              <w:rPr>
                <w:rFonts w:ascii="Times New Roman" w:eastAsia="Calibri" w:hAnsi="Times New Roman" w:cs="Times New Roman"/>
                <w:sz w:val="20"/>
                <w:szCs w:val="20"/>
              </w:rPr>
            </w:pPr>
            <w:r w:rsidRPr="003A3EEA">
              <w:rPr>
                <w:rFonts w:ascii="Times New Roman" w:eastAsia="Calibri" w:hAnsi="Times New Roman" w:cs="Times New Roman"/>
                <w:sz w:val="20"/>
                <w:szCs w:val="20"/>
              </w:rPr>
              <w:t>1.Составила настоящий акт о том, что комиссия передает, а Подрядчик на основании договора подряда принимает для выполнения ремонтных работ объект:</w:t>
            </w:r>
          </w:p>
        </w:tc>
      </w:tr>
      <w:tr w:rsidR="003A3EEA" w:rsidRPr="003A3EEA" w14:paraId="3243F3BD" w14:textId="77777777" w:rsidTr="00011FC8">
        <w:trPr>
          <w:gridAfter w:val="1"/>
          <w:wAfter w:w="45" w:type="dxa"/>
          <w:trHeight w:val="390"/>
          <w:jc w:val="center"/>
        </w:trPr>
        <w:tc>
          <w:tcPr>
            <w:tcW w:w="10065" w:type="dxa"/>
            <w:gridSpan w:val="12"/>
            <w:tcBorders>
              <w:top w:val="nil"/>
              <w:left w:val="nil"/>
              <w:bottom w:val="single" w:sz="4" w:space="0" w:color="auto"/>
              <w:right w:val="nil"/>
            </w:tcBorders>
            <w:noWrap/>
          </w:tcPr>
          <w:p w14:paraId="55337608" w14:textId="77777777" w:rsidR="003A3EEA" w:rsidRPr="003A3EEA" w:rsidRDefault="003A3EEA" w:rsidP="003A3EEA">
            <w:pPr>
              <w:tabs>
                <w:tab w:val="left" w:pos="709"/>
              </w:tabs>
              <w:spacing w:after="0" w:line="240" w:lineRule="auto"/>
              <w:ind w:right="1022"/>
              <w:rPr>
                <w:rFonts w:ascii="Times New Roman" w:eastAsia="Calibri" w:hAnsi="Times New Roman" w:cs="Times New Roman"/>
                <w:sz w:val="20"/>
                <w:szCs w:val="20"/>
              </w:rPr>
            </w:pPr>
          </w:p>
        </w:tc>
      </w:tr>
      <w:tr w:rsidR="003A3EEA" w:rsidRPr="003A3EEA" w14:paraId="01F982B9" w14:textId="77777777" w:rsidTr="00011FC8">
        <w:trPr>
          <w:gridAfter w:val="1"/>
          <w:wAfter w:w="45" w:type="dxa"/>
          <w:trHeight w:val="255"/>
          <w:jc w:val="center"/>
        </w:trPr>
        <w:tc>
          <w:tcPr>
            <w:tcW w:w="10065" w:type="dxa"/>
            <w:gridSpan w:val="12"/>
            <w:tcBorders>
              <w:top w:val="single" w:sz="4" w:space="0" w:color="auto"/>
              <w:left w:val="nil"/>
              <w:bottom w:val="nil"/>
              <w:right w:val="nil"/>
            </w:tcBorders>
            <w:noWrap/>
            <w:hideMark/>
          </w:tcPr>
          <w:p w14:paraId="73EA638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(наименование объекта указывать согласно п.1.1. договора)</w:t>
            </w:r>
          </w:p>
        </w:tc>
      </w:tr>
      <w:tr w:rsidR="003A3EEA" w:rsidRPr="003A3EEA" w14:paraId="59DE42A6" w14:textId="77777777" w:rsidTr="00011FC8">
        <w:trPr>
          <w:gridAfter w:val="1"/>
          <w:wAfter w:w="45" w:type="dxa"/>
          <w:trHeight w:val="111"/>
          <w:jc w:val="center"/>
        </w:trPr>
        <w:tc>
          <w:tcPr>
            <w:tcW w:w="5824" w:type="dxa"/>
            <w:gridSpan w:val="7"/>
            <w:noWrap/>
            <w:vAlign w:val="bottom"/>
            <w:hideMark/>
          </w:tcPr>
          <w:p w14:paraId="5C18A1BC"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2.Комиссией определено:</w:t>
            </w:r>
          </w:p>
        </w:tc>
        <w:tc>
          <w:tcPr>
            <w:tcW w:w="1915" w:type="dxa"/>
            <w:gridSpan w:val="2"/>
            <w:noWrap/>
            <w:vAlign w:val="bottom"/>
          </w:tcPr>
          <w:p w14:paraId="3801A1C9"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1503" w:type="dxa"/>
            <w:gridSpan w:val="2"/>
            <w:noWrap/>
            <w:vAlign w:val="bottom"/>
          </w:tcPr>
          <w:p w14:paraId="31A8697F"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823" w:type="dxa"/>
            <w:noWrap/>
            <w:vAlign w:val="bottom"/>
          </w:tcPr>
          <w:p w14:paraId="24E3FFEF"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5A7D821D" w14:textId="77777777" w:rsidTr="00011FC8">
        <w:trPr>
          <w:gridAfter w:val="1"/>
          <w:wAfter w:w="45" w:type="dxa"/>
          <w:trHeight w:val="243"/>
          <w:jc w:val="center"/>
        </w:trPr>
        <w:tc>
          <w:tcPr>
            <w:tcW w:w="5824" w:type="dxa"/>
            <w:gridSpan w:val="7"/>
            <w:tcBorders>
              <w:top w:val="nil"/>
              <w:left w:val="nil"/>
              <w:bottom w:val="single" w:sz="4" w:space="0" w:color="auto"/>
              <w:right w:val="nil"/>
            </w:tcBorders>
            <w:noWrap/>
            <w:vAlign w:val="bottom"/>
            <w:hideMark/>
          </w:tcPr>
          <w:p w14:paraId="3EAFB771"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точка подключения к электроэнергии</w:t>
            </w:r>
          </w:p>
        </w:tc>
        <w:tc>
          <w:tcPr>
            <w:tcW w:w="4241" w:type="dxa"/>
            <w:gridSpan w:val="5"/>
            <w:tcBorders>
              <w:top w:val="nil"/>
              <w:left w:val="nil"/>
              <w:bottom w:val="single" w:sz="4" w:space="0" w:color="auto"/>
              <w:right w:val="nil"/>
            </w:tcBorders>
            <w:noWrap/>
            <w:vAlign w:val="bottom"/>
          </w:tcPr>
          <w:p w14:paraId="761D3B6C"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2450D109" w14:textId="77777777" w:rsidTr="00011FC8">
        <w:trPr>
          <w:gridAfter w:val="1"/>
          <w:wAfter w:w="45" w:type="dxa"/>
          <w:trHeight w:val="115"/>
          <w:jc w:val="center"/>
        </w:trPr>
        <w:tc>
          <w:tcPr>
            <w:tcW w:w="5824" w:type="dxa"/>
            <w:gridSpan w:val="7"/>
            <w:tcBorders>
              <w:top w:val="single" w:sz="4" w:space="0" w:color="auto"/>
              <w:left w:val="nil"/>
              <w:bottom w:val="nil"/>
              <w:right w:val="nil"/>
            </w:tcBorders>
            <w:noWrap/>
            <w:vAlign w:val="bottom"/>
          </w:tcPr>
          <w:p w14:paraId="1BF57152"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241" w:type="dxa"/>
            <w:gridSpan w:val="5"/>
            <w:tcBorders>
              <w:top w:val="single" w:sz="4" w:space="0" w:color="auto"/>
              <w:left w:val="nil"/>
              <w:bottom w:val="nil"/>
              <w:right w:val="nil"/>
            </w:tcBorders>
            <w:noWrap/>
            <w:hideMark/>
          </w:tcPr>
          <w:p w14:paraId="32092803"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vertAlign w:val="superscript"/>
              </w:rPr>
            </w:pPr>
            <w:r w:rsidRPr="003A3EEA">
              <w:rPr>
                <w:rFonts w:ascii="Times New Roman" w:eastAsia="Calibri" w:hAnsi="Times New Roman" w:cs="Times New Roman"/>
                <w:sz w:val="20"/>
                <w:szCs w:val="20"/>
                <w:vertAlign w:val="superscript"/>
              </w:rPr>
              <w:t>(Указать точку и щиток)</w:t>
            </w:r>
          </w:p>
        </w:tc>
      </w:tr>
      <w:tr w:rsidR="003A3EEA" w:rsidRPr="003A3EEA" w14:paraId="2EC509B5" w14:textId="77777777" w:rsidTr="00011FC8">
        <w:trPr>
          <w:gridAfter w:val="1"/>
          <w:wAfter w:w="45" w:type="dxa"/>
          <w:trHeight w:val="100"/>
          <w:jc w:val="center"/>
        </w:trPr>
        <w:tc>
          <w:tcPr>
            <w:tcW w:w="5824" w:type="dxa"/>
            <w:gridSpan w:val="7"/>
            <w:tcBorders>
              <w:top w:val="nil"/>
              <w:left w:val="nil"/>
              <w:bottom w:val="single" w:sz="4" w:space="0" w:color="auto"/>
              <w:right w:val="nil"/>
            </w:tcBorders>
            <w:noWrap/>
            <w:vAlign w:val="bottom"/>
            <w:hideMark/>
          </w:tcPr>
          <w:p w14:paraId="4B7006DB"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место подключения и слива воды</w:t>
            </w:r>
          </w:p>
        </w:tc>
        <w:tc>
          <w:tcPr>
            <w:tcW w:w="4241" w:type="dxa"/>
            <w:gridSpan w:val="5"/>
            <w:tcBorders>
              <w:top w:val="nil"/>
              <w:left w:val="nil"/>
              <w:bottom w:val="single" w:sz="4" w:space="0" w:color="auto"/>
              <w:right w:val="nil"/>
            </w:tcBorders>
            <w:noWrap/>
            <w:vAlign w:val="bottom"/>
          </w:tcPr>
          <w:p w14:paraId="23C3EF6E"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2C282B75" w14:textId="77777777" w:rsidTr="00011FC8">
        <w:trPr>
          <w:gridAfter w:val="1"/>
          <w:wAfter w:w="45" w:type="dxa"/>
          <w:trHeight w:val="100"/>
          <w:jc w:val="center"/>
        </w:trPr>
        <w:tc>
          <w:tcPr>
            <w:tcW w:w="5824" w:type="dxa"/>
            <w:gridSpan w:val="7"/>
            <w:tcBorders>
              <w:top w:val="single" w:sz="4" w:space="0" w:color="auto"/>
              <w:left w:val="nil"/>
              <w:bottom w:val="nil"/>
              <w:right w:val="nil"/>
            </w:tcBorders>
            <w:noWrap/>
            <w:vAlign w:val="bottom"/>
          </w:tcPr>
          <w:p w14:paraId="581227D0"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241" w:type="dxa"/>
            <w:gridSpan w:val="5"/>
            <w:tcBorders>
              <w:top w:val="single" w:sz="4" w:space="0" w:color="auto"/>
              <w:left w:val="nil"/>
              <w:bottom w:val="nil"/>
              <w:right w:val="nil"/>
            </w:tcBorders>
            <w:noWrap/>
            <w:hideMark/>
          </w:tcPr>
          <w:p w14:paraId="4B8E4635"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vertAlign w:val="superscript"/>
              </w:rPr>
            </w:pPr>
            <w:r w:rsidRPr="003A3EEA">
              <w:rPr>
                <w:rFonts w:ascii="Times New Roman" w:eastAsia="Calibri" w:hAnsi="Times New Roman" w:cs="Times New Roman"/>
                <w:sz w:val="20"/>
                <w:szCs w:val="20"/>
                <w:vertAlign w:val="superscript"/>
              </w:rPr>
              <w:t>(Указать место)</w:t>
            </w:r>
          </w:p>
        </w:tc>
      </w:tr>
      <w:tr w:rsidR="003A3EEA" w:rsidRPr="003A3EEA" w14:paraId="7618142A" w14:textId="77777777" w:rsidTr="00011FC8">
        <w:trPr>
          <w:gridAfter w:val="1"/>
          <w:wAfter w:w="45" w:type="dxa"/>
          <w:trHeight w:val="534"/>
          <w:jc w:val="center"/>
        </w:trPr>
        <w:tc>
          <w:tcPr>
            <w:tcW w:w="5824" w:type="dxa"/>
            <w:gridSpan w:val="7"/>
            <w:tcBorders>
              <w:top w:val="nil"/>
              <w:left w:val="nil"/>
              <w:bottom w:val="single" w:sz="4" w:space="0" w:color="auto"/>
              <w:right w:val="nil"/>
            </w:tcBorders>
            <w:noWrap/>
            <w:vAlign w:val="bottom"/>
            <w:hideMark/>
          </w:tcPr>
          <w:p w14:paraId="1C17F6EE"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место размещения бытовых помещений и складирования материалов</w:t>
            </w:r>
          </w:p>
        </w:tc>
        <w:tc>
          <w:tcPr>
            <w:tcW w:w="4241" w:type="dxa"/>
            <w:gridSpan w:val="5"/>
            <w:tcBorders>
              <w:top w:val="nil"/>
              <w:left w:val="nil"/>
              <w:bottom w:val="single" w:sz="4" w:space="0" w:color="auto"/>
              <w:right w:val="nil"/>
            </w:tcBorders>
            <w:noWrap/>
            <w:vAlign w:val="bottom"/>
          </w:tcPr>
          <w:p w14:paraId="5E68D09E"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57FCBE42" w14:textId="77777777" w:rsidTr="00011FC8">
        <w:trPr>
          <w:gridAfter w:val="1"/>
          <w:wAfter w:w="45" w:type="dxa"/>
          <w:trHeight w:val="255"/>
          <w:jc w:val="center"/>
        </w:trPr>
        <w:tc>
          <w:tcPr>
            <w:tcW w:w="1205" w:type="dxa"/>
            <w:tcBorders>
              <w:top w:val="single" w:sz="4" w:space="0" w:color="auto"/>
              <w:left w:val="nil"/>
              <w:bottom w:val="nil"/>
              <w:right w:val="nil"/>
            </w:tcBorders>
            <w:noWrap/>
            <w:vAlign w:val="bottom"/>
          </w:tcPr>
          <w:p w14:paraId="14CA762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619" w:type="dxa"/>
            <w:gridSpan w:val="6"/>
            <w:tcBorders>
              <w:top w:val="single" w:sz="4" w:space="0" w:color="auto"/>
              <w:left w:val="nil"/>
              <w:bottom w:val="nil"/>
              <w:right w:val="nil"/>
            </w:tcBorders>
            <w:noWrap/>
            <w:vAlign w:val="bottom"/>
          </w:tcPr>
          <w:p w14:paraId="3622DF54"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241" w:type="dxa"/>
            <w:gridSpan w:val="5"/>
            <w:tcBorders>
              <w:top w:val="single" w:sz="4" w:space="0" w:color="auto"/>
              <w:left w:val="nil"/>
              <w:bottom w:val="nil"/>
              <w:right w:val="nil"/>
            </w:tcBorders>
            <w:noWrap/>
            <w:vAlign w:val="bottom"/>
            <w:hideMark/>
          </w:tcPr>
          <w:p w14:paraId="72DE5F5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vertAlign w:val="superscript"/>
              </w:rPr>
            </w:pPr>
            <w:r w:rsidRPr="003A3EEA">
              <w:rPr>
                <w:rFonts w:ascii="Times New Roman" w:eastAsia="Calibri" w:hAnsi="Times New Roman" w:cs="Times New Roman"/>
                <w:sz w:val="20"/>
                <w:szCs w:val="20"/>
                <w:vertAlign w:val="superscript"/>
              </w:rPr>
              <w:t>(Указать место)</w:t>
            </w:r>
          </w:p>
        </w:tc>
      </w:tr>
      <w:tr w:rsidR="003A3EEA" w:rsidRPr="003A3EEA" w14:paraId="0DBFE35D" w14:textId="77777777" w:rsidTr="00011FC8">
        <w:trPr>
          <w:gridAfter w:val="1"/>
          <w:wAfter w:w="45" w:type="dxa"/>
          <w:trHeight w:val="255"/>
          <w:jc w:val="center"/>
        </w:trPr>
        <w:tc>
          <w:tcPr>
            <w:tcW w:w="5824" w:type="dxa"/>
            <w:gridSpan w:val="7"/>
            <w:tcBorders>
              <w:top w:val="nil"/>
              <w:left w:val="nil"/>
              <w:bottom w:val="single" w:sz="4" w:space="0" w:color="auto"/>
              <w:right w:val="nil"/>
            </w:tcBorders>
            <w:noWrap/>
            <w:vAlign w:val="bottom"/>
            <w:hideMark/>
          </w:tcPr>
          <w:p w14:paraId="161BDD98"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место размещения (вывоза) строительных отходов (мусора): полигон ТБО, км.</w:t>
            </w:r>
          </w:p>
        </w:tc>
        <w:tc>
          <w:tcPr>
            <w:tcW w:w="4241" w:type="dxa"/>
            <w:gridSpan w:val="5"/>
            <w:tcBorders>
              <w:top w:val="nil"/>
              <w:left w:val="nil"/>
              <w:bottom w:val="single" w:sz="4" w:space="0" w:color="auto"/>
              <w:right w:val="nil"/>
            </w:tcBorders>
            <w:noWrap/>
            <w:vAlign w:val="bottom"/>
          </w:tcPr>
          <w:p w14:paraId="4610CE1C"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0F1A2CCB" w14:textId="77777777" w:rsidTr="00011FC8">
        <w:trPr>
          <w:gridAfter w:val="1"/>
          <w:wAfter w:w="45" w:type="dxa"/>
          <w:trHeight w:val="255"/>
          <w:jc w:val="center"/>
        </w:trPr>
        <w:tc>
          <w:tcPr>
            <w:tcW w:w="1205" w:type="dxa"/>
            <w:tcBorders>
              <w:top w:val="single" w:sz="4" w:space="0" w:color="auto"/>
              <w:left w:val="nil"/>
              <w:bottom w:val="nil"/>
              <w:right w:val="nil"/>
            </w:tcBorders>
            <w:noWrap/>
            <w:vAlign w:val="bottom"/>
          </w:tcPr>
          <w:p w14:paraId="15821C70"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619" w:type="dxa"/>
            <w:gridSpan w:val="6"/>
            <w:tcBorders>
              <w:top w:val="single" w:sz="4" w:space="0" w:color="auto"/>
              <w:left w:val="nil"/>
              <w:bottom w:val="nil"/>
              <w:right w:val="nil"/>
            </w:tcBorders>
            <w:noWrap/>
            <w:vAlign w:val="bottom"/>
          </w:tcPr>
          <w:p w14:paraId="3B89AA4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241" w:type="dxa"/>
            <w:gridSpan w:val="5"/>
            <w:noWrap/>
            <w:vAlign w:val="bottom"/>
            <w:hideMark/>
          </w:tcPr>
          <w:p w14:paraId="2B55A14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vertAlign w:val="superscript"/>
              </w:rPr>
            </w:pPr>
            <w:r w:rsidRPr="003A3EEA">
              <w:rPr>
                <w:rFonts w:ascii="Times New Roman" w:eastAsia="Calibri" w:hAnsi="Times New Roman" w:cs="Times New Roman"/>
                <w:sz w:val="20"/>
                <w:szCs w:val="20"/>
                <w:vertAlign w:val="superscript"/>
              </w:rPr>
              <w:t>(Указать полигон ТБО, км.)</w:t>
            </w:r>
          </w:p>
        </w:tc>
      </w:tr>
      <w:tr w:rsidR="003A3EEA" w:rsidRPr="003A3EEA" w14:paraId="62370D51" w14:textId="77777777" w:rsidTr="00011FC8">
        <w:trPr>
          <w:gridAfter w:val="1"/>
          <w:wAfter w:w="45" w:type="dxa"/>
          <w:trHeight w:val="676"/>
          <w:jc w:val="center"/>
        </w:trPr>
        <w:tc>
          <w:tcPr>
            <w:tcW w:w="10065" w:type="dxa"/>
            <w:gridSpan w:val="12"/>
            <w:vAlign w:val="center"/>
            <w:hideMark/>
          </w:tcPr>
          <w:p w14:paraId="7A351A18" w14:textId="77777777" w:rsidR="003A3EEA" w:rsidRPr="003A3EEA" w:rsidRDefault="003A3EEA" w:rsidP="003A3EEA">
            <w:pPr>
              <w:tabs>
                <w:tab w:val="left" w:pos="709"/>
              </w:tabs>
              <w:spacing w:after="0" w:line="240" w:lineRule="auto"/>
              <w:ind w:right="1370"/>
              <w:rPr>
                <w:rFonts w:ascii="Times New Roman" w:eastAsia="Calibri" w:hAnsi="Times New Roman" w:cs="Times New Roman"/>
                <w:sz w:val="20"/>
                <w:szCs w:val="20"/>
              </w:rPr>
            </w:pPr>
            <w:r w:rsidRPr="003A3EEA">
              <w:rPr>
                <w:rFonts w:ascii="Times New Roman" w:eastAsia="Calibri" w:hAnsi="Times New Roman" w:cs="Times New Roman"/>
                <w:sz w:val="20"/>
                <w:szCs w:val="20"/>
              </w:rPr>
              <w:t>3. С момента подписания настоящего акта, Подрядчик несёт полную ответственность за сохранность имущества (если таковое имеется, оформить актом передачи) и противопожарную безопасность на переданном объекте.</w:t>
            </w:r>
          </w:p>
        </w:tc>
      </w:tr>
      <w:tr w:rsidR="003A3EEA" w:rsidRPr="003A3EEA" w14:paraId="2A1D42BD" w14:textId="77777777" w:rsidTr="00011FC8">
        <w:trPr>
          <w:gridAfter w:val="1"/>
          <w:wAfter w:w="45" w:type="dxa"/>
          <w:trHeight w:val="255"/>
          <w:jc w:val="center"/>
        </w:trPr>
        <w:tc>
          <w:tcPr>
            <w:tcW w:w="10065" w:type="dxa"/>
            <w:gridSpan w:val="12"/>
            <w:noWrap/>
            <w:vAlign w:val="bottom"/>
            <w:hideMark/>
          </w:tcPr>
          <w:p w14:paraId="7506CD57" w14:textId="77777777" w:rsidR="003A3EEA" w:rsidRPr="003A3EEA" w:rsidRDefault="003A3EEA" w:rsidP="00B52722">
            <w:pPr>
              <w:numPr>
                <w:ilvl w:val="0"/>
                <w:numId w:val="18"/>
              </w:numPr>
              <w:spacing w:after="0" w:line="240" w:lineRule="auto"/>
              <w:ind w:left="284" w:hanging="284"/>
              <w:contextualSpacing/>
              <w:rPr>
                <w:rFonts w:ascii="Times New Roman" w:eastAsia="Calibri" w:hAnsi="Times New Roman" w:cs="Times New Roman"/>
                <w:sz w:val="20"/>
                <w:szCs w:val="20"/>
              </w:rPr>
            </w:pPr>
            <w:r w:rsidRPr="003A3EEA">
              <w:rPr>
                <w:rFonts w:ascii="Times New Roman" w:eastAsia="Calibri" w:hAnsi="Times New Roman" w:cs="Times New Roman"/>
                <w:sz w:val="20"/>
                <w:szCs w:val="20"/>
              </w:rPr>
              <w:t>Ответственное лицо за проведение работ по капитальному ремонту: _______________________________________________________________________________________</w:t>
            </w:r>
          </w:p>
          <w:p w14:paraId="2100788B"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 При открытии объекта проведен осмотр и </w:t>
            </w:r>
            <w:proofErr w:type="spellStart"/>
            <w:r w:rsidRPr="003A3EEA">
              <w:rPr>
                <w:rFonts w:ascii="Times New Roman" w:eastAsia="Calibri" w:hAnsi="Times New Roman" w:cs="Times New Roman"/>
                <w:sz w:val="20"/>
                <w:szCs w:val="20"/>
              </w:rPr>
              <w:t>фотофиксация</w:t>
            </w:r>
            <w:proofErr w:type="spellEnd"/>
            <w:r w:rsidRPr="003A3EEA">
              <w:rPr>
                <w:rFonts w:ascii="Times New Roman" w:eastAsia="Calibri" w:hAnsi="Times New Roman" w:cs="Times New Roman"/>
                <w:sz w:val="20"/>
                <w:szCs w:val="20"/>
              </w:rPr>
              <w:t xml:space="preserve"> (фотоматериалы хранятся у ПОДРЯДЧИКА И ЗАКАЗЧИКА в течение срока действия договора).</w:t>
            </w:r>
          </w:p>
        </w:tc>
      </w:tr>
    </w:tbl>
    <w:p w14:paraId="3F96291F" w14:textId="77777777" w:rsidR="003A3EEA" w:rsidRPr="003A3EEA" w:rsidRDefault="003A3EEA" w:rsidP="003A3EEA">
      <w:pPr>
        <w:tabs>
          <w:tab w:val="left" w:pos="709"/>
          <w:tab w:val="right" w:pos="9921"/>
        </w:tabs>
        <w:spacing w:after="0" w:line="100" w:lineRule="atLeast"/>
        <w:jc w:val="both"/>
        <w:rPr>
          <w:rFonts w:ascii="Times New Roman" w:eastAsia="Calibri" w:hAnsi="Times New Roman" w:cs="Times New Roman"/>
          <w:sz w:val="24"/>
          <w:szCs w:val="24"/>
        </w:rPr>
      </w:pPr>
    </w:p>
    <w:p w14:paraId="7EB469A4" w14:textId="77777777" w:rsidR="003A3EEA" w:rsidRDefault="003A3EEA" w:rsidP="003A3EEA">
      <w:pPr>
        <w:tabs>
          <w:tab w:val="left" w:pos="709"/>
          <w:tab w:val="right" w:pos="9921"/>
        </w:tabs>
        <w:spacing w:after="0" w:line="100" w:lineRule="atLeast"/>
        <w:jc w:val="both"/>
        <w:rPr>
          <w:rFonts w:ascii="Times New Roman" w:eastAsia="Calibri" w:hAnsi="Times New Roman" w:cs="Times New Roman"/>
          <w:sz w:val="20"/>
          <w:szCs w:val="20"/>
        </w:rPr>
      </w:pPr>
    </w:p>
    <w:p w14:paraId="41853720" w14:textId="77777777" w:rsidR="003A3EEA" w:rsidRDefault="003A3EEA" w:rsidP="003A3EEA">
      <w:pPr>
        <w:tabs>
          <w:tab w:val="left" w:pos="709"/>
          <w:tab w:val="right" w:pos="9921"/>
        </w:tabs>
        <w:spacing w:after="0" w:line="100" w:lineRule="atLeast"/>
        <w:jc w:val="both"/>
        <w:rPr>
          <w:rFonts w:ascii="Times New Roman" w:eastAsia="Calibri" w:hAnsi="Times New Roman" w:cs="Times New Roman"/>
          <w:sz w:val="20"/>
          <w:szCs w:val="20"/>
        </w:rPr>
      </w:pPr>
    </w:p>
    <w:p w14:paraId="2EA0AB1B" w14:textId="77777777" w:rsidR="003A3EEA" w:rsidRPr="003A3EEA" w:rsidRDefault="003A3EEA" w:rsidP="003A3EEA">
      <w:pPr>
        <w:tabs>
          <w:tab w:val="left" w:pos="709"/>
          <w:tab w:val="right" w:pos="9921"/>
        </w:tabs>
        <w:spacing w:after="0" w:line="100" w:lineRule="atLeast"/>
        <w:jc w:val="both"/>
        <w:rPr>
          <w:rFonts w:ascii="Times New Roman" w:eastAsia="Calibri" w:hAnsi="Times New Roman" w:cs="Times New Roman"/>
          <w:sz w:val="20"/>
          <w:szCs w:val="20"/>
        </w:rPr>
      </w:pPr>
    </w:p>
    <w:p w14:paraId="109EBF3C" w14:textId="1E672D0D" w:rsidR="003A3EEA" w:rsidRPr="003A3EEA" w:rsidRDefault="003A3EEA" w:rsidP="003A3EEA">
      <w:pPr>
        <w:spacing w:after="0"/>
        <w:jc w:val="right"/>
        <w:rPr>
          <w:rFonts w:ascii="Times New Roman" w:eastAsia="Calibri" w:hAnsi="Times New Roman" w:cs="Times New Roman"/>
          <w:sz w:val="24"/>
          <w:szCs w:val="24"/>
        </w:rPr>
      </w:pPr>
      <w:r w:rsidRPr="003A3EEA">
        <w:rPr>
          <w:rFonts w:ascii="Times New Roman" w:eastAsia="Calibri" w:hAnsi="Times New Roman" w:cs="Times New Roman"/>
          <w:sz w:val="24"/>
          <w:szCs w:val="24"/>
        </w:rPr>
        <w:lastRenderedPageBreak/>
        <w:t xml:space="preserve">Приложение № </w:t>
      </w:r>
      <w:r w:rsidR="00FE1A86">
        <w:rPr>
          <w:rFonts w:ascii="Times New Roman" w:eastAsia="Calibri" w:hAnsi="Times New Roman" w:cs="Times New Roman"/>
          <w:sz w:val="24"/>
          <w:szCs w:val="24"/>
        </w:rPr>
        <w:t>5</w:t>
      </w:r>
    </w:p>
    <w:p w14:paraId="351B103A" w14:textId="77777777" w:rsidR="003A3EEA" w:rsidRPr="003A3EEA" w:rsidRDefault="003A3EEA" w:rsidP="003A3EEA">
      <w:pPr>
        <w:tabs>
          <w:tab w:val="left" w:pos="709"/>
        </w:tabs>
        <w:suppressAutoHyphens/>
        <w:spacing w:after="0" w:line="240" w:lineRule="auto"/>
        <w:jc w:val="right"/>
        <w:rPr>
          <w:rFonts w:ascii="Times New Roman" w:eastAsia="Times New Roman" w:hAnsi="Times New Roman" w:cs="Times New Roman"/>
          <w:lang w:eastAsia="ar-SA"/>
        </w:rPr>
      </w:pPr>
      <w:r w:rsidRPr="003A3EEA">
        <w:rPr>
          <w:rFonts w:ascii="Times New Roman" w:eastAsia="Times New Roman" w:hAnsi="Times New Roman" w:cs="Times New Roman"/>
          <w:sz w:val="24"/>
          <w:szCs w:val="24"/>
          <w:lang w:eastAsia="ar-SA"/>
        </w:rPr>
        <w:t>к договору №______от «____» __________201__г.</w:t>
      </w:r>
    </w:p>
    <w:p w14:paraId="416ECFBD" w14:textId="64D0F489" w:rsidR="003A3EEA" w:rsidRPr="003A3EEA" w:rsidRDefault="003A3EEA" w:rsidP="003A3EEA">
      <w:pPr>
        <w:tabs>
          <w:tab w:val="left" w:pos="709"/>
        </w:tabs>
        <w:suppressAutoHyphens/>
        <w:spacing w:after="0" w:line="240" w:lineRule="auto"/>
        <w:jc w:val="both"/>
        <w:rPr>
          <w:rFonts w:ascii="Times New Roman" w:eastAsia="Calibri" w:hAnsi="Times New Roman" w:cs="Times New Roman"/>
          <w:b/>
          <w:sz w:val="20"/>
          <w:szCs w:val="20"/>
        </w:rPr>
      </w:pPr>
      <w:r w:rsidRPr="003A3EEA">
        <w:rPr>
          <w:rFonts w:ascii="Times New Roman" w:eastAsia="Times New Roman" w:hAnsi="Times New Roman" w:cs="Times New Roman"/>
          <w:b/>
          <w:lang w:eastAsia="ar-SA"/>
        </w:rPr>
        <w:t xml:space="preserve">                                                                </w:t>
      </w:r>
      <w:r w:rsidRPr="003A3EEA">
        <w:rPr>
          <w:rFonts w:ascii="Times New Roman" w:eastAsia="Times New Roman" w:hAnsi="Times New Roman" w:cs="Times New Roman"/>
          <w:b/>
          <w:lang w:eastAsia="ar-SA"/>
        </w:rPr>
        <w:tab/>
      </w:r>
      <w:r w:rsidRPr="003A3EEA">
        <w:rPr>
          <w:rFonts w:ascii="Times New Roman" w:eastAsia="Times New Roman" w:hAnsi="Times New Roman" w:cs="Times New Roman"/>
          <w:b/>
          <w:lang w:eastAsia="ar-SA"/>
        </w:rPr>
        <w:tab/>
      </w:r>
      <w:r w:rsidRPr="003A3EEA">
        <w:rPr>
          <w:rFonts w:ascii="Times New Roman" w:eastAsia="Times New Roman" w:hAnsi="Times New Roman" w:cs="Times New Roman"/>
          <w:b/>
          <w:lang w:eastAsia="ar-SA"/>
        </w:rPr>
        <w:tab/>
      </w:r>
    </w:p>
    <w:p w14:paraId="53246604" w14:textId="77777777" w:rsidR="003A3EEA" w:rsidRPr="003A3EEA" w:rsidRDefault="003A3EEA" w:rsidP="003A3EEA">
      <w:pPr>
        <w:tabs>
          <w:tab w:val="left" w:pos="709"/>
        </w:tabs>
        <w:spacing w:after="0" w:line="240" w:lineRule="auto"/>
        <w:jc w:val="center"/>
        <w:rPr>
          <w:rFonts w:ascii="Times New Roman" w:eastAsia="Calibri" w:hAnsi="Times New Roman" w:cs="Times New Roman"/>
          <w:b/>
          <w:sz w:val="20"/>
          <w:szCs w:val="20"/>
        </w:rPr>
      </w:pPr>
    </w:p>
    <w:p w14:paraId="366A97EC"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b/>
          <w:sz w:val="20"/>
          <w:szCs w:val="20"/>
        </w:rPr>
        <w:t>А К Т</w:t>
      </w:r>
    </w:p>
    <w:p w14:paraId="325304DD" w14:textId="77777777" w:rsidR="003A3EEA" w:rsidRPr="003A3EEA" w:rsidRDefault="003A3EEA" w:rsidP="003A3EEA">
      <w:pPr>
        <w:tabs>
          <w:tab w:val="left" w:pos="709"/>
        </w:tabs>
        <w:spacing w:after="0" w:line="240" w:lineRule="auto"/>
        <w:ind w:left="360"/>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приемки оказанных услуг и (или) выполненных работ при проведении</w:t>
      </w:r>
    </w:p>
    <w:p w14:paraId="35EE5ABE" w14:textId="77777777" w:rsidR="003A3EEA" w:rsidRPr="003A3EEA" w:rsidRDefault="003A3EEA" w:rsidP="003A3EEA">
      <w:pPr>
        <w:tabs>
          <w:tab w:val="left" w:pos="709"/>
        </w:tabs>
        <w:spacing w:after="0" w:line="240" w:lineRule="auto"/>
        <w:ind w:left="360"/>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 капитального ремонта в многоквартирном доме</w:t>
      </w:r>
    </w:p>
    <w:p w14:paraId="141BF74E" w14:textId="77777777" w:rsidR="003A3EEA" w:rsidRPr="003A3EEA" w:rsidRDefault="003A3EEA" w:rsidP="003A3EEA">
      <w:pPr>
        <w:tabs>
          <w:tab w:val="left" w:pos="709"/>
        </w:tabs>
        <w:spacing w:after="0" w:line="240" w:lineRule="auto"/>
        <w:ind w:left="360"/>
        <w:jc w:val="center"/>
        <w:rPr>
          <w:rFonts w:ascii="Times New Roman" w:eastAsia="Calibri" w:hAnsi="Times New Roman" w:cs="Times New Roman"/>
          <w:sz w:val="20"/>
          <w:szCs w:val="20"/>
        </w:rPr>
      </w:pPr>
    </w:p>
    <w:p w14:paraId="0FEB1B5E" w14:textId="77777777" w:rsidR="003A3EEA" w:rsidRPr="003A3EEA" w:rsidRDefault="003A3EEA" w:rsidP="003A3EEA">
      <w:pPr>
        <w:tabs>
          <w:tab w:val="left" w:pos="709"/>
        </w:tabs>
        <w:spacing w:after="0" w:line="240" w:lineRule="auto"/>
        <w:jc w:val="center"/>
        <w:rPr>
          <w:rFonts w:ascii="Times New Roman" w:eastAsia="Calibri" w:hAnsi="Times New Roman" w:cs="Times New Roman"/>
          <w:i/>
          <w:sz w:val="20"/>
          <w:szCs w:val="20"/>
        </w:rPr>
      </w:pPr>
      <w:r w:rsidRPr="003A3EEA">
        <w:rPr>
          <w:rFonts w:ascii="Times New Roman" w:eastAsia="Calibri" w:hAnsi="Times New Roman" w:cs="Times New Roman"/>
          <w:sz w:val="20"/>
          <w:szCs w:val="20"/>
        </w:rPr>
        <w:t xml:space="preserve">  ___________________________________________________________________________________</w:t>
      </w:r>
    </w:p>
    <w:p w14:paraId="4985A92F" w14:textId="77777777" w:rsidR="003A3EEA" w:rsidRPr="003A3EEA" w:rsidRDefault="003A3EEA" w:rsidP="003A3EEA">
      <w:pPr>
        <w:tabs>
          <w:tab w:val="left" w:pos="709"/>
        </w:tabs>
        <w:spacing w:after="0" w:line="240" w:lineRule="auto"/>
        <w:ind w:firstLine="567"/>
        <w:jc w:val="center"/>
        <w:rPr>
          <w:rFonts w:ascii="Times New Roman" w:eastAsia="Calibri" w:hAnsi="Times New Roman" w:cs="Times New Roman"/>
          <w:sz w:val="16"/>
          <w:szCs w:val="16"/>
        </w:rPr>
      </w:pPr>
      <w:r w:rsidRPr="003A3EEA">
        <w:rPr>
          <w:rFonts w:ascii="Times New Roman" w:eastAsia="Calibri" w:hAnsi="Times New Roman" w:cs="Times New Roman"/>
          <w:i/>
          <w:sz w:val="16"/>
          <w:szCs w:val="16"/>
        </w:rPr>
        <w:t>(наименование объекта указывать согласно п.1.1. договора)</w:t>
      </w:r>
    </w:p>
    <w:p w14:paraId="27B84738"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Комиссия в составе:</w:t>
      </w:r>
    </w:p>
    <w:p w14:paraId="6390EC55"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u w:val="single"/>
        </w:rPr>
      </w:pPr>
      <w:r w:rsidRPr="003A3EEA">
        <w:rPr>
          <w:rFonts w:ascii="Times New Roman" w:eastAsia="Calibri" w:hAnsi="Times New Roman" w:cs="Times New Roman"/>
          <w:sz w:val="20"/>
          <w:szCs w:val="20"/>
        </w:rPr>
        <w:t>Председателя</w:t>
      </w:r>
    </w:p>
    <w:p w14:paraId="49C77389" w14:textId="77777777" w:rsidR="003A3EEA" w:rsidRPr="003A3EEA" w:rsidRDefault="003A3EEA" w:rsidP="003A3EEA">
      <w:pPr>
        <w:tabs>
          <w:tab w:val="left" w:pos="709"/>
        </w:tabs>
        <w:spacing w:after="0" w:line="240" w:lineRule="auto"/>
        <w:rPr>
          <w:rFonts w:ascii="Times New Roman" w:eastAsia="Calibri" w:hAnsi="Times New Roman" w:cs="Times New Roman"/>
          <w:i/>
          <w:sz w:val="20"/>
          <w:szCs w:val="20"/>
        </w:rPr>
      </w:pPr>
      <w:r w:rsidRPr="003A3EEA">
        <w:rPr>
          <w:rFonts w:ascii="Times New Roman" w:eastAsia="Calibri" w:hAnsi="Times New Roman" w:cs="Times New Roman"/>
          <w:sz w:val="20"/>
          <w:szCs w:val="20"/>
          <w:u w:val="single"/>
        </w:rPr>
        <w:t xml:space="preserve">                                                                                                                                                                                                  </w:t>
      </w:r>
    </w:p>
    <w:p w14:paraId="03A835E0" w14:textId="77777777" w:rsidR="003A3EEA" w:rsidRPr="003A3EEA" w:rsidRDefault="003A3EEA" w:rsidP="003A3EEA">
      <w:pPr>
        <w:pBdr>
          <w:top w:val="single" w:sz="4" w:space="1" w:color="auto"/>
        </w:pBdr>
        <w:tabs>
          <w:tab w:val="left" w:pos="709"/>
        </w:tabs>
        <w:spacing w:after="0" w:line="240" w:lineRule="auto"/>
        <w:jc w:val="center"/>
        <w:rPr>
          <w:rFonts w:ascii="Times New Roman" w:eastAsia="Calibri" w:hAnsi="Times New Roman" w:cs="Times New Roman"/>
          <w:sz w:val="16"/>
          <w:szCs w:val="16"/>
        </w:rPr>
      </w:pPr>
      <w:r w:rsidRPr="003A3EEA">
        <w:rPr>
          <w:rFonts w:ascii="Times New Roman" w:eastAsia="Calibri" w:hAnsi="Times New Roman" w:cs="Times New Roman"/>
          <w:i/>
          <w:sz w:val="16"/>
          <w:szCs w:val="16"/>
        </w:rPr>
        <w:t xml:space="preserve"> (должность ФИО)</w:t>
      </w:r>
    </w:p>
    <w:p w14:paraId="6727837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И членов комиссии – </w:t>
      </w:r>
    </w:p>
    <w:p w14:paraId="71EAD201"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u w:val="single"/>
        </w:rPr>
      </w:pPr>
      <w:r w:rsidRPr="003A3EEA">
        <w:rPr>
          <w:rFonts w:ascii="Times New Roman" w:eastAsia="Calibri" w:hAnsi="Times New Roman" w:cs="Times New Roman"/>
          <w:sz w:val="20"/>
          <w:szCs w:val="20"/>
        </w:rPr>
        <w:t>представителей Некоммерческой организации «Фонд капитального ремонта многоквартирных домов Костромской области» в лице:</w:t>
      </w:r>
    </w:p>
    <w:p w14:paraId="58875A89" w14:textId="77777777" w:rsidR="003A3EEA" w:rsidRPr="003A3EEA" w:rsidRDefault="003A3EEA" w:rsidP="003A3EEA">
      <w:pPr>
        <w:tabs>
          <w:tab w:val="left" w:pos="709"/>
        </w:tabs>
        <w:spacing w:after="0" w:line="240" w:lineRule="auto"/>
        <w:rPr>
          <w:rFonts w:ascii="Times New Roman" w:eastAsia="Calibri" w:hAnsi="Times New Roman" w:cs="Times New Roman"/>
          <w:i/>
          <w:sz w:val="20"/>
          <w:szCs w:val="20"/>
        </w:rPr>
      </w:pPr>
      <w:r w:rsidRPr="003A3EEA">
        <w:rPr>
          <w:rFonts w:ascii="Times New Roman" w:eastAsia="Calibri" w:hAnsi="Times New Roman" w:cs="Times New Roman"/>
          <w:sz w:val="20"/>
          <w:szCs w:val="20"/>
          <w:u w:val="single"/>
        </w:rPr>
        <w:t xml:space="preserve">                                                                                                                                                                                                 </w:t>
      </w:r>
    </w:p>
    <w:p w14:paraId="5BA92271" w14:textId="77777777" w:rsidR="003A3EEA" w:rsidRPr="003A3EEA" w:rsidRDefault="003A3EEA" w:rsidP="003A3EEA">
      <w:pPr>
        <w:pBdr>
          <w:top w:val="single" w:sz="4" w:space="1" w:color="auto"/>
        </w:pBdr>
        <w:tabs>
          <w:tab w:val="left" w:pos="709"/>
        </w:tabs>
        <w:spacing w:after="0" w:line="240" w:lineRule="auto"/>
        <w:jc w:val="center"/>
        <w:rPr>
          <w:rFonts w:ascii="Times New Roman" w:eastAsia="Calibri" w:hAnsi="Times New Roman" w:cs="Times New Roman"/>
          <w:sz w:val="16"/>
          <w:szCs w:val="16"/>
          <w:u w:val="single"/>
        </w:rPr>
      </w:pPr>
      <w:r w:rsidRPr="003A3EEA">
        <w:rPr>
          <w:rFonts w:ascii="Times New Roman" w:eastAsia="Calibri" w:hAnsi="Times New Roman" w:cs="Times New Roman"/>
          <w:i/>
          <w:sz w:val="16"/>
          <w:szCs w:val="16"/>
        </w:rPr>
        <w:t xml:space="preserve">  (должность ФИО)</w:t>
      </w:r>
    </w:p>
    <w:p w14:paraId="029B3FBE"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Представителей федеральных органов исполнительной власти и / или органов власти субъектов Российской федерации и / или органов местного самоуправления</w:t>
      </w:r>
    </w:p>
    <w:p w14:paraId="18E904B6"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________________________________________________________________________________________________ </w:t>
      </w:r>
    </w:p>
    <w:p w14:paraId="3E6685CC" w14:textId="77777777" w:rsidR="003A3EEA" w:rsidRPr="003A3EEA" w:rsidRDefault="003A3EEA" w:rsidP="003A3EEA">
      <w:pPr>
        <w:tabs>
          <w:tab w:val="left" w:pos="709"/>
        </w:tabs>
        <w:spacing w:after="0" w:line="240" w:lineRule="auto"/>
        <w:rPr>
          <w:rFonts w:ascii="Times New Roman" w:eastAsia="Calibri" w:hAnsi="Times New Roman" w:cs="Times New Roman"/>
          <w:i/>
          <w:sz w:val="20"/>
          <w:szCs w:val="20"/>
        </w:rPr>
      </w:pPr>
      <w:r w:rsidRPr="003A3EEA">
        <w:rPr>
          <w:rFonts w:ascii="Times New Roman" w:eastAsia="Calibri" w:hAnsi="Times New Roman" w:cs="Times New Roman"/>
          <w:sz w:val="20"/>
          <w:szCs w:val="20"/>
        </w:rPr>
        <w:t>в лице__________________________________________________________________________________________</w:t>
      </w:r>
    </w:p>
    <w:p w14:paraId="7E27BF1E"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16"/>
          <w:szCs w:val="16"/>
        </w:rPr>
      </w:pPr>
      <w:r w:rsidRPr="003A3EEA">
        <w:rPr>
          <w:rFonts w:ascii="Times New Roman" w:eastAsia="Calibri" w:hAnsi="Times New Roman" w:cs="Times New Roman"/>
          <w:i/>
          <w:sz w:val="16"/>
          <w:szCs w:val="16"/>
        </w:rPr>
        <w:t xml:space="preserve">         (должность ФИО)</w:t>
      </w:r>
    </w:p>
    <w:p w14:paraId="55DBE433" w14:textId="77777777" w:rsid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территориального органа    ___________________________________________________________</w:t>
      </w:r>
    </w:p>
    <w:p w14:paraId="6FCE4D92"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жилищной инспекции                                                 </w:t>
      </w:r>
      <w:r w:rsidRPr="003A3EEA">
        <w:rPr>
          <w:rFonts w:ascii="Times New Roman" w:eastAsia="Calibri" w:hAnsi="Times New Roman" w:cs="Times New Roman"/>
          <w:i/>
          <w:sz w:val="20"/>
          <w:szCs w:val="20"/>
        </w:rPr>
        <w:t>(</w:t>
      </w:r>
      <w:r w:rsidRPr="003A3EEA">
        <w:rPr>
          <w:rFonts w:ascii="Times New Roman" w:eastAsia="Calibri" w:hAnsi="Times New Roman" w:cs="Times New Roman"/>
          <w:i/>
          <w:sz w:val="16"/>
          <w:szCs w:val="16"/>
        </w:rPr>
        <w:t>должность ФИО)</w:t>
      </w:r>
    </w:p>
    <w:p w14:paraId="5882BA19"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управляющей организации ___________________________________________________________</w:t>
      </w:r>
    </w:p>
    <w:p w14:paraId="1096667C" w14:textId="77777777" w:rsidR="00611BA2" w:rsidRDefault="003A3EEA" w:rsidP="00611BA2">
      <w:pPr>
        <w:tabs>
          <w:tab w:val="left" w:pos="709"/>
        </w:tabs>
        <w:spacing w:after="0" w:line="240" w:lineRule="auto"/>
        <w:rPr>
          <w:rFonts w:ascii="Times New Roman" w:eastAsia="Calibri" w:hAnsi="Times New Roman" w:cs="Times New Roman"/>
          <w:i/>
          <w:sz w:val="16"/>
          <w:szCs w:val="16"/>
        </w:rPr>
      </w:pPr>
      <w:r w:rsidRPr="003A3EEA">
        <w:rPr>
          <w:rFonts w:ascii="Times New Roman" w:eastAsia="Calibri" w:hAnsi="Times New Roman" w:cs="Times New Roman"/>
          <w:sz w:val="16"/>
          <w:szCs w:val="16"/>
        </w:rPr>
        <w:t xml:space="preserve">                                                                                                           </w:t>
      </w:r>
      <w:r w:rsidRPr="003A3EEA">
        <w:rPr>
          <w:rFonts w:ascii="Times New Roman" w:eastAsia="Calibri" w:hAnsi="Times New Roman" w:cs="Times New Roman"/>
          <w:i/>
          <w:sz w:val="16"/>
          <w:szCs w:val="16"/>
        </w:rPr>
        <w:t xml:space="preserve"> (должность ФИО)  </w:t>
      </w:r>
    </w:p>
    <w:p w14:paraId="06CA9663" w14:textId="495A67A2" w:rsidR="00611BA2" w:rsidRPr="009B4DBD" w:rsidRDefault="003A3EEA" w:rsidP="00611BA2">
      <w:pPr>
        <w:tabs>
          <w:tab w:val="left" w:pos="709"/>
        </w:tabs>
        <w:spacing w:after="0" w:line="240" w:lineRule="auto"/>
        <w:rPr>
          <w:rFonts w:ascii="Times New Roman" w:eastAsia="Calibri" w:hAnsi="Times New Roman" w:cs="Times New Roman"/>
          <w:i/>
          <w:sz w:val="16"/>
          <w:szCs w:val="16"/>
        </w:rPr>
      </w:pPr>
      <w:r w:rsidRPr="003A3EEA">
        <w:rPr>
          <w:rFonts w:ascii="Times New Roman" w:eastAsia="Calibri" w:hAnsi="Times New Roman" w:cs="Times New Roman"/>
          <w:i/>
          <w:sz w:val="16"/>
          <w:szCs w:val="16"/>
        </w:rPr>
        <w:t xml:space="preserve"> </w:t>
      </w:r>
      <w:r w:rsidR="00611BA2" w:rsidRPr="003A3EEA">
        <w:rPr>
          <w:rFonts w:ascii="Times New Roman" w:eastAsia="Calibri" w:hAnsi="Times New Roman" w:cs="Times New Roman"/>
          <w:sz w:val="20"/>
          <w:szCs w:val="20"/>
        </w:rPr>
        <w:t xml:space="preserve">Представителя </w:t>
      </w:r>
      <w:r w:rsidR="00611BA2">
        <w:rPr>
          <w:rFonts w:ascii="Times New Roman" w:eastAsia="Calibri" w:hAnsi="Times New Roman" w:cs="Times New Roman"/>
          <w:sz w:val="20"/>
          <w:szCs w:val="20"/>
        </w:rPr>
        <w:t xml:space="preserve">лица, осуществляющего строительный контроль ________________________________________ </w:t>
      </w:r>
      <w:r w:rsidR="00611BA2" w:rsidRPr="003A3EEA">
        <w:rPr>
          <w:rFonts w:ascii="Times New Roman" w:eastAsia="Calibri" w:hAnsi="Times New Roman" w:cs="Times New Roman"/>
          <w:sz w:val="20"/>
          <w:szCs w:val="20"/>
        </w:rPr>
        <w:t>_________________________________________________________</w:t>
      </w:r>
      <w:r w:rsidR="00611BA2">
        <w:rPr>
          <w:rFonts w:ascii="Times New Roman" w:eastAsia="Calibri" w:hAnsi="Times New Roman" w:cs="Times New Roman"/>
          <w:sz w:val="20"/>
          <w:szCs w:val="20"/>
        </w:rPr>
        <w:t>_____________________________________</w:t>
      </w:r>
      <w:r w:rsidR="00611BA2" w:rsidRPr="003A3EEA">
        <w:rPr>
          <w:rFonts w:ascii="Times New Roman" w:eastAsia="Calibri" w:hAnsi="Times New Roman" w:cs="Times New Roman"/>
          <w:sz w:val="20"/>
          <w:szCs w:val="20"/>
        </w:rPr>
        <w:t>__</w:t>
      </w:r>
    </w:p>
    <w:p w14:paraId="24F81A06" w14:textId="77777777" w:rsidR="00611BA2" w:rsidRPr="003A3EEA" w:rsidRDefault="00611BA2" w:rsidP="00611BA2">
      <w:pPr>
        <w:tabs>
          <w:tab w:val="left" w:pos="709"/>
        </w:tabs>
        <w:spacing w:after="0" w:line="240" w:lineRule="auto"/>
        <w:rPr>
          <w:rFonts w:ascii="Times New Roman" w:eastAsia="Calibri" w:hAnsi="Times New Roman" w:cs="Times New Roman"/>
          <w:sz w:val="16"/>
          <w:szCs w:val="16"/>
        </w:rPr>
      </w:pPr>
      <w:r w:rsidRPr="003A3EEA">
        <w:rPr>
          <w:rFonts w:ascii="Times New Roman" w:eastAsia="Calibri" w:hAnsi="Times New Roman" w:cs="Times New Roman"/>
          <w:sz w:val="16"/>
          <w:szCs w:val="16"/>
        </w:rPr>
        <w:t xml:space="preserve">                                                                                                           </w:t>
      </w:r>
      <w:r w:rsidRPr="003A3EEA">
        <w:rPr>
          <w:rFonts w:ascii="Times New Roman" w:eastAsia="Calibri" w:hAnsi="Times New Roman" w:cs="Times New Roman"/>
          <w:i/>
          <w:sz w:val="16"/>
          <w:szCs w:val="16"/>
        </w:rPr>
        <w:t xml:space="preserve"> (должность ФИО)    </w:t>
      </w:r>
    </w:p>
    <w:p w14:paraId="2A2A25D4" w14:textId="5C8811EF" w:rsidR="003A3EEA" w:rsidRPr="003A3EEA" w:rsidRDefault="003A3EEA" w:rsidP="003A3EEA">
      <w:pPr>
        <w:tabs>
          <w:tab w:val="left" w:pos="709"/>
        </w:tabs>
        <w:spacing w:after="0" w:line="240" w:lineRule="auto"/>
        <w:rPr>
          <w:rFonts w:ascii="Times New Roman" w:eastAsia="Calibri" w:hAnsi="Times New Roman" w:cs="Times New Roman"/>
          <w:sz w:val="16"/>
          <w:szCs w:val="16"/>
        </w:rPr>
      </w:pPr>
    </w:p>
    <w:p w14:paraId="2DF9FA34"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Представителя подрядной организации       ___________________________________________________________    </w:t>
      </w:r>
    </w:p>
    <w:p w14:paraId="6A005B9A" w14:textId="77777777" w:rsidR="003A3EEA" w:rsidRPr="003A3EEA" w:rsidRDefault="003A3EEA" w:rsidP="003A3EEA">
      <w:pPr>
        <w:tabs>
          <w:tab w:val="left" w:pos="709"/>
        </w:tabs>
        <w:spacing w:after="0" w:line="240" w:lineRule="auto"/>
        <w:rPr>
          <w:rFonts w:ascii="Times New Roman" w:eastAsia="Calibri" w:hAnsi="Times New Roman" w:cs="Times New Roman"/>
          <w:sz w:val="16"/>
          <w:szCs w:val="16"/>
        </w:rPr>
      </w:pPr>
      <w:r w:rsidRPr="003A3EEA">
        <w:rPr>
          <w:rFonts w:ascii="Times New Roman" w:eastAsia="Calibri" w:hAnsi="Times New Roman" w:cs="Times New Roman"/>
          <w:sz w:val="16"/>
          <w:szCs w:val="16"/>
        </w:rPr>
        <w:t xml:space="preserve">                                                                                                            </w:t>
      </w:r>
      <w:r w:rsidRPr="003A3EEA">
        <w:rPr>
          <w:rFonts w:ascii="Times New Roman" w:eastAsia="Calibri" w:hAnsi="Times New Roman" w:cs="Times New Roman"/>
          <w:i/>
          <w:sz w:val="16"/>
          <w:szCs w:val="16"/>
        </w:rPr>
        <w:t xml:space="preserve"> (должность ФИО)</w:t>
      </w:r>
    </w:p>
    <w:p w14:paraId="2AC7246C"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проектной организации       ___________________________________________________________</w:t>
      </w:r>
    </w:p>
    <w:p w14:paraId="34CD1847"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i/>
          <w:sz w:val="16"/>
          <w:szCs w:val="16"/>
        </w:rPr>
      </w:pPr>
      <w:r w:rsidRPr="003A3EEA">
        <w:rPr>
          <w:rFonts w:ascii="Times New Roman" w:eastAsia="Calibri" w:hAnsi="Times New Roman" w:cs="Times New Roman"/>
          <w:sz w:val="16"/>
          <w:szCs w:val="16"/>
        </w:rPr>
        <w:t xml:space="preserve">                                                                                                            </w:t>
      </w:r>
      <w:r w:rsidRPr="003A3EEA">
        <w:rPr>
          <w:rFonts w:ascii="Times New Roman" w:eastAsia="Calibri" w:hAnsi="Times New Roman" w:cs="Times New Roman"/>
          <w:i/>
          <w:sz w:val="16"/>
          <w:szCs w:val="16"/>
        </w:rPr>
        <w:t xml:space="preserve"> (должность ФИО)</w:t>
      </w:r>
    </w:p>
    <w:p w14:paraId="3B293BD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Представитель подрядной организации на выполнение работ по оценке 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 _______________________________________________________________________________________________</w:t>
      </w:r>
    </w:p>
    <w:p w14:paraId="37E9EECA"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i/>
          <w:sz w:val="16"/>
          <w:szCs w:val="16"/>
        </w:rPr>
      </w:pPr>
      <w:r w:rsidRPr="003A3EEA">
        <w:rPr>
          <w:rFonts w:ascii="Times New Roman" w:eastAsia="Calibri" w:hAnsi="Times New Roman" w:cs="Times New Roman"/>
          <w:sz w:val="16"/>
          <w:szCs w:val="16"/>
        </w:rPr>
        <w:t xml:space="preserve">                                                                                                            </w:t>
      </w:r>
      <w:r w:rsidRPr="003A3EEA">
        <w:rPr>
          <w:rFonts w:ascii="Times New Roman" w:eastAsia="Calibri" w:hAnsi="Times New Roman" w:cs="Times New Roman"/>
          <w:i/>
          <w:sz w:val="16"/>
          <w:szCs w:val="16"/>
        </w:rPr>
        <w:t xml:space="preserve"> (должность ФИО)</w:t>
      </w:r>
    </w:p>
    <w:p w14:paraId="247A97FF"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собственников помещений многоквартирного дома, уполномоченных общим собранием:</w:t>
      </w:r>
    </w:p>
    <w:p w14:paraId="0E25D899"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i/>
          <w:sz w:val="20"/>
          <w:szCs w:val="20"/>
        </w:rPr>
      </w:pPr>
      <w:r w:rsidRPr="003A3EEA">
        <w:rPr>
          <w:rFonts w:ascii="Times New Roman" w:eastAsia="Calibri" w:hAnsi="Times New Roman" w:cs="Times New Roman"/>
          <w:sz w:val="20"/>
          <w:szCs w:val="20"/>
        </w:rPr>
        <w:t>_______________________________________________________________________________________________</w:t>
      </w:r>
    </w:p>
    <w:p w14:paraId="5CF31995" w14:textId="77777777" w:rsidR="003A3EEA" w:rsidRPr="003A3EEA" w:rsidRDefault="003A3EEA" w:rsidP="003A3EEA">
      <w:pPr>
        <w:tabs>
          <w:tab w:val="left" w:pos="709"/>
          <w:tab w:val="right" w:pos="9921"/>
        </w:tabs>
        <w:spacing w:after="0" w:line="240" w:lineRule="auto"/>
        <w:jc w:val="center"/>
        <w:rPr>
          <w:rFonts w:ascii="Times New Roman" w:eastAsia="Calibri" w:hAnsi="Times New Roman" w:cs="Times New Roman"/>
          <w:sz w:val="16"/>
          <w:szCs w:val="16"/>
        </w:rPr>
      </w:pPr>
      <w:r w:rsidRPr="003A3EEA">
        <w:rPr>
          <w:rFonts w:ascii="Times New Roman" w:eastAsia="Calibri" w:hAnsi="Times New Roman" w:cs="Times New Roman"/>
          <w:i/>
          <w:sz w:val="16"/>
          <w:szCs w:val="16"/>
        </w:rPr>
        <w:t>(№ квартиры ФИО)</w:t>
      </w:r>
    </w:p>
    <w:p w14:paraId="75294536"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20"/>
          <w:szCs w:val="20"/>
        </w:rPr>
      </w:pPr>
      <w:r w:rsidRPr="003A3EEA">
        <w:rPr>
          <w:rFonts w:ascii="Times New Roman" w:eastAsia="Calibri" w:hAnsi="Times New Roman" w:cs="Times New Roman"/>
          <w:sz w:val="20"/>
          <w:szCs w:val="20"/>
        </w:rPr>
        <w:t>Комиссия постановила:</w:t>
      </w:r>
    </w:p>
    <w:p w14:paraId="4B5131E3"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20"/>
          <w:szCs w:val="20"/>
        </w:rPr>
      </w:pPr>
    </w:p>
    <w:p w14:paraId="04F3A251" w14:textId="77777777" w:rsidR="003A3EEA" w:rsidRPr="003A3EEA" w:rsidRDefault="003A3EEA" w:rsidP="00B52722">
      <w:pPr>
        <w:widowControl w:val="0"/>
        <w:numPr>
          <w:ilvl w:val="0"/>
          <w:numId w:val="24"/>
        </w:numPr>
        <w:tabs>
          <w:tab w:val="left" w:pos="284"/>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Подрядчиком ______________ предъявлены комиссии к приемке выполненные работы по замене лифта, установленного по адресу: __________________________, идентификационный (заводской, регистрационный) номер лифта: ____________________.</w:t>
      </w:r>
    </w:p>
    <w:p w14:paraId="11A6B088" w14:textId="77777777" w:rsidR="003A3EEA" w:rsidRPr="003A3EEA" w:rsidRDefault="003A3EEA" w:rsidP="00B52722">
      <w:pPr>
        <w:widowControl w:val="0"/>
        <w:numPr>
          <w:ilvl w:val="0"/>
          <w:numId w:val="24"/>
        </w:numPr>
        <w:tabs>
          <w:tab w:val="left" w:pos="284"/>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Замена лифта производилась в соответствии с утвержденной проектной и сметной документацией.</w:t>
      </w:r>
    </w:p>
    <w:p w14:paraId="42CF003D" w14:textId="77777777" w:rsidR="003A3EEA" w:rsidRPr="003A3EEA" w:rsidRDefault="003A3EEA" w:rsidP="00B52722">
      <w:pPr>
        <w:widowControl w:val="0"/>
        <w:numPr>
          <w:ilvl w:val="0"/>
          <w:numId w:val="24"/>
        </w:numPr>
        <w:tabs>
          <w:tab w:val="left" w:pos="284"/>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Декларация</w:t>
      </w:r>
      <w:r w:rsidRPr="003A3EEA">
        <w:rPr>
          <w:rFonts w:ascii="Times New Roman" w:hAnsi="Times New Roman" w:cs="Times New Roman"/>
          <w:spacing w:val="-3"/>
          <w:sz w:val="20"/>
          <w:szCs w:val="20"/>
        </w:rPr>
        <w:t xml:space="preserve"> </w:t>
      </w:r>
      <w:r w:rsidRPr="003A3EEA">
        <w:rPr>
          <w:rFonts w:ascii="Times New Roman" w:hAnsi="Times New Roman" w:cs="Times New Roman"/>
          <w:sz w:val="20"/>
          <w:szCs w:val="20"/>
        </w:rPr>
        <w:t xml:space="preserve">№ _____ от _______ о соответствии лифта требованиям регламента Таможенного союза ТР ТС 011/2011 «Безопасность лифтов» оформлена _____________________________________ </w:t>
      </w:r>
      <w:r w:rsidRPr="003A3EEA">
        <w:rPr>
          <w:rFonts w:ascii="Times New Roman" w:hAnsi="Times New Roman" w:cs="Times New Roman"/>
          <w:i/>
          <w:sz w:val="20"/>
          <w:szCs w:val="20"/>
        </w:rPr>
        <w:t>(указывается наименование организации)</w:t>
      </w:r>
      <w:r w:rsidRPr="003A3EEA">
        <w:rPr>
          <w:rFonts w:ascii="Times New Roman" w:hAnsi="Times New Roman" w:cs="Times New Roman"/>
          <w:sz w:val="20"/>
          <w:szCs w:val="20"/>
        </w:rPr>
        <w:t xml:space="preserve">. </w:t>
      </w:r>
    </w:p>
    <w:p w14:paraId="1A48EBCB" w14:textId="77777777" w:rsidR="003A3EEA" w:rsidRPr="003A3EEA" w:rsidRDefault="003A3EEA" w:rsidP="00B52722">
      <w:pPr>
        <w:widowControl w:val="0"/>
        <w:numPr>
          <w:ilvl w:val="0"/>
          <w:numId w:val="24"/>
        </w:numPr>
        <w:tabs>
          <w:tab w:val="left" w:pos="284"/>
        </w:tabs>
        <w:autoSpaceDE w:val="0"/>
        <w:autoSpaceDN w:val="0"/>
        <w:adjustRightInd w:val="0"/>
        <w:spacing w:after="200" w:line="256" w:lineRule="auto"/>
        <w:ind w:hanging="502"/>
        <w:rPr>
          <w:rFonts w:ascii="Times New Roman" w:hAnsi="Times New Roman" w:cs="Times New Roman"/>
          <w:sz w:val="20"/>
          <w:szCs w:val="20"/>
        </w:rPr>
      </w:pPr>
      <w:r w:rsidRPr="003A3EEA">
        <w:rPr>
          <w:rFonts w:ascii="Times New Roman" w:hAnsi="Times New Roman" w:cs="Times New Roman"/>
          <w:sz w:val="20"/>
          <w:szCs w:val="20"/>
        </w:rPr>
        <w:t>Работы по замене лифта выполнены в сроки:</w:t>
      </w:r>
    </w:p>
    <w:p w14:paraId="7A8A9718" w14:textId="77777777" w:rsidR="003A3EEA" w:rsidRPr="003A3EEA" w:rsidRDefault="003A3EEA" w:rsidP="003A3EEA">
      <w:pPr>
        <w:tabs>
          <w:tab w:val="left" w:pos="284"/>
        </w:tabs>
        <w:spacing w:after="0" w:line="240" w:lineRule="auto"/>
        <w:rPr>
          <w:rFonts w:ascii="Times New Roman" w:hAnsi="Times New Roman" w:cs="Times New Roman"/>
          <w:sz w:val="20"/>
          <w:szCs w:val="20"/>
        </w:rPr>
      </w:pPr>
      <w:r w:rsidRPr="003A3EEA">
        <w:rPr>
          <w:rFonts w:ascii="Times New Roman" w:hAnsi="Times New Roman" w:cs="Times New Roman"/>
          <w:sz w:val="20"/>
          <w:szCs w:val="20"/>
        </w:rPr>
        <w:t>Начало работ - __________.</w:t>
      </w:r>
    </w:p>
    <w:p w14:paraId="31D37772" w14:textId="77777777" w:rsidR="003A3EEA" w:rsidRPr="003A3EEA" w:rsidRDefault="003A3EEA" w:rsidP="003A3EEA">
      <w:pPr>
        <w:tabs>
          <w:tab w:val="left" w:pos="284"/>
        </w:tabs>
        <w:spacing w:after="0" w:line="240" w:lineRule="auto"/>
        <w:rPr>
          <w:rFonts w:ascii="Times New Roman" w:hAnsi="Times New Roman" w:cs="Times New Roman"/>
          <w:sz w:val="20"/>
          <w:szCs w:val="20"/>
        </w:rPr>
      </w:pPr>
      <w:r w:rsidRPr="003A3EEA">
        <w:rPr>
          <w:rFonts w:ascii="Times New Roman" w:hAnsi="Times New Roman" w:cs="Times New Roman"/>
          <w:sz w:val="20"/>
          <w:szCs w:val="20"/>
        </w:rPr>
        <w:t>Окончание работ - __________.</w:t>
      </w:r>
    </w:p>
    <w:p w14:paraId="189A107B" w14:textId="77777777" w:rsidR="003A3EEA" w:rsidRPr="003A3EEA" w:rsidRDefault="003A3EEA" w:rsidP="003A3EEA">
      <w:pPr>
        <w:tabs>
          <w:tab w:val="left" w:pos="284"/>
        </w:tabs>
        <w:spacing w:after="0" w:line="240" w:lineRule="auto"/>
        <w:rPr>
          <w:rFonts w:ascii="Times New Roman" w:hAnsi="Times New Roman" w:cs="Times New Roman"/>
          <w:sz w:val="20"/>
          <w:szCs w:val="20"/>
        </w:rPr>
      </w:pPr>
    </w:p>
    <w:p w14:paraId="6976FDC5" w14:textId="77777777" w:rsidR="003A3EEA" w:rsidRPr="003A3EEA" w:rsidRDefault="003A3EEA" w:rsidP="003A3EEA">
      <w:pPr>
        <w:tabs>
          <w:tab w:val="left" w:pos="-1843"/>
          <w:tab w:val="left" w:pos="2835"/>
        </w:tabs>
        <w:autoSpaceDE w:val="0"/>
        <w:autoSpaceDN w:val="0"/>
        <w:spacing w:after="120" w:line="240" w:lineRule="auto"/>
        <w:jc w:val="both"/>
        <w:rPr>
          <w:rFonts w:ascii="Times New Roman" w:hAnsi="Times New Roman" w:cs="Times New Roman"/>
          <w:sz w:val="20"/>
          <w:szCs w:val="20"/>
        </w:rPr>
      </w:pPr>
      <w:r w:rsidRPr="003A3EEA">
        <w:rPr>
          <w:rFonts w:ascii="Times New Roman" w:hAnsi="Times New Roman" w:cs="Times New Roman"/>
          <w:sz w:val="20"/>
          <w:szCs w:val="20"/>
        </w:rPr>
        <w:t>5.  Стоимость работ по Краткосрочному плану реализации региональной программы, актуальному на дату приемки выполненных работ:</w:t>
      </w:r>
    </w:p>
    <w:tbl>
      <w:tblPr>
        <w:tblW w:w="9930" w:type="dxa"/>
        <w:tblInd w:w="28" w:type="dxa"/>
        <w:tblLayout w:type="fixed"/>
        <w:tblCellMar>
          <w:left w:w="28" w:type="dxa"/>
          <w:right w:w="28" w:type="dxa"/>
        </w:tblCellMar>
        <w:tblLook w:val="04A0" w:firstRow="1" w:lastRow="0" w:firstColumn="1" w:lastColumn="0" w:noHBand="0" w:noVBand="1"/>
      </w:tblPr>
      <w:tblGrid>
        <w:gridCol w:w="710"/>
        <w:gridCol w:w="7093"/>
        <w:gridCol w:w="708"/>
        <w:gridCol w:w="852"/>
        <w:gridCol w:w="567"/>
      </w:tblGrid>
      <w:tr w:rsidR="003A3EEA" w:rsidRPr="003A3EEA" w14:paraId="1E0F5631" w14:textId="77777777" w:rsidTr="004E53D4">
        <w:tc>
          <w:tcPr>
            <w:tcW w:w="710" w:type="dxa"/>
            <w:vAlign w:val="bottom"/>
            <w:hideMark/>
          </w:tcPr>
          <w:p w14:paraId="14F26C86"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Всего</w:t>
            </w:r>
          </w:p>
        </w:tc>
        <w:tc>
          <w:tcPr>
            <w:tcW w:w="7093" w:type="dxa"/>
            <w:tcBorders>
              <w:top w:val="nil"/>
              <w:left w:val="nil"/>
              <w:bottom w:val="single" w:sz="4" w:space="0" w:color="auto"/>
              <w:right w:val="nil"/>
            </w:tcBorders>
            <w:vAlign w:val="bottom"/>
          </w:tcPr>
          <w:p w14:paraId="333A111E"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708" w:type="dxa"/>
            <w:vAlign w:val="bottom"/>
            <w:hideMark/>
          </w:tcPr>
          <w:p w14:paraId="55AF8DD4"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2" w:type="dxa"/>
            <w:tcBorders>
              <w:top w:val="nil"/>
              <w:left w:val="nil"/>
              <w:bottom w:val="single" w:sz="4" w:space="0" w:color="auto"/>
              <w:right w:val="nil"/>
            </w:tcBorders>
            <w:vAlign w:val="bottom"/>
          </w:tcPr>
          <w:p w14:paraId="4AE0E75D"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3118C376"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132B4A75" w14:textId="77777777" w:rsidTr="004E53D4">
        <w:trPr>
          <w:cantSplit/>
        </w:trPr>
        <w:tc>
          <w:tcPr>
            <w:tcW w:w="7803" w:type="dxa"/>
            <w:gridSpan w:val="2"/>
            <w:vAlign w:val="bottom"/>
            <w:hideMark/>
          </w:tcPr>
          <w:p w14:paraId="4D6A64DA"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708" w:type="dxa"/>
          </w:tcPr>
          <w:p w14:paraId="05ABCAE0"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852" w:type="dxa"/>
          </w:tcPr>
          <w:p w14:paraId="2A92B863"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567" w:type="dxa"/>
          </w:tcPr>
          <w:p w14:paraId="59B86C9B"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r>
    </w:tbl>
    <w:p w14:paraId="7ED41D4D" w14:textId="77777777" w:rsidR="003A3EEA" w:rsidRPr="003A3EEA" w:rsidRDefault="003A3EEA" w:rsidP="003A3EEA">
      <w:pPr>
        <w:tabs>
          <w:tab w:val="left" w:pos="-1843"/>
          <w:tab w:val="left" w:pos="2835"/>
        </w:tabs>
        <w:autoSpaceDE w:val="0"/>
        <w:autoSpaceDN w:val="0"/>
        <w:spacing w:after="120" w:line="240" w:lineRule="auto"/>
        <w:ind w:right="-426"/>
        <w:jc w:val="both"/>
        <w:rPr>
          <w:rFonts w:ascii="Times New Roman" w:hAnsi="Times New Roman" w:cs="Times New Roman"/>
          <w:sz w:val="20"/>
          <w:szCs w:val="20"/>
        </w:rPr>
      </w:pPr>
      <w:r w:rsidRPr="003A3EEA">
        <w:rPr>
          <w:rFonts w:ascii="Times New Roman" w:hAnsi="Times New Roman" w:cs="Times New Roman"/>
          <w:sz w:val="20"/>
          <w:szCs w:val="20"/>
        </w:rPr>
        <w:t xml:space="preserve">6. Стоимость работ по проектной документации _________ от _____________ № ___________________: </w:t>
      </w:r>
    </w:p>
    <w:tbl>
      <w:tblPr>
        <w:tblW w:w="9930" w:type="dxa"/>
        <w:tblInd w:w="28" w:type="dxa"/>
        <w:tblLayout w:type="fixed"/>
        <w:tblCellMar>
          <w:left w:w="28" w:type="dxa"/>
          <w:right w:w="28" w:type="dxa"/>
        </w:tblCellMar>
        <w:tblLook w:val="04A0" w:firstRow="1" w:lastRow="0" w:firstColumn="1" w:lastColumn="0" w:noHBand="0" w:noVBand="1"/>
      </w:tblPr>
      <w:tblGrid>
        <w:gridCol w:w="710"/>
        <w:gridCol w:w="3830"/>
        <w:gridCol w:w="3263"/>
        <w:gridCol w:w="708"/>
        <w:gridCol w:w="852"/>
        <w:gridCol w:w="567"/>
      </w:tblGrid>
      <w:tr w:rsidR="003A3EEA" w:rsidRPr="003A3EEA" w14:paraId="3132FBE3" w14:textId="77777777" w:rsidTr="004E53D4">
        <w:tc>
          <w:tcPr>
            <w:tcW w:w="709" w:type="dxa"/>
            <w:vAlign w:val="bottom"/>
            <w:hideMark/>
          </w:tcPr>
          <w:p w14:paraId="2A751905"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lastRenderedPageBreak/>
              <w:t>Всего</w:t>
            </w:r>
          </w:p>
        </w:tc>
        <w:tc>
          <w:tcPr>
            <w:tcW w:w="7088" w:type="dxa"/>
            <w:gridSpan w:val="2"/>
            <w:tcBorders>
              <w:top w:val="nil"/>
              <w:left w:val="nil"/>
              <w:bottom w:val="single" w:sz="4" w:space="0" w:color="auto"/>
              <w:right w:val="nil"/>
            </w:tcBorders>
            <w:vAlign w:val="bottom"/>
          </w:tcPr>
          <w:p w14:paraId="694DAD01"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708" w:type="dxa"/>
            <w:vAlign w:val="bottom"/>
            <w:hideMark/>
          </w:tcPr>
          <w:p w14:paraId="63F2F78C"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7B0F9D2F"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210E006C"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1BE15010" w14:textId="77777777" w:rsidTr="004E53D4">
        <w:trPr>
          <w:cantSplit/>
        </w:trPr>
        <w:tc>
          <w:tcPr>
            <w:tcW w:w="7797" w:type="dxa"/>
            <w:gridSpan w:val="3"/>
            <w:vAlign w:val="bottom"/>
            <w:hideMark/>
          </w:tcPr>
          <w:p w14:paraId="0BF60657"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 том числе:</w:t>
            </w:r>
          </w:p>
        </w:tc>
        <w:tc>
          <w:tcPr>
            <w:tcW w:w="708" w:type="dxa"/>
          </w:tcPr>
          <w:p w14:paraId="785DE708"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851" w:type="dxa"/>
          </w:tcPr>
          <w:p w14:paraId="45751D49"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567" w:type="dxa"/>
          </w:tcPr>
          <w:p w14:paraId="38F14B4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r>
      <w:tr w:rsidR="003A3EEA" w:rsidRPr="003A3EEA" w14:paraId="3DD87442" w14:textId="77777777" w:rsidTr="004E53D4">
        <w:trPr>
          <w:trHeight w:val="311"/>
        </w:trPr>
        <w:tc>
          <w:tcPr>
            <w:tcW w:w="4536" w:type="dxa"/>
            <w:gridSpan w:val="2"/>
            <w:vAlign w:val="bottom"/>
            <w:hideMark/>
          </w:tcPr>
          <w:p w14:paraId="2DC93FEB"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3261" w:type="dxa"/>
            <w:tcBorders>
              <w:top w:val="nil"/>
              <w:left w:val="nil"/>
              <w:bottom w:val="single" w:sz="4" w:space="0" w:color="auto"/>
              <w:right w:val="nil"/>
            </w:tcBorders>
            <w:vAlign w:val="bottom"/>
          </w:tcPr>
          <w:p w14:paraId="1CA5E680"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238884F5"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47617748"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0129DB8D"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2DFFCE52" w14:textId="77777777" w:rsidTr="004E53D4">
        <w:trPr>
          <w:trHeight w:val="311"/>
        </w:trPr>
        <w:tc>
          <w:tcPr>
            <w:tcW w:w="4536" w:type="dxa"/>
            <w:gridSpan w:val="2"/>
            <w:vAlign w:val="bottom"/>
            <w:hideMark/>
          </w:tcPr>
          <w:p w14:paraId="33F0DF1F"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3261" w:type="dxa"/>
            <w:tcBorders>
              <w:top w:val="nil"/>
              <w:left w:val="nil"/>
              <w:bottom w:val="single" w:sz="4" w:space="0" w:color="auto"/>
              <w:right w:val="nil"/>
            </w:tcBorders>
            <w:vAlign w:val="bottom"/>
          </w:tcPr>
          <w:p w14:paraId="3AAC70B8"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046D0F20"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66E9EEA7"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37756711"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bl>
    <w:p w14:paraId="499ADCC8" w14:textId="77777777" w:rsidR="003A3EEA" w:rsidRPr="003A3EEA" w:rsidRDefault="003A3EEA" w:rsidP="003A3EEA">
      <w:pPr>
        <w:tabs>
          <w:tab w:val="left" w:pos="-1843"/>
          <w:tab w:val="left" w:pos="2835"/>
        </w:tabs>
        <w:autoSpaceDE w:val="0"/>
        <w:autoSpaceDN w:val="0"/>
        <w:spacing w:after="120" w:line="240" w:lineRule="auto"/>
        <w:ind w:right="-426"/>
        <w:jc w:val="both"/>
        <w:rPr>
          <w:rFonts w:ascii="Times New Roman" w:hAnsi="Times New Roman" w:cs="Times New Roman"/>
          <w:sz w:val="20"/>
          <w:szCs w:val="20"/>
        </w:rPr>
      </w:pPr>
      <w:r w:rsidRPr="003A3EEA">
        <w:rPr>
          <w:rFonts w:ascii="Times New Roman" w:hAnsi="Times New Roman" w:cs="Times New Roman"/>
          <w:sz w:val="20"/>
          <w:szCs w:val="20"/>
        </w:rPr>
        <w:t xml:space="preserve">7. Стоимость работ по договору: </w:t>
      </w:r>
    </w:p>
    <w:tbl>
      <w:tblPr>
        <w:tblW w:w="9930" w:type="dxa"/>
        <w:tblInd w:w="28" w:type="dxa"/>
        <w:tblLayout w:type="fixed"/>
        <w:tblCellMar>
          <w:left w:w="28" w:type="dxa"/>
          <w:right w:w="28" w:type="dxa"/>
        </w:tblCellMar>
        <w:tblLook w:val="04A0" w:firstRow="1" w:lastRow="0" w:firstColumn="1" w:lastColumn="0" w:noHBand="0" w:noVBand="1"/>
      </w:tblPr>
      <w:tblGrid>
        <w:gridCol w:w="710"/>
        <w:gridCol w:w="3830"/>
        <w:gridCol w:w="3263"/>
        <w:gridCol w:w="708"/>
        <w:gridCol w:w="852"/>
        <w:gridCol w:w="567"/>
      </w:tblGrid>
      <w:tr w:rsidR="003A3EEA" w:rsidRPr="003A3EEA" w14:paraId="29383D81" w14:textId="77777777" w:rsidTr="004E53D4">
        <w:tc>
          <w:tcPr>
            <w:tcW w:w="709" w:type="dxa"/>
            <w:vAlign w:val="bottom"/>
            <w:hideMark/>
          </w:tcPr>
          <w:p w14:paraId="5514B8F3"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Всего</w:t>
            </w:r>
          </w:p>
        </w:tc>
        <w:tc>
          <w:tcPr>
            <w:tcW w:w="7088" w:type="dxa"/>
            <w:gridSpan w:val="2"/>
            <w:tcBorders>
              <w:top w:val="nil"/>
              <w:left w:val="nil"/>
              <w:bottom w:val="single" w:sz="4" w:space="0" w:color="auto"/>
              <w:right w:val="nil"/>
            </w:tcBorders>
            <w:vAlign w:val="bottom"/>
          </w:tcPr>
          <w:p w14:paraId="17082962"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708" w:type="dxa"/>
            <w:vAlign w:val="bottom"/>
            <w:hideMark/>
          </w:tcPr>
          <w:p w14:paraId="2F2845AE"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3705FD1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7BCAAC13"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5F151341" w14:textId="77777777" w:rsidTr="004E53D4">
        <w:trPr>
          <w:cantSplit/>
        </w:trPr>
        <w:tc>
          <w:tcPr>
            <w:tcW w:w="7797" w:type="dxa"/>
            <w:gridSpan w:val="3"/>
            <w:vAlign w:val="bottom"/>
            <w:hideMark/>
          </w:tcPr>
          <w:p w14:paraId="6D9C4737"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 том числе:</w:t>
            </w:r>
          </w:p>
        </w:tc>
        <w:tc>
          <w:tcPr>
            <w:tcW w:w="708" w:type="dxa"/>
          </w:tcPr>
          <w:p w14:paraId="1F650284"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851" w:type="dxa"/>
          </w:tcPr>
          <w:p w14:paraId="011E4D69"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567" w:type="dxa"/>
          </w:tcPr>
          <w:p w14:paraId="028C6541"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r>
      <w:tr w:rsidR="003A3EEA" w:rsidRPr="003A3EEA" w14:paraId="72417130" w14:textId="77777777" w:rsidTr="004E53D4">
        <w:trPr>
          <w:trHeight w:val="311"/>
        </w:trPr>
        <w:tc>
          <w:tcPr>
            <w:tcW w:w="4536" w:type="dxa"/>
            <w:gridSpan w:val="2"/>
            <w:vAlign w:val="bottom"/>
            <w:hideMark/>
          </w:tcPr>
          <w:p w14:paraId="46908322"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3261" w:type="dxa"/>
            <w:tcBorders>
              <w:top w:val="nil"/>
              <w:left w:val="nil"/>
              <w:bottom w:val="single" w:sz="4" w:space="0" w:color="auto"/>
              <w:right w:val="nil"/>
            </w:tcBorders>
            <w:vAlign w:val="bottom"/>
          </w:tcPr>
          <w:p w14:paraId="31038AC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6FEF4BC1"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4A3A210D"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3312C5F7"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225E9148" w14:textId="77777777" w:rsidTr="004E53D4">
        <w:trPr>
          <w:trHeight w:val="311"/>
        </w:trPr>
        <w:tc>
          <w:tcPr>
            <w:tcW w:w="4536" w:type="dxa"/>
            <w:gridSpan w:val="2"/>
            <w:vAlign w:val="bottom"/>
            <w:hideMark/>
          </w:tcPr>
          <w:p w14:paraId="53A0442F"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 xml:space="preserve"> </w:t>
            </w:r>
          </w:p>
        </w:tc>
        <w:tc>
          <w:tcPr>
            <w:tcW w:w="3261" w:type="dxa"/>
            <w:tcBorders>
              <w:top w:val="nil"/>
              <w:left w:val="nil"/>
              <w:bottom w:val="single" w:sz="4" w:space="0" w:color="auto"/>
              <w:right w:val="nil"/>
            </w:tcBorders>
            <w:vAlign w:val="bottom"/>
          </w:tcPr>
          <w:p w14:paraId="4664A1C1"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1D9E4B6C"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5CC02DB2"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53A60019"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bl>
    <w:p w14:paraId="20F8349A"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p w14:paraId="6D06A952"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 xml:space="preserve">8. Фактическая стоимость работ по замене лифта - стоимость объекта по </w:t>
      </w:r>
      <w:r w:rsidRPr="003A3EEA">
        <w:rPr>
          <w:rFonts w:ascii="Times New Roman" w:hAnsi="Times New Roman" w:cs="Times New Roman"/>
          <w:spacing w:val="2"/>
          <w:sz w:val="20"/>
          <w:szCs w:val="20"/>
        </w:rPr>
        <w:t>акту о приемке выполненных работ</w:t>
      </w:r>
      <w:r w:rsidRPr="003A3EEA">
        <w:rPr>
          <w:rFonts w:ascii="Times New Roman" w:hAnsi="Times New Roman" w:cs="Times New Roman"/>
          <w:sz w:val="20"/>
          <w:szCs w:val="20"/>
        </w:rPr>
        <w:t xml:space="preserve"> по форме № КС-2 и справке о стоимости выполненных работ по форме № КС-3:</w:t>
      </w:r>
    </w:p>
    <w:tbl>
      <w:tblPr>
        <w:tblW w:w="9930" w:type="dxa"/>
        <w:tblInd w:w="28" w:type="dxa"/>
        <w:tblLayout w:type="fixed"/>
        <w:tblCellMar>
          <w:left w:w="28" w:type="dxa"/>
          <w:right w:w="28" w:type="dxa"/>
        </w:tblCellMar>
        <w:tblLook w:val="04A0" w:firstRow="1" w:lastRow="0" w:firstColumn="1" w:lastColumn="0" w:noHBand="0" w:noVBand="1"/>
      </w:tblPr>
      <w:tblGrid>
        <w:gridCol w:w="710"/>
        <w:gridCol w:w="3830"/>
        <w:gridCol w:w="3263"/>
        <w:gridCol w:w="708"/>
        <w:gridCol w:w="852"/>
        <w:gridCol w:w="567"/>
      </w:tblGrid>
      <w:tr w:rsidR="003A3EEA" w:rsidRPr="003A3EEA" w14:paraId="72DA3034" w14:textId="77777777" w:rsidTr="004E53D4">
        <w:tc>
          <w:tcPr>
            <w:tcW w:w="709" w:type="dxa"/>
            <w:vAlign w:val="bottom"/>
            <w:hideMark/>
          </w:tcPr>
          <w:p w14:paraId="339AA387"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Всего</w:t>
            </w:r>
          </w:p>
        </w:tc>
        <w:tc>
          <w:tcPr>
            <w:tcW w:w="7088" w:type="dxa"/>
            <w:gridSpan w:val="2"/>
            <w:tcBorders>
              <w:top w:val="nil"/>
              <w:left w:val="nil"/>
              <w:bottom w:val="single" w:sz="4" w:space="0" w:color="auto"/>
              <w:right w:val="nil"/>
            </w:tcBorders>
            <w:vAlign w:val="bottom"/>
          </w:tcPr>
          <w:p w14:paraId="4E804BE2"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708" w:type="dxa"/>
            <w:vAlign w:val="bottom"/>
            <w:hideMark/>
          </w:tcPr>
          <w:p w14:paraId="2AEBEEC6"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3833FB52"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3D3D470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34A0326F" w14:textId="77777777" w:rsidTr="004E53D4">
        <w:trPr>
          <w:cantSplit/>
        </w:trPr>
        <w:tc>
          <w:tcPr>
            <w:tcW w:w="7797" w:type="dxa"/>
            <w:gridSpan w:val="3"/>
            <w:vAlign w:val="bottom"/>
            <w:hideMark/>
          </w:tcPr>
          <w:p w14:paraId="37782D3B"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 том числе:</w:t>
            </w:r>
          </w:p>
        </w:tc>
        <w:tc>
          <w:tcPr>
            <w:tcW w:w="708" w:type="dxa"/>
          </w:tcPr>
          <w:p w14:paraId="186C1178"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851" w:type="dxa"/>
          </w:tcPr>
          <w:p w14:paraId="04E6E4B1"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567" w:type="dxa"/>
          </w:tcPr>
          <w:p w14:paraId="28E00157"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r>
      <w:tr w:rsidR="003A3EEA" w:rsidRPr="003A3EEA" w14:paraId="56FCDFC4" w14:textId="77777777" w:rsidTr="004E53D4">
        <w:trPr>
          <w:trHeight w:val="311"/>
        </w:trPr>
        <w:tc>
          <w:tcPr>
            <w:tcW w:w="4536" w:type="dxa"/>
            <w:gridSpan w:val="2"/>
            <w:vAlign w:val="bottom"/>
            <w:hideMark/>
          </w:tcPr>
          <w:p w14:paraId="00BB9F46"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3261" w:type="dxa"/>
            <w:tcBorders>
              <w:top w:val="nil"/>
              <w:left w:val="nil"/>
              <w:bottom w:val="single" w:sz="4" w:space="0" w:color="auto"/>
              <w:right w:val="nil"/>
            </w:tcBorders>
            <w:vAlign w:val="bottom"/>
          </w:tcPr>
          <w:p w14:paraId="38D9F6D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1CDEF7EA"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30D9833B"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238C4341"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42A5734D" w14:textId="77777777" w:rsidTr="004E53D4">
        <w:trPr>
          <w:trHeight w:val="311"/>
        </w:trPr>
        <w:tc>
          <w:tcPr>
            <w:tcW w:w="4536" w:type="dxa"/>
            <w:gridSpan w:val="2"/>
            <w:vAlign w:val="bottom"/>
            <w:hideMark/>
          </w:tcPr>
          <w:p w14:paraId="3E214329"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3261" w:type="dxa"/>
            <w:tcBorders>
              <w:top w:val="nil"/>
              <w:left w:val="nil"/>
              <w:bottom w:val="single" w:sz="4" w:space="0" w:color="auto"/>
              <w:right w:val="nil"/>
            </w:tcBorders>
            <w:vAlign w:val="bottom"/>
          </w:tcPr>
          <w:p w14:paraId="1D1A5762"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16971C20"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3E1EC31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3D2EACBC"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bl>
    <w:p w14:paraId="604523FE" w14:textId="77777777" w:rsidR="003A3EEA" w:rsidRPr="003A3EEA" w:rsidRDefault="003A3EEA" w:rsidP="003A3EEA">
      <w:pPr>
        <w:tabs>
          <w:tab w:val="left" w:pos="284"/>
        </w:tabs>
        <w:spacing w:after="0" w:line="240" w:lineRule="auto"/>
        <w:jc w:val="both"/>
        <w:rPr>
          <w:rFonts w:ascii="Times New Roman" w:hAnsi="Times New Roman" w:cs="Times New Roman"/>
          <w:sz w:val="20"/>
          <w:szCs w:val="20"/>
        </w:rPr>
      </w:pPr>
    </w:p>
    <w:p w14:paraId="5782AB00" w14:textId="77777777" w:rsidR="003A3EEA" w:rsidRPr="003A3EEA" w:rsidRDefault="003A3EEA" w:rsidP="003A3EEA">
      <w:pPr>
        <w:widowControl w:val="0"/>
        <w:tabs>
          <w:tab w:val="left" w:pos="284"/>
        </w:tabs>
        <w:autoSpaceDE w:val="0"/>
        <w:autoSpaceDN w:val="0"/>
        <w:adjustRightInd w:val="0"/>
        <w:spacing w:after="0" w:line="256" w:lineRule="auto"/>
        <w:ind w:left="360" w:hanging="360"/>
        <w:contextualSpacing/>
        <w:jc w:val="both"/>
        <w:rPr>
          <w:rFonts w:ascii="Times New Roman" w:hAnsi="Times New Roman" w:cs="Times New Roman"/>
          <w:sz w:val="20"/>
          <w:szCs w:val="20"/>
        </w:rPr>
      </w:pPr>
      <w:r w:rsidRPr="003A3EEA">
        <w:rPr>
          <w:rFonts w:ascii="Times New Roman" w:hAnsi="Times New Roman" w:cs="Times New Roman"/>
          <w:sz w:val="20"/>
          <w:szCs w:val="20"/>
        </w:rPr>
        <w:t xml:space="preserve">9. _______________________________ </w:t>
      </w:r>
      <w:r w:rsidRPr="003A3EEA">
        <w:rPr>
          <w:rFonts w:ascii="Times New Roman" w:hAnsi="Times New Roman" w:cs="Times New Roman"/>
          <w:i/>
          <w:sz w:val="20"/>
          <w:szCs w:val="20"/>
        </w:rPr>
        <w:t>(указывается лицо, осуществляющее управление многоквартирным домом)</w:t>
      </w:r>
      <w:r w:rsidRPr="003A3EEA">
        <w:rPr>
          <w:rFonts w:ascii="Times New Roman" w:hAnsi="Times New Roman" w:cs="Times New Roman"/>
          <w:sz w:val="20"/>
          <w:szCs w:val="20"/>
        </w:rPr>
        <w:t xml:space="preserve"> передана документация в следующем объеме:</w:t>
      </w:r>
    </w:p>
    <w:p w14:paraId="4AE71623" w14:textId="77777777" w:rsidR="003A3EEA" w:rsidRPr="003A3EEA" w:rsidRDefault="003A3EEA" w:rsidP="003A3EEA">
      <w:pPr>
        <w:tabs>
          <w:tab w:val="left" w:pos="284"/>
        </w:tabs>
        <w:spacing w:after="0" w:line="240" w:lineRule="auto"/>
        <w:contextualSpacing/>
        <w:jc w:val="both"/>
        <w:rPr>
          <w:rFonts w:ascii="Times New Roman" w:hAnsi="Times New Roman" w:cs="Times New Roman"/>
          <w:sz w:val="20"/>
          <w:szCs w:val="20"/>
        </w:rPr>
      </w:pPr>
      <w:r w:rsidRPr="003A3EEA">
        <w:rPr>
          <w:rFonts w:ascii="Times New Roman" w:hAnsi="Times New Roman" w:cs="Times New Roman"/>
          <w:sz w:val="20"/>
          <w:szCs w:val="20"/>
        </w:rPr>
        <w:t>- Паспорт лифта.</w:t>
      </w:r>
    </w:p>
    <w:p w14:paraId="1E490F37" w14:textId="77777777" w:rsidR="003A3EEA" w:rsidRPr="003A3EEA" w:rsidRDefault="003A3EEA" w:rsidP="003A3EEA">
      <w:pPr>
        <w:tabs>
          <w:tab w:val="left" w:pos="284"/>
        </w:tabs>
        <w:spacing w:after="0" w:line="240" w:lineRule="auto"/>
        <w:contextualSpacing/>
        <w:jc w:val="both"/>
        <w:rPr>
          <w:rFonts w:ascii="Times New Roman" w:hAnsi="Times New Roman" w:cs="Times New Roman"/>
          <w:sz w:val="20"/>
          <w:szCs w:val="20"/>
        </w:rPr>
      </w:pPr>
      <w:r w:rsidRPr="003A3EEA">
        <w:rPr>
          <w:rFonts w:ascii="Times New Roman" w:hAnsi="Times New Roman" w:cs="Times New Roman"/>
          <w:sz w:val="20"/>
          <w:szCs w:val="20"/>
        </w:rPr>
        <w:t>- Руководство (инструкция) по эксплуатации (завода-изготовителя).</w:t>
      </w:r>
    </w:p>
    <w:p w14:paraId="73D963EE" w14:textId="77777777" w:rsidR="003A3EEA" w:rsidRPr="003A3EEA" w:rsidRDefault="003A3EEA" w:rsidP="003A3EEA">
      <w:pPr>
        <w:tabs>
          <w:tab w:val="left" w:pos="284"/>
        </w:tabs>
        <w:spacing w:after="0" w:line="240" w:lineRule="auto"/>
        <w:contextualSpacing/>
        <w:rPr>
          <w:rFonts w:ascii="Times New Roman" w:hAnsi="Times New Roman" w:cs="Times New Roman"/>
          <w:sz w:val="20"/>
          <w:szCs w:val="20"/>
        </w:rPr>
      </w:pPr>
      <w:r w:rsidRPr="003A3EEA">
        <w:rPr>
          <w:rFonts w:ascii="Times New Roman" w:hAnsi="Times New Roman" w:cs="Times New Roman"/>
          <w:sz w:val="20"/>
          <w:szCs w:val="20"/>
        </w:rPr>
        <w:t>- Проектная документация.</w:t>
      </w:r>
    </w:p>
    <w:p w14:paraId="75DB8F14" w14:textId="77777777" w:rsidR="003A3EEA" w:rsidRPr="003A3EEA" w:rsidRDefault="003A3EEA" w:rsidP="003A3EEA">
      <w:pPr>
        <w:tabs>
          <w:tab w:val="left" w:pos="284"/>
        </w:tabs>
        <w:spacing w:after="0" w:line="240" w:lineRule="auto"/>
        <w:contextualSpacing/>
        <w:rPr>
          <w:rFonts w:ascii="Times New Roman" w:hAnsi="Times New Roman" w:cs="Times New Roman"/>
          <w:sz w:val="20"/>
          <w:szCs w:val="20"/>
        </w:rPr>
      </w:pPr>
      <w:r w:rsidRPr="003A3EEA">
        <w:rPr>
          <w:rFonts w:ascii="Times New Roman" w:hAnsi="Times New Roman" w:cs="Times New Roman"/>
          <w:sz w:val="20"/>
          <w:szCs w:val="20"/>
        </w:rPr>
        <w:t>- Копия договора № ____ от _______.</w:t>
      </w:r>
    </w:p>
    <w:p w14:paraId="030CE895" w14:textId="77777777" w:rsidR="003A3EEA" w:rsidRPr="003A3EEA" w:rsidRDefault="003A3EEA" w:rsidP="003A3EEA">
      <w:pPr>
        <w:tabs>
          <w:tab w:val="left" w:pos="284"/>
        </w:tabs>
        <w:spacing w:after="0" w:line="240" w:lineRule="auto"/>
        <w:jc w:val="both"/>
        <w:rPr>
          <w:rFonts w:ascii="Times New Roman" w:hAnsi="Times New Roman" w:cs="Times New Roman"/>
          <w:b/>
          <w:sz w:val="20"/>
          <w:szCs w:val="20"/>
        </w:rPr>
      </w:pPr>
      <w:r w:rsidRPr="003A3EEA">
        <w:rPr>
          <w:rFonts w:ascii="Times New Roman" w:hAnsi="Times New Roman" w:cs="Times New Roman"/>
          <w:b/>
          <w:sz w:val="20"/>
          <w:szCs w:val="20"/>
        </w:rPr>
        <w:tab/>
      </w:r>
    </w:p>
    <w:p w14:paraId="2143486A" w14:textId="77777777" w:rsidR="003A3EEA" w:rsidRPr="003A3EEA" w:rsidRDefault="003A3EEA" w:rsidP="00B52722">
      <w:pPr>
        <w:widowControl w:val="0"/>
        <w:numPr>
          <w:ilvl w:val="0"/>
          <w:numId w:val="25"/>
        </w:numPr>
        <w:tabs>
          <w:tab w:val="left" w:pos="284"/>
        </w:tabs>
        <w:autoSpaceDE w:val="0"/>
        <w:autoSpaceDN w:val="0"/>
        <w:adjustRightInd w:val="0"/>
        <w:spacing w:after="200" w:line="256" w:lineRule="auto"/>
        <w:ind w:hanging="720"/>
        <w:jc w:val="both"/>
        <w:rPr>
          <w:rFonts w:ascii="Times New Roman" w:hAnsi="Times New Roman" w:cs="Times New Roman"/>
          <w:sz w:val="20"/>
          <w:szCs w:val="20"/>
        </w:rPr>
      </w:pPr>
      <w:r w:rsidRPr="003A3EEA">
        <w:rPr>
          <w:rFonts w:ascii="Times New Roman" w:hAnsi="Times New Roman" w:cs="Times New Roman"/>
          <w:sz w:val="20"/>
          <w:szCs w:val="20"/>
        </w:rPr>
        <w:t>Проведена проверка наличия и комплектность сопроводительной документации, а также контрольный осмотр лифта.</w:t>
      </w:r>
    </w:p>
    <w:p w14:paraId="2D3DCB66" w14:textId="2C3E3662" w:rsidR="003A3EEA" w:rsidRPr="003A3EEA" w:rsidRDefault="003A3EEA" w:rsidP="00B52722">
      <w:pPr>
        <w:widowControl w:val="0"/>
        <w:numPr>
          <w:ilvl w:val="0"/>
          <w:numId w:val="25"/>
        </w:numPr>
        <w:tabs>
          <w:tab w:val="left" w:pos="284"/>
        </w:tabs>
        <w:autoSpaceDE w:val="0"/>
        <w:autoSpaceDN w:val="0"/>
        <w:adjustRightInd w:val="0"/>
        <w:spacing w:after="200" w:line="256" w:lineRule="auto"/>
        <w:ind w:hanging="720"/>
        <w:jc w:val="both"/>
        <w:rPr>
          <w:rFonts w:ascii="Times New Roman" w:hAnsi="Times New Roman" w:cs="Times New Roman"/>
          <w:sz w:val="20"/>
          <w:szCs w:val="20"/>
        </w:rPr>
      </w:pPr>
      <w:r w:rsidRPr="003A3EEA">
        <w:rPr>
          <w:rFonts w:ascii="Times New Roman" w:hAnsi="Times New Roman" w:cs="Times New Roman"/>
          <w:sz w:val="20"/>
          <w:szCs w:val="20"/>
        </w:rPr>
        <w:t xml:space="preserve">Гарантийный срок на выполненные работы составляет </w:t>
      </w:r>
      <w:r w:rsidR="00883710" w:rsidRPr="00883710">
        <w:rPr>
          <w:rFonts w:ascii="Times New Roman" w:hAnsi="Times New Roman" w:cs="Times New Roman"/>
          <w:sz w:val="20"/>
          <w:szCs w:val="20"/>
        </w:rPr>
        <w:t>60</w:t>
      </w:r>
      <w:r w:rsidRPr="003A3EEA">
        <w:rPr>
          <w:rFonts w:ascii="Times New Roman" w:hAnsi="Times New Roman" w:cs="Times New Roman"/>
          <w:sz w:val="20"/>
          <w:szCs w:val="20"/>
        </w:rPr>
        <w:t xml:space="preserve"> (</w:t>
      </w:r>
      <w:r w:rsidR="00883710" w:rsidRPr="00883710">
        <w:rPr>
          <w:rFonts w:ascii="Times New Roman" w:hAnsi="Times New Roman" w:cs="Times New Roman"/>
          <w:sz w:val="20"/>
          <w:szCs w:val="20"/>
        </w:rPr>
        <w:t>шестьдесят</w:t>
      </w:r>
      <w:r w:rsidRPr="003A3EEA">
        <w:rPr>
          <w:rFonts w:ascii="Times New Roman" w:hAnsi="Times New Roman" w:cs="Times New Roman"/>
          <w:sz w:val="20"/>
          <w:szCs w:val="20"/>
        </w:rPr>
        <w:t xml:space="preserve">) </w:t>
      </w:r>
      <w:r w:rsidR="007D48D9" w:rsidRPr="003A3EEA">
        <w:rPr>
          <w:rFonts w:ascii="Times New Roman" w:hAnsi="Times New Roman" w:cs="Times New Roman"/>
          <w:sz w:val="20"/>
          <w:szCs w:val="20"/>
        </w:rPr>
        <w:t>месяц</w:t>
      </w:r>
      <w:r w:rsidR="007D48D9" w:rsidRPr="00883710">
        <w:rPr>
          <w:rFonts w:ascii="Times New Roman" w:hAnsi="Times New Roman" w:cs="Times New Roman"/>
          <w:sz w:val="20"/>
          <w:szCs w:val="20"/>
        </w:rPr>
        <w:t>ев</w:t>
      </w:r>
      <w:r w:rsidRPr="003A3EEA">
        <w:rPr>
          <w:rFonts w:ascii="Times New Roman" w:hAnsi="Times New Roman" w:cs="Times New Roman"/>
          <w:sz w:val="20"/>
          <w:szCs w:val="20"/>
        </w:rPr>
        <w:t xml:space="preserve"> с момента подписания настоящего акта.</w:t>
      </w:r>
    </w:p>
    <w:p w14:paraId="36B0DE13" w14:textId="77777777" w:rsidR="003A3EEA" w:rsidRPr="003A3EEA" w:rsidRDefault="003A3EEA" w:rsidP="00B52722">
      <w:pPr>
        <w:widowControl w:val="0"/>
        <w:numPr>
          <w:ilvl w:val="0"/>
          <w:numId w:val="25"/>
        </w:numPr>
        <w:tabs>
          <w:tab w:val="left" w:pos="284"/>
        </w:tabs>
        <w:autoSpaceDE w:val="0"/>
        <w:autoSpaceDN w:val="0"/>
        <w:adjustRightInd w:val="0"/>
        <w:spacing w:after="200" w:line="256" w:lineRule="auto"/>
        <w:ind w:hanging="720"/>
        <w:jc w:val="both"/>
        <w:rPr>
          <w:rFonts w:ascii="Times New Roman" w:hAnsi="Times New Roman" w:cs="Times New Roman"/>
          <w:sz w:val="20"/>
          <w:szCs w:val="20"/>
        </w:rPr>
      </w:pPr>
      <w:r w:rsidRPr="003A3EEA">
        <w:rPr>
          <w:rFonts w:ascii="Times New Roman" w:hAnsi="Times New Roman" w:cs="Times New Roman"/>
          <w:sz w:val="20"/>
          <w:szCs w:val="20"/>
        </w:rPr>
        <w:t>Настоящий акт составлен в ____ экземплярах, имеющих равную юридическую силу, по одному для каждого члена комиссии и 2 экземпляра Генподрядчику.</w:t>
      </w:r>
    </w:p>
    <w:p w14:paraId="3A444676" w14:textId="77777777" w:rsidR="003A3EEA" w:rsidRPr="003A3EEA" w:rsidRDefault="003A3EEA" w:rsidP="003A3EEA">
      <w:pPr>
        <w:tabs>
          <w:tab w:val="left" w:pos="426"/>
        </w:tabs>
        <w:spacing w:after="0" w:line="240" w:lineRule="auto"/>
        <w:jc w:val="both"/>
        <w:rPr>
          <w:rFonts w:ascii="Times New Roman" w:hAnsi="Times New Roman" w:cs="Times New Roman"/>
          <w:b/>
          <w:sz w:val="20"/>
          <w:szCs w:val="20"/>
        </w:rPr>
      </w:pPr>
      <w:r w:rsidRPr="003A3EEA">
        <w:rPr>
          <w:rFonts w:ascii="Times New Roman" w:hAnsi="Times New Roman" w:cs="Times New Roman"/>
          <w:b/>
          <w:sz w:val="20"/>
          <w:szCs w:val="20"/>
        </w:rPr>
        <w:t>РЕШЕНИЕ КОМИССИИ:</w:t>
      </w:r>
    </w:p>
    <w:p w14:paraId="684FE240" w14:textId="77777777" w:rsidR="003A3EEA" w:rsidRPr="003A3EEA" w:rsidRDefault="003A3EEA" w:rsidP="00B52722">
      <w:pPr>
        <w:widowControl w:val="0"/>
        <w:numPr>
          <w:ilvl w:val="0"/>
          <w:numId w:val="26"/>
        </w:numPr>
        <w:tabs>
          <w:tab w:val="left" w:pos="-1843"/>
          <w:tab w:val="left" w:pos="284"/>
          <w:tab w:val="left" w:pos="851"/>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Лифт, установленный по адресу: ________________ идентификационный (заводской, регистрационный, др. _______________номер) соответствует требованиям Технического регламента Таможенного союза ТР ТС 011/2011, находится в исправном состоянии, обеспечивающим его безопасную работу.</w:t>
      </w:r>
    </w:p>
    <w:p w14:paraId="5BA792BB" w14:textId="77777777" w:rsidR="003A3EEA" w:rsidRPr="003A3EEA" w:rsidRDefault="003A3EEA" w:rsidP="00B52722">
      <w:pPr>
        <w:widowControl w:val="0"/>
        <w:numPr>
          <w:ilvl w:val="0"/>
          <w:numId w:val="26"/>
        </w:numPr>
        <w:tabs>
          <w:tab w:val="left" w:pos="-1843"/>
          <w:tab w:val="left" w:pos="284"/>
          <w:tab w:val="left" w:pos="851"/>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Предъявленные к приемке работы по замене лифта выполнены в полном объеме в соответствии утвержденной проектной и сметной документацией, с заводскими инструкциями и технической документацией производителей оборудования, отвечает санитарно-эпидемиологическим, экологическим, пожарным, строительным нормам и правилам, и государственным стандартам.</w:t>
      </w:r>
    </w:p>
    <w:p w14:paraId="46B4F5D6" w14:textId="77777777" w:rsidR="003A3EEA" w:rsidRPr="003A3EEA" w:rsidRDefault="003A3EEA" w:rsidP="00B52722">
      <w:pPr>
        <w:widowControl w:val="0"/>
        <w:numPr>
          <w:ilvl w:val="0"/>
          <w:numId w:val="26"/>
        </w:numPr>
        <w:tabs>
          <w:tab w:val="left" w:pos="-1843"/>
          <w:tab w:val="left" w:pos="0"/>
          <w:tab w:val="left" w:pos="284"/>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Лифт (идентификационный (заводской, регистрационный, др. _______________номер) может быть введен в эксплуатацию.</w:t>
      </w:r>
    </w:p>
    <w:p w14:paraId="2747EDC8" w14:textId="2F9D2B54" w:rsidR="003A3EEA" w:rsidRPr="003A3EEA" w:rsidRDefault="003A3EEA" w:rsidP="00B52722">
      <w:pPr>
        <w:widowControl w:val="0"/>
        <w:numPr>
          <w:ilvl w:val="0"/>
          <w:numId w:val="26"/>
        </w:numPr>
        <w:tabs>
          <w:tab w:val="left" w:pos="-1843"/>
          <w:tab w:val="left" w:pos="0"/>
          <w:tab w:val="left" w:pos="284"/>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Лифт (идентификационный (заводской, регистрационный, др. _______________ номер) передан лицу, осуществляющ</w:t>
      </w:r>
      <w:r w:rsidR="003909B8">
        <w:rPr>
          <w:rFonts w:ascii="Times New Roman" w:hAnsi="Times New Roman" w:cs="Times New Roman"/>
          <w:sz w:val="20"/>
          <w:szCs w:val="20"/>
        </w:rPr>
        <w:t>ему</w:t>
      </w:r>
      <w:r w:rsidRPr="003A3EEA">
        <w:rPr>
          <w:rFonts w:ascii="Times New Roman" w:hAnsi="Times New Roman" w:cs="Times New Roman"/>
          <w:sz w:val="20"/>
          <w:szCs w:val="20"/>
        </w:rPr>
        <w:t xml:space="preserve"> управление многоквартирным домом.</w:t>
      </w:r>
    </w:p>
    <w:p w14:paraId="0D79DFBC"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Председатель комиссии:</w:t>
      </w:r>
    </w:p>
    <w:p w14:paraId="1788ED1E"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________Ф.И.О.___________________________________</w:t>
      </w:r>
    </w:p>
    <w:p w14:paraId="7AFD45C0" w14:textId="77777777" w:rsidR="003A3EEA" w:rsidRPr="003A3EEA" w:rsidRDefault="003A3EEA" w:rsidP="003A3EEA">
      <w:pPr>
        <w:tabs>
          <w:tab w:val="left" w:pos="709"/>
          <w:tab w:val="right" w:pos="9921"/>
        </w:tabs>
        <w:spacing w:after="0" w:line="240" w:lineRule="auto"/>
        <w:rPr>
          <w:rFonts w:ascii="Calibri" w:eastAsia="Calibri" w:hAnsi="Calibri" w:cs="Times New Roman"/>
          <w:sz w:val="16"/>
          <w:szCs w:val="16"/>
        </w:rPr>
      </w:pPr>
      <w:r w:rsidRPr="003A3EEA">
        <w:rPr>
          <w:rFonts w:ascii="Times New Roman" w:eastAsia="Calibri" w:hAnsi="Times New Roman" w:cs="Times New Roman"/>
          <w:sz w:val="16"/>
          <w:szCs w:val="16"/>
        </w:rPr>
        <w:t>(подпись)</w:t>
      </w:r>
    </w:p>
    <w:p w14:paraId="6169DD3F" w14:textId="77777777" w:rsidR="003A3EEA" w:rsidRPr="003A3EEA" w:rsidRDefault="003A3EEA" w:rsidP="003A3EEA">
      <w:pPr>
        <w:tabs>
          <w:tab w:val="left" w:pos="709"/>
          <w:tab w:val="right" w:pos="9921"/>
        </w:tabs>
        <w:spacing w:after="0" w:line="240" w:lineRule="auto"/>
        <w:rPr>
          <w:rFonts w:ascii="Calibri" w:eastAsia="Calibri" w:hAnsi="Calibri" w:cs="Times New Roman"/>
          <w:sz w:val="20"/>
          <w:szCs w:val="20"/>
        </w:rPr>
      </w:pPr>
    </w:p>
    <w:p w14:paraId="35599586"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Члены комиссии:</w:t>
      </w:r>
    </w:p>
    <w:p w14:paraId="48CA1523"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0B99C94B"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25CBF31A"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1C39F068"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75C895F4"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2B2D991E"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0F57E7E5"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3A68076C"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43F17BCC"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2227187A"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50E2D237"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lastRenderedPageBreak/>
        <w:t xml:space="preserve">_________ Ф.И.О._________________________________ </w:t>
      </w:r>
    </w:p>
    <w:p w14:paraId="28A77647"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3B7143A8"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033D50E9"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6255BC0E" w14:textId="77777777" w:rsid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0E1C54E2" w14:textId="77777777" w:rsid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1826C61E" w14:textId="0483F83B" w:rsidR="00611BA2" w:rsidRPr="003A3EEA" w:rsidRDefault="00611BA2" w:rsidP="003A3EEA">
      <w:pPr>
        <w:tabs>
          <w:tab w:val="left" w:pos="709"/>
          <w:tab w:val="right" w:pos="9921"/>
        </w:tabs>
        <w:spacing w:after="0" w:line="240" w:lineRule="auto"/>
        <w:jc w:val="both"/>
        <w:rPr>
          <w:rFonts w:ascii="Times New Roman" w:eastAsia="Calibri" w:hAnsi="Times New Roman" w:cs="Times New Roman"/>
          <w:sz w:val="16"/>
          <w:szCs w:val="16"/>
        </w:rPr>
      </w:pPr>
      <w:r w:rsidRPr="00611BA2">
        <w:rPr>
          <w:rFonts w:ascii="Times New Roman" w:eastAsia="Calibri" w:hAnsi="Times New Roman" w:cs="Times New Roman"/>
          <w:sz w:val="16"/>
          <w:szCs w:val="16"/>
        </w:rPr>
        <w:t>_________ Ф.И.О._________________________________</w:t>
      </w:r>
    </w:p>
    <w:p w14:paraId="6FF12CE1" w14:textId="25E419F0" w:rsidR="003A3EEA" w:rsidRPr="003A3EEA" w:rsidRDefault="00611BA2" w:rsidP="003A3EEA">
      <w:pPr>
        <w:tabs>
          <w:tab w:val="left" w:pos="709"/>
          <w:tab w:val="right" w:pos="9921"/>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(подпись)</w:t>
      </w:r>
    </w:p>
    <w:p w14:paraId="3AC3E5E1" w14:textId="77777777" w:rsidR="00611BA2" w:rsidRDefault="003A3EEA" w:rsidP="003A3EEA">
      <w:pPr>
        <w:tabs>
          <w:tab w:val="left" w:pos="709"/>
          <w:tab w:val="right" w:pos="9921"/>
        </w:tabs>
        <w:spacing w:after="0" w:line="240" w:lineRule="auto"/>
        <w:jc w:val="both"/>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 </w:t>
      </w:r>
    </w:p>
    <w:p w14:paraId="00237F98" w14:textId="77777777" w:rsidR="00611BA2" w:rsidRDefault="00611BA2" w:rsidP="003A3EEA">
      <w:pPr>
        <w:tabs>
          <w:tab w:val="left" w:pos="709"/>
          <w:tab w:val="right" w:pos="9921"/>
        </w:tabs>
        <w:spacing w:after="0" w:line="240" w:lineRule="auto"/>
        <w:jc w:val="both"/>
        <w:rPr>
          <w:rFonts w:ascii="Times New Roman" w:eastAsia="Calibri" w:hAnsi="Times New Roman" w:cs="Times New Roman"/>
          <w:sz w:val="20"/>
          <w:szCs w:val="20"/>
        </w:rPr>
      </w:pPr>
    </w:p>
    <w:p w14:paraId="6CE29154" w14:textId="77777777" w:rsidR="00611BA2" w:rsidRDefault="00611BA2" w:rsidP="003A3EEA">
      <w:pPr>
        <w:tabs>
          <w:tab w:val="left" w:pos="709"/>
          <w:tab w:val="right" w:pos="9921"/>
        </w:tabs>
        <w:spacing w:after="0" w:line="240" w:lineRule="auto"/>
        <w:jc w:val="both"/>
        <w:rPr>
          <w:rFonts w:ascii="Times New Roman" w:eastAsia="Calibri" w:hAnsi="Times New Roman" w:cs="Times New Roman"/>
          <w:sz w:val="20"/>
          <w:szCs w:val="20"/>
        </w:rPr>
      </w:pPr>
    </w:p>
    <w:p w14:paraId="2C036626" w14:textId="0856AC7A"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20"/>
          <w:szCs w:val="20"/>
        </w:rPr>
        <w:sectPr w:rsidR="003A3EEA" w:rsidRPr="003A3EEA" w:rsidSect="00D0268C">
          <w:footerReference w:type="default" r:id="rId15"/>
          <w:pgSz w:w="11906" w:h="16840"/>
          <w:pgMar w:top="426" w:right="567" w:bottom="426" w:left="1701" w:header="720" w:footer="720" w:gutter="0"/>
          <w:cols w:space="720"/>
        </w:sectPr>
      </w:pPr>
      <w:r w:rsidRPr="003A3EEA">
        <w:rPr>
          <w:rFonts w:ascii="Times New Roman" w:eastAsia="Calibri" w:hAnsi="Times New Roman" w:cs="Times New Roman"/>
          <w:sz w:val="20"/>
          <w:szCs w:val="20"/>
        </w:rPr>
        <w:t>«__» _____________20__г.</w:t>
      </w:r>
      <w:r w:rsidRPr="003A3EEA">
        <w:rPr>
          <w:rFonts w:ascii="Times New Roman" w:eastAsia="Times New Roman" w:hAnsi="Times New Roman" w:cs="Times New Roman"/>
          <w:bCs/>
          <w:sz w:val="24"/>
          <w:szCs w:val="20"/>
          <w:lang w:eastAsia="ar-SA"/>
        </w:rPr>
        <w:br w:type="page"/>
      </w:r>
    </w:p>
    <w:p w14:paraId="1D2A0865" w14:textId="39CD5EA2" w:rsidR="00D001C3" w:rsidRPr="00BA26F3" w:rsidRDefault="00D001C3" w:rsidP="00D001C3">
      <w:pPr>
        <w:tabs>
          <w:tab w:val="left" w:pos="709"/>
        </w:tabs>
        <w:suppressAutoHyphens/>
        <w:spacing w:after="0" w:line="240" w:lineRule="auto"/>
        <w:ind w:left="2832" w:firstLine="708"/>
        <w:jc w:val="right"/>
        <w:rPr>
          <w:rFonts w:ascii="Times New Roman" w:eastAsia="Times New Roman" w:hAnsi="Times New Roman" w:cs="Times New Roman"/>
          <w:lang w:eastAsia="ar-SA"/>
        </w:rPr>
      </w:pPr>
      <w:r w:rsidRPr="00BA26F3">
        <w:rPr>
          <w:rFonts w:ascii="Times New Roman" w:eastAsia="Times New Roman" w:hAnsi="Times New Roman" w:cs="Times New Roman"/>
          <w:lang w:eastAsia="ar-SA"/>
        </w:rPr>
        <w:lastRenderedPageBreak/>
        <w:t xml:space="preserve">Приложение № </w:t>
      </w:r>
      <w:r w:rsidR="00FE1A86">
        <w:rPr>
          <w:rFonts w:ascii="Times New Roman" w:eastAsia="Times New Roman" w:hAnsi="Times New Roman" w:cs="Times New Roman"/>
          <w:lang w:eastAsia="ar-SA"/>
        </w:rPr>
        <w:t>6</w:t>
      </w:r>
    </w:p>
    <w:p w14:paraId="7090BCBE" w14:textId="77777777" w:rsidR="00D001C3" w:rsidRPr="00BA26F3" w:rsidRDefault="00D001C3" w:rsidP="00D001C3">
      <w:pPr>
        <w:tabs>
          <w:tab w:val="left" w:pos="709"/>
        </w:tabs>
        <w:suppressAutoHyphens/>
        <w:spacing w:after="0" w:line="240" w:lineRule="auto"/>
        <w:ind w:left="5664"/>
        <w:jc w:val="right"/>
        <w:rPr>
          <w:rFonts w:ascii="Times New Roman" w:eastAsia="Times New Roman" w:hAnsi="Times New Roman" w:cs="Times New Roman"/>
          <w:lang w:eastAsia="ar-SA"/>
        </w:rPr>
      </w:pPr>
      <w:r w:rsidRPr="00BA26F3">
        <w:rPr>
          <w:rFonts w:ascii="Times New Roman" w:eastAsia="Times New Roman" w:hAnsi="Times New Roman" w:cs="Times New Roman"/>
          <w:lang w:eastAsia="ar-SA"/>
        </w:rPr>
        <w:t>к договору №____</w:t>
      </w:r>
    </w:p>
    <w:p w14:paraId="7BA5ABBF" w14:textId="77777777" w:rsidR="00D001C3" w:rsidRPr="00BA26F3" w:rsidRDefault="00D001C3" w:rsidP="00D001C3">
      <w:pPr>
        <w:tabs>
          <w:tab w:val="left" w:pos="709"/>
        </w:tabs>
        <w:suppressAutoHyphens/>
        <w:spacing w:after="0" w:line="240" w:lineRule="auto"/>
        <w:ind w:left="5664"/>
        <w:jc w:val="right"/>
        <w:rPr>
          <w:rFonts w:ascii="Times New Roman" w:eastAsia="Times New Roman" w:hAnsi="Times New Roman" w:cs="Times New Roman"/>
          <w:b/>
          <w:lang w:eastAsia="ar-SA"/>
        </w:rPr>
      </w:pPr>
      <w:r w:rsidRPr="00BA26F3">
        <w:rPr>
          <w:rFonts w:ascii="Times New Roman" w:eastAsia="Times New Roman" w:hAnsi="Times New Roman" w:cs="Times New Roman"/>
          <w:lang w:eastAsia="ar-SA"/>
        </w:rPr>
        <w:t>от «__» ________ 20__г.</w:t>
      </w:r>
    </w:p>
    <w:p w14:paraId="1DBABFCA" w14:textId="77777777" w:rsidR="00D001C3" w:rsidRPr="00BA26F3" w:rsidRDefault="00D001C3" w:rsidP="00D001C3">
      <w:pPr>
        <w:tabs>
          <w:tab w:val="left" w:pos="709"/>
        </w:tabs>
        <w:suppressAutoHyphens/>
        <w:spacing w:after="0" w:line="240" w:lineRule="auto"/>
        <w:jc w:val="both"/>
        <w:rPr>
          <w:rFonts w:ascii="Times New Roman" w:eastAsia="Times New Roman" w:hAnsi="Times New Roman" w:cs="Times New Roman"/>
          <w:b/>
          <w:lang w:eastAsia="ar-SA"/>
        </w:rPr>
      </w:pPr>
    </w:p>
    <w:p w14:paraId="205C7689" w14:textId="422AD795" w:rsidR="00D001C3" w:rsidRPr="00BA26F3" w:rsidRDefault="00D001C3" w:rsidP="00D001C3">
      <w:pPr>
        <w:spacing w:after="240"/>
        <w:ind w:left="1560"/>
        <w:jc w:val="center"/>
        <w:rPr>
          <w:rFonts w:ascii="Times New Roman" w:eastAsia="Calibri" w:hAnsi="Times New Roman" w:cs="Times New Roman"/>
          <w:b/>
          <w:sz w:val="28"/>
          <w:szCs w:val="28"/>
        </w:rPr>
      </w:pPr>
      <w:r w:rsidRPr="00BA26F3">
        <w:rPr>
          <w:rFonts w:ascii="Times New Roman" w:eastAsia="Calibri" w:hAnsi="Times New Roman" w:cs="Times New Roman"/>
          <w:noProof/>
          <w:sz w:val="28"/>
          <w:szCs w:val="28"/>
          <w:lang w:eastAsia="ru-RU"/>
        </w:rPr>
        <w:drawing>
          <wp:anchor distT="0" distB="0" distL="114300" distR="114300" simplePos="0" relativeHeight="251659264" behindDoc="0" locked="0" layoutInCell="1" allowOverlap="1" wp14:anchorId="75ACB134" wp14:editId="10C073E5">
            <wp:simplePos x="0" y="0"/>
            <wp:positionH relativeFrom="column">
              <wp:posOffset>167640</wp:posOffset>
            </wp:positionH>
            <wp:positionV relativeFrom="paragraph">
              <wp:posOffset>-46990</wp:posOffset>
            </wp:positionV>
            <wp:extent cx="1874520" cy="994410"/>
            <wp:effectExtent l="0" t="0" r="0" b="0"/>
            <wp:wrapNone/>
            <wp:docPr id="1" name="Рисунок 1" descr="D:\Работа\Фонд капитального ремонта\kapremont44\Лого\logo_new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Работа\Фонд капитального ремонта\kapremont44\Лого\logo_new_small.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74520" cy="994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26F3">
        <w:rPr>
          <w:rFonts w:ascii="Times New Roman" w:eastAsia="Calibri" w:hAnsi="Times New Roman" w:cs="Times New Roman"/>
          <w:b/>
          <w:sz w:val="28"/>
          <w:szCs w:val="28"/>
        </w:rPr>
        <w:t xml:space="preserve">КАПИТАЛЬНЫЙ РЕМОНТ </w:t>
      </w:r>
    </w:p>
    <w:p w14:paraId="163C2A8E" w14:textId="77777777" w:rsidR="00D001C3" w:rsidRPr="00BA26F3" w:rsidRDefault="00D001C3" w:rsidP="00D001C3">
      <w:pPr>
        <w:spacing w:after="240"/>
        <w:ind w:left="1560"/>
        <w:jc w:val="center"/>
        <w:rPr>
          <w:rFonts w:ascii="Times New Roman" w:eastAsia="Calibri" w:hAnsi="Times New Roman" w:cs="Times New Roman"/>
          <w:sz w:val="28"/>
          <w:szCs w:val="28"/>
        </w:rPr>
      </w:pPr>
      <w:r w:rsidRPr="00BA26F3">
        <w:rPr>
          <w:rFonts w:ascii="Times New Roman" w:eastAsia="Calibri" w:hAnsi="Times New Roman" w:cs="Times New Roman"/>
          <w:sz w:val="28"/>
          <w:szCs w:val="28"/>
        </w:rPr>
        <w:t>МНОГОКВАРТИРНОГО ДОМА</w:t>
      </w:r>
    </w:p>
    <w:p w14:paraId="1D3959B0" w14:textId="77777777" w:rsidR="00D001C3" w:rsidRPr="00BA26F3" w:rsidRDefault="00D001C3" w:rsidP="00D001C3">
      <w:pPr>
        <w:spacing w:after="240"/>
        <w:ind w:left="1560"/>
        <w:jc w:val="center"/>
        <w:rPr>
          <w:rFonts w:ascii="Times New Roman" w:eastAsia="Calibri" w:hAnsi="Times New Roman" w:cs="Times New Roman"/>
          <w:sz w:val="28"/>
          <w:szCs w:val="28"/>
        </w:rPr>
      </w:pPr>
      <w:r w:rsidRPr="00BA26F3">
        <w:rPr>
          <w:rFonts w:ascii="Times New Roman" w:eastAsia="Calibri" w:hAnsi="Times New Roman" w:cs="Times New Roman"/>
          <w:sz w:val="28"/>
          <w:szCs w:val="28"/>
        </w:rPr>
        <w:t>ПО АДРЕСУ:</w:t>
      </w:r>
    </w:p>
    <w:p w14:paraId="3C326F15" w14:textId="77777777" w:rsidR="00D001C3" w:rsidRPr="00BA26F3" w:rsidRDefault="00D001C3" w:rsidP="00D001C3">
      <w:pPr>
        <w:spacing w:after="120" w:line="240" w:lineRule="auto"/>
        <w:jc w:val="center"/>
        <w:rPr>
          <w:rFonts w:ascii="Times New Roman" w:eastAsia="Calibri" w:hAnsi="Times New Roman" w:cs="Times New Roman"/>
        </w:rPr>
      </w:pPr>
      <w:r w:rsidRPr="00BA26F3">
        <w:rPr>
          <w:rFonts w:ascii="Times New Roman" w:eastAsia="Calibri" w:hAnsi="Times New Roman" w:cs="Times New Roman"/>
        </w:rPr>
        <w:t>____________________________________________________________________________________________________</w:t>
      </w:r>
    </w:p>
    <w:p w14:paraId="75DC50AB" w14:textId="77777777" w:rsidR="00D001C3" w:rsidRPr="00BA26F3" w:rsidRDefault="00D001C3" w:rsidP="00D001C3">
      <w:pPr>
        <w:spacing w:line="240" w:lineRule="auto"/>
        <w:jc w:val="center"/>
        <w:rPr>
          <w:rFonts w:ascii="Times New Roman" w:eastAsia="Calibri" w:hAnsi="Times New Roman" w:cs="Times New Roman"/>
        </w:rPr>
      </w:pPr>
      <w:r w:rsidRPr="00BA26F3">
        <w:rPr>
          <w:rFonts w:ascii="Times New Roman" w:eastAsia="Calibri" w:hAnsi="Times New Roman" w:cs="Times New Roman"/>
        </w:rPr>
        <w:t>РЕМОНТ __________________________________________________________________________________________</w:t>
      </w:r>
    </w:p>
    <w:tbl>
      <w:tblPr>
        <w:tblW w:w="14424" w:type="dxa"/>
        <w:tblInd w:w="250" w:type="dxa"/>
        <w:tblLayout w:type="fixed"/>
        <w:tblLook w:val="04A0" w:firstRow="1" w:lastRow="0" w:firstColumn="1" w:lastColumn="0" w:noHBand="0" w:noVBand="1"/>
      </w:tblPr>
      <w:tblGrid>
        <w:gridCol w:w="4502"/>
        <w:gridCol w:w="9922"/>
      </w:tblGrid>
      <w:tr w:rsidR="00BA26F3" w:rsidRPr="00BA26F3" w14:paraId="0DAED2D2" w14:textId="77777777" w:rsidTr="00D001C3">
        <w:trPr>
          <w:trHeight w:val="649"/>
        </w:trPr>
        <w:tc>
          <w:tcPr>
            <w:tcW w:w="4502" w:type="dxa"/>
            <w:shd w:val="clear" w:color="auto" w:fill="auto"/>
          </w:tcPr>
          <w:p w14:paraId="200F9A5F" w14:textId="77777777" w:rsidR="00D001C3" w:rsidRPr="00BA26F3" w:rsidRDefault="00D001C3" w:rsidP="00D001C3">
            <w:pPr>
              <w:spacing w:before="240" w:after="240"/>
              <w:rPr>
                <w:rFonts w:ascii="Times New Roman" w:eastAsia="Calibri" w:hAnsi="Times New Roman" w:cs="Times New Roman"/>
                <w:sz w:val="24"/>
                <w:szCs w:val="24"/>
              </w:rPr>
            </w:pPr>
            <w:r w:rsidRPr="00BA26F3">
              <w:rPr>
                <w:rFonts w:ascii="Times New Roman" w:eastAsia="Calibri" w:hAnsi="Times New Roman" w:cs="Times New Roman"/>
                <w:sz w:val="24"/>
                <w:szCs w:val="24"/>
              </w:rPr>
              <w:t>ЗАКАЗЧИК:</w:t>
            </w:r>
          </w:p>
        </w:tc>
        <w:tc>
          <w:tcPr>
            <w:tcW w:w="9922" w:type="dxa"/>
            <w:shd w:val="clear" w:color="auto" w:fill="auto"/>
          </w:tcPr>
          <w:p w14:paraId="11A1F7DF" w14:textId="77777777" w:rsidR="00D001C3" w:rsidRPr="00BA26F3" w:rsidRDefault="00D001C3" w:rsidP="00D001C3">
            <w:pPr>
              <w:spacing w:before="240" w:after="240" w:line="240" w:lineRule="auto"/>
              <w:rPr>
                <w:rFonts w:ascii="Times New Roman" w:eastAsia="Calibri" w:hAnsi="Times New Roman" w:cs="Times New Roman"/>
                <w:i/>
                <w:sz w:val="24"/>
                <w:szCs w:val="24"/>
              </w:rPr>
            </w:pPr>
            <w:r w:rsidRPr="00BA26F3">
              <w:rPr>
                <w:rFonts w:ascii="Times New Roman" w:eastAsia="Calibri" w:hAnsi="Times New Roman" w:cs="Times New Roman"/>
                <w:i/>
                <w:sz w:val="24"/>
                <w:szCs w:val="24"/>
              </w:rPr>
              <w:t>Некоммерческая организация «Фонд капитального ремонта многоквартирного дома Костромской области»</w:t>
            </w:r>
          </w:p>
        </w:tc>
      </w:tr>
      <w:tr w:rsidR="00BA26F3" w:rsidRPr="00BA26F3" w14:paraId="7DCA48E8" w14:textId="77777777" w:rsidTr="00D001C3">
        <w:trPr>
          <w:trHeight w:val="607"/>
        </w:trPr>
        <w:tc>
          <w:tcPr>
            <w:tcW w:w="4502" w:type="dxa"/>
            <w:shd w:val="clear" w:color="auto" w:fill="auto"/>
          </w:tcPr>
          <w:p w14:paraId="06DA8D99" w14:textId="77777777" w:rsidR="00D001C3" w:rsidRPr="00BA26F3" w:rsidRDefault="00D001C3" w:rsidP="00D001C3">
            <w:pPr>
              <w:spacing w:before="240" w:after="240"/>
              <w:rPr>
                <w:rFonts w:ascii="Times New Roman" w:eastAsia="Calibri" w:hAnsi="Times New Roman" w:cs="Times New Roman"/>
                <w:sz w:val="24"/>
                <w:szCs w:val="24"/>
              </w:rPr>
            </w:pPr>
            <w:r w:rsidRPr="00BA26F3">
              <w:rPr>
                <w:rFonts w:ascii="Times New Roman" w:eastAsia="Calibri" w:hAnsi="Times New Roman" w:cs="Times New Roman"/>
                <w:sz w:val="24"/>
                <w:szCs w:val="24"/>
              </w:rPr>
              <w:t>ПОДРЯДЧИК:</w:t>
            </w:r>
          </w:p>
        </w:tc>
        <w:tc>
          <w:tcPr>
            <w:tcW w:w="9922" w:type="dxa"/>
            <w:shd w:val="clear" w:color="auto" w:fill="auto"/>
          </w:tcPr>
          <w:p w14:paraId="0976C8C1" w14:textId="77777777" w:rsidR="00D001C3" w:rsidRPr="00BA26F3" w:rsidRDefault="00D001C3" w:rsidP="00D001C3">
            <w:pPr>
              <w:pBdr>
                <w:bottom w:val="single" w:sz="12" w:space="1" w:color="auto"/>
              </w:pBdr>
              <w:spacing w:before="240" w:after="0" w:line="240" w:lineRule="auto"/>
              <w:rPr>
                <w:rFonts w:ascii="Times New Roman" w:eastAsia="Calibri" w:hAnsi="Times New Roman" w:cs="Times New Roman"/>
                <w:sz w:val="24"/>
                <w:szCs w:val="24"/>
                <w:lang w:val="en-US"/>
              </w:rPr>
            </w:pPr>
          </w:p>
          <w:p w14:paraId="2D0040FF" w14:textId="77777777" w:rsidR="00D001C3" w:rsidRPr="00BA26F3" w:rsidRDefault="00D001C3" w:rsidP="00D001C3">
            <w:pPr>
              <w:spacing w:after="240" w:line="240" w:lineRule="auto"/>
              <w:rPr>
                <w:rFonts w:ascii="Times New Roman" w:eastAsia="Calibri" w:hAnsi="Times New Roman" w:cs="Times New Roman"/>
                <w:sz w:val="24"/>
                <w:szCs w:val="24"/>
              </w:rPr>
            </w:pPr>
          </w:p>
        </w:tc>
      </w:tr>
      <w:tr w:rsidR="00BA26F3" w:rsidRPr="00BA26F3" w14:paraId="45F289EC" w14:textId="77777777" w:rsidTr="00D001C3">
        <w:trPr>
          <w:trHeight w:val="651"/>
        </w:trPr>
        <w:tc>
          <w:tcPr>
            <w:tcW w:w="4502" w:type="dxa"/>
            <w:shd w:val="clear" w:color="auto" w:fill="auto"/>
          </w:tcPr>
          <w:p w14:paraId="545BD70E" w14:textId="77777777" w:rsidR="00D001C3" w:rsidRPr="00BA26F3" w:rsidRDefault="00D001C3" w:rsidP="00D001C3">
            <w:pPr>
              <w:spacing w:before="240" w:after="240"/>
              <w:rPr>
                <w:rFonts w:ascii="Times New Roman" w:eastAsia="Calibri" w:hAnsi="Times New Roman" w:cs="Times New Roman"/>
                <w:sz w:val="24"/>
                <w:szCs w:val="24"/>
              </w:rPr>
            </w:pPr>
            <w:r w:rsidRPr="00BA26F3">
              <w:rPr>
                <w:rFonts w:ascii="Times New Roman" w:eastAsia="Calibri" w:hAnsi="Times New Roman" w:cs="Times New Roman"/>
                <w:sz w:val="24"/>
                <w:szCs w:val="24"/>
              </w:rPr>
              <w:t>ТЕХНИЧЕСКИЙ НАДЗОР: НКО «ФОНД КАПИТАЛЬНОГО РЕМОНТА»</w:t>
            </w:r>
          </w:p>
        </w:tc>
        <w:tc>
          <w:tcPr>
            <w:tcW w:w="9922" w:type="dxa"/>
            <w:shd w:val="clear" w:color="auto" w:fill="auto"/>
          </w:tcPr>
          <w:p w14:paraId="625607C7" w14:textId="77777777" w:rsidR="00D001C3" w:rsidRPr="00BA26F3" w:rsidRDefault="00D001C3" w:rsidP="00D001C3">
            <w:pPr>
              <w:pBdr>
                <w:bottom w:val="single" w:sz="12" w:space="1" w:color="auto"/>
              </w:pBdr>
              <w:spacing w:before="240" w:after="0" w:line="240" w:lineRule="auto"/>
              <w:rPr>
                <w:rFonts w:ascii="Times New Roman" w:eastAsia="Calibri" w:hAnsi="Times New Roman" w:cs="Times New Roman"/>
                <w:sz w:val="24"/>
                <w:szCs w:val="24"/>
              </w:rPr>
            </w:pPr>
          </w:p>
          <w:p w14:paraId="19755960" w14:textId="77777777" w:rsidR="00D001C3" w:rsidRPr="00BA26F3" w:rsidRDefault="00D001C3" w:rsidP="00D001C3">
            <w:pPr>
              <w:spacing w:after="240" w:line="240" w:lineRule="auto"/>
              <w:rPr>
                <w:rFonts w:ascii="Times New Roman" w:eastAsia="Calibri" w:hAnsi="Times New Roman" w:cs="Times New Roman"/>
                <w:sz w:val="24"/>
                <w:szCs w:val="24"/>
              </w:rPr>
            </w:pPr>
            <w:r w:rsidRPr="00BA26F3">
              <w:rPr>
                <w:rFonts w:ascii="Times New Roman" w:eastAsia="Calibri" w:hAnsi="Times New Roman" w:cs="Times New Roman"/>
                <w:sz w:val="24"/>
                <w:szCs w:val="24"/>
              </w:rPr>
              <w:t>ФИО                                                                                                            ТЕЛ.</w:t>
            </w:r>
          </w:p>
        </w:tc>
      </w:tr>
      <w:tr w:rsidR="00BA26F3" w:rsidRPr="00BA26F3" w14:paraId="5D0667B9" w14:textId="77777777" w:rsidTr="00D001C3">
        <w:trPr>
          <w:trHeight w:val="850"/>
        </w:trPr>
        <w:tc>
          <w:tcPr>
            <w:tcW w:w="4502" w:type="dxa"/>
            <w:shd w:val="clear" w:color="auto" w:fill="auto"/>
          </w:tcPr>
          <w:p w14:paraId="04A1F89B" w14:textId="77777777" w:rsidR="00D001C3" w:rsidRPr="00BA26F3" w:rsidRDefault="00D001C3" w:rsidP="00D001C3">
            <w:pPr>
              <w:spacing w:before="240" w:after="240"/>
              <w:rPr>
                <w:rFonts w:ascii="Times New Roman" w:eastAsia="Calibri" w:hAnsi="Times New Roman" w:cs="Times New Roman"/>
                <w:sz w:val="24"/>
                <w:szCs w:val="24"/>
              </w:rPr>
            </w:pPr>
            <w:r w:rsidRPr="00BA26F3">
              <w:rPr>
                <w:rFonts w:ascii="Times New Roman" w:eastAsia="Calibri" w:hAnsi="Times New Roman" w:cs="Times New Roman"/>
                <w:sz w:val="24"/>
                <w:szCs w:val="24"/>
              </w:rPr>
              <w:t>ОТВЕТСТВЕННЫЙ ЗА ПРОИЗВОДСТВО РАБОТ:</w:t>
            </w:r>
          </w:p>
        </w:tc>
        <w:tc>
          <w:tcPr>
            <w:tcW w:w="9922" w:type="dxa"/>
            <w:shd w:val="clear" w:color="auto" w:fill="auto"/>
          </w:tcPr>
          <w:p w14:paraId="54CB0BED" w14:textId="77777777" w:rsidR="00D001C3" w:rsidRPr="00BA26F3" w:rsidRDefault="00D001C3" w:rsidP="00D001C3">
            <w:pPr>
              <w:pBdr>
                <w:bottom w:val="single" w:sz="12" w:space="1" w:color="auto"/>
              </w:pBdr>
              <w:spacing w:before="240" w:after="0" w:line="240" w:lineRule="auto"/>
              <w:rPr>
                <w:rFonts w:ascii="Times New Roman" w:eastAsia="Calibri" w:hAnsi="Times New Roman" w:cs="Times New Roman"/>
                <w:sz w:val="24"/>
                <w:szCs w:val="24"/>
                <w:lang w:val="en-US"/>
              </w:rPr>
            </w:pPr>
          </w:p>
          <w:p w14:paraId="0C957717" w14:textId="77777777" w:rsidR="00D001C3" w:rsidRPr="00BA26F3" w:rsidRDefault="00D001C3" w:rsidP="00D001C3">
            <w:pPr>
              <w:spacing w:after="240" w:line="240" w:lineRule="auto"/>
              <w:rPr>
                <w:rFonts w:ascii="Times New Roman" w:eastAsia="Calibri" w:hAnsi="Times New Roman" w:cs="Times New Roman"/>
                <w:sz w:val="24"/>
                <w:szCs w:val="24"/>
              </w:rPr>
            </w:pPr>
            <w:r w:rsidRPr="00BA26F3">
              <w:rPr>
                <w:rFonts w:ascii="Times New Roman" w:eastAsia="Calibri" w:hAnsi="Times New Roman" w:cs="Times New Roman"/>
                <w:sz w:val="24"/>
                <w:szCs w:val="24"/>
              </w:rPr>
              <w:t>ФИО                                                                                                            ТЕЛ.</w:t>
            </w:r>
          </w:p>
        </w:tc>
      </w:tr>
      <w:tr w:rsidR="00BA26F3" w:rsidRPr="00BA26F3" w14:paraId="026C758B" w14:textId="77777777" w:rsidTr="00D001C3">
        <w:trPr>
          <w:trHeight w:val="624"/>
        </w:trPr>
        <w:tc>
          <w:tcPr>
            <w:tcW w:w="4502" w:type="dxa"/>
            <w:shd w:val="clear" w:color="auto" w:fill="auto"/>
          </w:tcPr>
          <w:p w14:paraId="59C61127" w14:textId="77777777" w:rsidR="00D001C3" w:rsidRPr="00BA26F3" w:rsidRDefault="00D001C3" w:rsidP="00D001C3">
            <w:pPr>
              <w:spacing w:before="240" w:after="240"/>
              <w:rPr>
                <w:rFonts w:ascii="Times New Roman" w:eastAsia="Calibri" w:hAnsi="Times New Roman" w:cs="Times New Roman"/>
                <w:sz w:val="24"/>
                <w:szCs w:val="24"/>
              </w:rPr>
            </w:pPr>
            <w:r w:rsidRPr="00BA26F3">
              <w:rPr>
                <w:rFonts w:ascii="Times New Roman" w:eastAsia="Calibri" w:hAnsi="Times New Roman" w:cs="Times New Roman"/>
                <w:sz w:val="24"/>
                <w:szCs w:val="24"/>
              </w:rPr>
              <w:t>СРОКИ ПРОВЕДЕНИЯ РАБОТ:</w:t>
            </w:r>
          </w:p>
        </w:tc>
        <w:tc>
          <w:tcPr>
            <w:tcW w:w="9922" w:type="dxa"/>
            <w:shd w:val="clear" w:color="auto" w:fill="auto"/>
          </w:tcPr>
          <w:p w14:paraId="1E8CE30E" w14:textId="77777777" w:rsidR="00D001C3" w:rsidRPr="00BA26F3" w:rsidRDefault="00D001C3" w:rsidP="00D001C3">
            <w:pPr>
              <w:pBdr>
                <w:bottom w:val="single" w:sz="12" w:space="1" w:color="auto"/>
              </w:pBdr>
              <w:spacing w:before="240" w:after="0" w:line="240" w:lineRule="auto"/>
              <w:rPr>
                <w:rFonts w:ascii="Times New Roman" w:eastAsia="Calibri" w:hAnsi="Times New Roman" w:cs="Times New Roman"/>
                <w:sz w:val="24"/>
                <w:szCs w:val="24"/>
                <w:lang w:val="en-US"/>
              </w:rPr>
            </w:pPr>
          </w:p>
          <w:p w14:paraId="1DEF5A6B" w14:textId="77777777" w:rsidR="00D001C3" w:rsidRPr="00BA26F3" w:rsidRDefault="00D001C3" w:rsidP="00D001C3">
            <w:pPr>
              <w:spacing w:after="240" w:line="240" w:lineRule="auto"/>
              <w:rPr>
                <w:rFonts w:ascii="Times New Roman" w:eastAsia="Calibri" w:hAnsi="Times New Roman" w:cs="Times New Roman"/>
                <w:sz w:val="4"/>
                <w:szCs w:val="4"/>
              </w:rPr>
            </w:pPr>
          </w:p>
        </w:tc>
      </w:tr>
    </w:tbl>
    <w:p w14:paraId="15E61197" w14:textId="77777777" w:rsidR="00D001C3" w:rsidRPr="00BA26F3" w:rsidRDefault="00D001C3" w:rsidP="00D001C3">
      <w:pPr>
        <w:ind w:left="284"/>
        <w:jc w:val="center"/>
        <w:rPr>
          <w:rFonts w:ascii="Times New Roman" w:eastAsia="Calibri" w:hAnsi="Times New Roman" w:cs="Times New Roman"/>
          <w:sz w:val="20"/>
          <w:szCs w:val="20"/>
        </w:rPr>
      </w:pPr>
      <w:r w:rsidRPr="00BA26F3">
        <w:rPr>
          <w:rFonts w:ascii="Times New Roman" w:eastAsia="Calibri" w:hAnsi="Times New Roman" w:cs="Times New Roman"/>
          <w:sz w:val="20"/>
          <w:szCs w:val="20"/>
        </w:rPr>
        <w:t xml:space="preserve">В случае возникновения аварийных ситуаций при производстве работ обращаться в отдел технического надзора </w:t>
      </w:r>
    </w:p>
    <w:p w14:paraId="063B8362" w14:textId="21BEF725" w:rsidR="006F61FA" w:rsidRPr="00BA26F3" w:rsidRDefault="00D001C3" w:rsidP="003208C2">
      <w:pPr>
        <w:pStyle w:val="a5"/>
        <w:rPr>
          <w:rFonts w:ascii="Times New Roman" w:eastAsia="Calibri" w:hAnsi="Times New Roman" w:cs="Times New Roman"/>
          <w:b/>
          <w:sz w:val="20"/>
          <w:szCs w:val="20"/>
          <w:u w:val="single"/>
        </w:rPr>
        <w:sectPr w:rsidR="006F61FA" w:rsidRPr="00BA26F3" w:rsidSect="003208C2">
          <w:headerReference w:type="default" r:id="rId17"/>
          <w:pgSz w:w="16838" w:h="11906" w:orient="landscape"/>
          <w:pgMar w:top="850" w:right="709" w:bottom="1560" w:left="567" w:header="708" w:footer="708" w:gutter="0"/>
          <w:cols w:space="708"/>
          <w:titlePg/>
          <w:docGrid w:linePitch="360"/>
        </w:sectPr>
      </w:pPr>
      <w:r w:rsidRPr="00BA26F3">
        <w:rPr>
          <w:rFonts w:ascii="Times New Roman" w:eastAsia="Calibri" w:hAnsi="Times New Roman" w:cs="Times New Roman"/>
          <w:sz w:val="20"/>
          <w:szCs w:val="20"/>
        </w:rPr>
        <w:t xml:space="preserve">НКО «Фонд капитального ремонта» </w:t>
      </w:r>
      <w:r w:rsidRPr="00BA26F3">
        <w:rPr>
          <w:rFonts w:ascii="Times New Roman" w:eastAsia="Calibri" w:hAnsi="Times New Roman" w:cs="Times New Roman"/>
          <w:b/>
          <w:sz w:val="20"/>
          <w:szCs w:val="20"/>
          <w:u w:val="single"/>
        </w:rPr>
        <w:t>г. Кострома,</w:t>
      </w:r>
      <w:r w:rsidR="003208C2" w:rsidRPr="00BA26F3">
        <w:rPr>
          <w:rFonts w:ascii="Times New Roman" w:eastAsia="Calibri" w:hAnsi="Times New Roman" w:cs="Times New Roman"/>
          <w:b/>
          <w:sz w:val="20"/>
          <w:szCs w:val="20"/>
          <w:u w:val="single"/>
        </w:rPr>
        <w:t xml:space="preserve"> ул. </w:t>
      </w:r>
      <w:r w:rsidR="00A45E53" w:rsidRPr="00BA26F3">
        <w:rPr>
          <w:rFonts w:ascii="Times New Roman" w:eastAsia="Calibri" w:hAnsi="Times New Roman" w:cs="Times New Roman"/>
          <w:b/>
          <w:sz w:val="20"/>
          <w:szCs w:val="20"/>
          <w:u w:val="single"/>
        </w:rPr>
        <w:t>Советская, д. 9а</w:t>
      </w:r>
      <w:r w:rsidR="003208C2" w:rsidRPr="00BA26F3">
        <w:rPr>
          <w:rFonts w:ascii="Times New Roman" w:eastAsia="Calibri" w:hAnsi="Times New Roman" w:cs="Times New Roman"/>
          <w:b/>
          <w:sz w:val="20"/>
          <w:szCs w:val="20"/>
          <w:u w:val="single"/>
        </w:rPr>
        <w:t>,</w:t>
      </w:r>
    </w:p>
    <w:p w14:paraId="540A03C1" w14:textId="40A07F53" w:rsidR="003208C2" w:rsidRPr="00BA26F3" w:rsidRDefault="00552AF6" w:rsidP="00B52722">
      <w:pPr>
        <w:pStyle w:val="a5"/>
        <w:numPr>
          <w:ilvl w:val="0"/>
          <w:numId w:val="23"/>
        </w:numPr>
        <w:rPr>
          <w:rFonts w:ascii="Times New Roman" w:eastAsia="Calibri" w:hAnsi="Times New Roman" w:cs="Times New Roman"/>
          <w:b/>
          <w:sz w:val="28"/>
          <w:szCs w:val="28"/>
        </w:rPr>
      </w:pPr>
      <w:r w:rsidRPr="00BA26F3">
        <w:rPr>
          <w:rFonts w:ascii="Times New Roman" w:eastAsia="Calibri" w:hAnsi="Times New Roman" w:cs="Times New Roman"/>
          <w:b/>
          <w:sz w:val="28"/>
          <w:szCs w:val="28"/>
        </w:rPr>
        <w:lastRenderedPageBreak/>
        <w:t>Техническая часть</w:t>
      </w:r>
    </w:p>
    <w:p w14:paraId="2DD37F49" w14:textId="48E0865F" w:rsidR="00552AF6" w:rsidRPr="00BA26F3" w:rsidRDefault="00B52722" w:rsidP="00552AF6">
      <w:pPr>
        <w:ind w:left="142"/>
        <w:rPr>
          <w:rFonts w:ascii="Times New Roman" w:eastAsia="Calibri" w:hAnsi="Times New Roman" w:cs="Times New Roman"/>
          <w:sz w:val="28"/>
          <w:szCs w:val="28"/>
        </w:rPr>
      </w:pPr>
      <w:r w:rsidRPr="00B52722">
        <w:rPr>
          <w:rFonts w:ascii="Times New Roman" w:eastAsia="Calibri" w:hAnsi="Times New Roman" w:cs="Times New Roman"/>
          <w:sz w:val="28"/>
          <w:szCs w:val="28"/>
        </w:rPr>
        <w:t>Приложение № 2 к аукционной документации (в электронном виде)</w:t>
      </w:r>
    </w:p>
    <w:p w14:paraId="77923FA4" w14:textId="2E197F50" w:rsidR="00552AF6" w:rsidRPr="00BA26F3" w:rsidRDefault="00552AF6" w:rsidP="00B52722">
      <w:pPr>
        <w:pStyle w:val="a5"/>
        <w:numPr>
          <w:ilvl w:val="0"/>
          <w:numId w:val="23"/>
        </w:numPr>
        <w:rPr>
          <w:rFonts w:ascii="Times New Roman" w:eastAsia="Calibri" w:hAnsi="Times New Roman" w:cs="Times New Roman"/>
          <w:b/>
          <w:sz w:val="28"/>
          <w:szCs w:val="28"/>
        </w:rPr>
      </w:pPr>
      <w:r w:rsidRPr="00BA26F3">
        <w:rPr>
          <w:rFonts w:ascii="Times New Roman" w:eastAsia="Calibri" w:hAnsi="Times New Roman" w:cs="Times New Roman"/>
          <w:b/>
          <w:sz w:val="28"/>
          <w:szCs w:val="28"/>
        </w:rPr>
        <w:t>График выполнения работ</w:t>
      </w:r>
    </w:p>
    <w:p w14:paraId="2D21FAC3" w14:textId="77777777" w:rsidR="009D543A" w:rsidRDefault="009D543A" w:rsidP="009B4DBD">
      <w:pPr>
        <w:pStyle w:val="a5"/>
        <w:widowControl w:val="0"/>
        <w:tabs>
          <w:tab w:val="center" w:pos="4677"/>
          <w:tab w:val="right" w:pos="9355"/>
        </w:tabs>
        <w:suppressAutoHyphens/>
        <w:spacing w:after="0" w:line="240" w:lineRule="auto"/>
        <w:ind w:left="1004" w:right="57"/>
        <w:rPr>
          <w:rFonts w:ascii="Times New Roman" w:eastAsia="Andale Sans UI" w:hAnsi="Times New Roman" w:cs="Times New Roman"/>
          <w:kern w:val="1"/>
          <w:sz w:val="24"/>
          <w:szCs w:val="24"/>
        </w:rPr>
      </w:pPr>
    </w:p>
    <w:p w14:paraId="4E45C30D" w14:textId="77777777" w:rsidR="009D543A" w:rsidRPr="009D543A" w:rsidRDefault="009D543A" w:rsidP="009B4DBD">
      <w:pPr>
        <w:pStyle w:val="a5"/>
        <w:widowControl w:val="0"/>
        <w:tabs>
          <w:tab w:val="center" w:pos="4677"/>
          <w:tab w:val="right" w:pos="9355"/>
        </w:tabs>
        <w:suppressAutoHyphens/>
        <w:spacing w:after="0" w:line="240" w:lineRule="auto"/>
        <w:ind w:left="1004" w:right="57"/>
        <w:jc w:val="center"/>
        <w:rPr>
          <w:rFonts w:ascii="Times New Roman" w:eastAsia="Andale Sans UI" w:hAnsi="Times New Roman" w:cs="Times New Roman"/>
          <w:kern w:val="1"/>
          <w:sz w:val="24"/>
          <w:szCs w:val="24"/>
        </w:rPr>
      </w:pPr>
      <w:r w:rsidRPr="009D543A">
        <w:rPr>
          <w:rFonts w:ascii="Times New Roman" w:eastAsia="Andale Sans UI" w:hAnsi="Times New Roman" w:cs="Times New Roman"/>
          <w:kern w:val="1"/>
          <w:sz w:val="24"/>
          <w:szCs w:val="24"/>
        </w:rPr>
        <w:t>График выполнения работ</w:t>
      </w:r>
    </w:p>
    <w:tbl>
      <w:tblPr>
        <w:tblStyle w:val="ac"/>
        <w:tblW w:w="0" w:type="auto"/>
        <w:tblLook w:val="04A0" w:firstRow="1" w:lastRow="0" w:firstColumn="1" w:lastColumn="0" w:noHBand="0" w:noVBand="1"/>
      </w:tblPr>
      <w:tblGrid>
        <w:gridCol w:w="597"/>
        <w:gridCol w:w="3373"/>
        <w:gridCol w:w="2001"/>
        <w:gridCol w:w="1033"/>
        <w:gridCol w:w="2482"/>
      </w:tblGrid>
      <w:tr w:rsidR="009D543A" w14:paraId="3CBA09F5" w14:textId="77777777" w:rsidTr="009B4DBD">
        <w:tc>
          <w:tcPr>
            <w:tcW w:w="597" w:type="dxa"/>
            <w:vAlign w:val="bottom"/>
          </w:tcPr>
          <w:p w14:paraId="510572D0" w14:textId="77777777" w:rsidR="009D543A" w:rsidRPr="00720105" w:rsidRDefault="009D543A" w:rsidP="009F2B34">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hAnsi="Times New Roman" w:cs="Times New Roman"/>
                <w:sz w:val="24"/>
                <w:szCs w:val="24"/>
              </w:rPr>
              <w:t>п/п</w:t>
            </w:r>
          </w:p>
        </w:tc>
        <w:tc>
          <w:tcPr>
            <w:tcW w:w="3373" w:type="dxa"/>
            <w:vAlign w:val="center"/>
          </w:tcPr>
          <w:p w14:paraId="591278C4" w14:textId="77777777" w:rsidR="009D543A" w:rsidRPr="00720105" w:rsidRDefault="009D543A" w:rsidP="009F2B34">
            <w:pPr>
              <w:spacing w:line="259" w:lineRule="auto"/>
              <w:ind w:left="29"/>
              <w:rPr>
                <w:rFonts w:ascii="Times New Roman" w:eastAsia="Andale Sans UI" w:hAnsi="Times New Roman" w:cs="Times New Roman"/>
                <w:kern w:val="1"/>
                <w:sz w:val="24"/>
                <w:szCs w:val="24"/>
              </w:rPr>
            </w:pPr>
            <w:r w:rsidRPr="00720105">
              <w:rPr>
                <w:rFonts w:ascii="Times New Roman" w:hAnsi="Times New Roman" w:cs="Times New Roman"/>
                <w:sz w:val="24"/>
                <w:szCs w:val="24"/>
              </w:rPr>
              <w:t>Вид работы</w:t>
            </w:r>
          </w:p>
        </w:tc>
        <w:tc>
          <w:tcPr>
            <w:tcW w:w="2001" w:type="dxa"/>
            <w:vAlign w:val="center"/>
          </w:tcPr>
          <w:p w14:paraId="34AFE3ED" w14:textId="77777777" w:rsidR="009D543A" w:rsidRPr="00720105" w:rsidRDefault="009D543A" w:rsidP="009F2B34">
            <w:pPr>
              <w:spacing w:line="259" w:lineRule="auto"/>
              <w:ind w:left="32"/>
              <w:jc w:val="center"/>
              <w:rPr>
                <w:rFonts w:ascii="Times New Roman" w:eastAsia="Andale Sans UI" w:hAnsi="Times New Roman" w:cs="Times New Roman"/>
                <w:kern w:val="1"/>
                <w:sz w:val="24"/>
                <w:szCs w:val="24"/>
              </w:rPr>
            </w:pPr>
            <w:r w:rsidRPr="00720105">
              <w:rPr>
                <w:rFonts w:ascii="Times New Roman" w:hAnsi="Times New Roman" w:cs="Times New Roman"/>
                <w:sz w:val="24"/>
                <w:szCs w:val="24"/>
              </w:rPr>
              <w:t>Срок выполнения работ по видам, дни</w:t>
            </w:r>
          </w:p>
        </w:tc>
        <w:tc>
          <w:tcPr>
            <w:tcW w:w="3515" w:type="dxa"/>
            <w:gridSpan w:val="2"/>
            <w:vAlign w:val="center"/>
          </w:tcPr>
          <w:p w14:paraId="5AC7C414" w14:textId="77777777" w:rsidR="009D543A" w:rsidRPr="00720105" w:rsidRDefault="009D543A" w:rsidP="009F2B34">
            <w:pPr>
              <w:widowControl w:val="0"/>
              <w:tabs>
                <w:tab w:val="center" w:pos="4677"/>
                <w:tab w:val="right" w:pos="9355"/>
              </w:tabs>
              <w:suppressAutoHyphens/>
              <w:ind w:right="57"/>
              <w:jc w:val="center"/>
              <w:rPr>
                <w:rFonts w:ascii="Times New Roman" w:hAnsi="Times New Roman" w:cs="Times New Roman"/>
                <w:sz w:val="24"/>
                <w:szCs w:val="24"/>
              </w:rPr>
            </w:pPr>
            <w:r w:rsidRPr="00720105">
              <w:rPr>
                <w:rFonts w:ascii="Times New Roman" w:hAnsi="Times New Roman" w:cs="Times New Roman"/>
                <w:sz w:val="24"/>
                <w:szCs w:val="24"/>
              </w:rPr>
              <w:t>Этапы выполнения работ</w:t>
            </w:r>
          </w:p>
        </w:tc>
      </w:tr>
      <w:tr w:rsidR="0039543F" w14:paraId="6E4116E5" w14:textId="77777777" w:rsidTr="009B4DBD">
        <w:trPr>
          <w:trHeight w:val="552"/>
        </w:trPr>
        <w:tc>
          <w:tcPr>
            <w:tcW w:w="597" w:type="dxa"/>
            <w:vMerge w:val="restart"/>
            <w:vAlign w:val="center"/>
          </w:tcPr>
          <w:p w14:paraId="481CDBE9"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1</w:t>
            </w:r>
          </w:p>
        </w:tc>
        <w:tc>
          <w:tcPr>
            <w:tcW w:w="3373" w:type="dxa"/>
            <w:vMerge w:val="restart"/>
            <w:vAlign w:val="center"/>
          </w:tcPr>
          <w:p w14:paraId="162D66AB"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Оценка технического состояния общего имущества многоквартирного дома и проектирование капитального ремонта по замене лифтов</w:t>
            </w:r>
          </w:p>
        </w:tc>
        <w:tc>
          <w:tcPr>
            <w:tcW w:w="2001" w:type="dxa"/>
            <w:vMerge w:val="restart"/>
          </w:tcPr>
          <w:p w14:paraId="66C86C9C" w14:textId="77777777" w:rsidR="0039543F"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31FB893F" w14:textId="77777777" w:rsidR="0039543F"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19CCF0EF" w14:textId="13C8638B" w:rsidR="0039543F" w:rsidRPr="00720105" w:rsidRDefault="00662A1C"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5</w:t>
            </w:r>
            <w:r w:rsidR="0039543F">
              <w:rPr>
                <w:rFonts w:ascii="Times New Roman" w:eastAsia="Andale Sans UI" w:hAnsi="Times New Roman" w:cs="Times New Roman"/>
                <w:kern w:val="1"/>
                <w:sz w:val="24"/>
                <w:szCs w:val="24"/>
              </w:rPr>
              <w:t>0</w:t>
            </w:r>
          </w:p>
        </w:tc>
        <w:tc>
          <w:tcPr>
            <w:tcW w:w="1033" w:type="dxa"/>
            <w:vAlign w:val="center"/>
          </w:tcPr>
          <w:p w14:paraId="6643B965"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1 этап</w:t>
            </w:r>
          </w:p>
        </w:tc>
        <w:tc>
          <w:tcPr>
            <w:tcW w:w="2482" w:type="dxa"/>
          </w:tcPr>
          <w:p w14:paraId="4F2C36DA" w14:textId="485F8A22" w:rsidR="0039543F" w:rsidRPr="0011214A" w:rsidRDefault="0039543F" w:rsidP="0039543F">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Не более 10 дней</w:t>
            </w:r>
          </w:p>
        </w:tc>
      </w:tr>
      <w:tr w:rsidR="0039543F" w14:paraId="59322B1A" w14:textId="77777777" w:rsidTr="009B4DBD">
        <w:trPr>
          <w:trHeight w:val="543"/>
        </w:trPr>
        <w:tc>
          <w:tcPr>
            <w:tcW w:w="597" w:type="dxa"/>
            <w:vMerge/>
            <w:vAlign w:val="center"/>
          </w:tcPr>
          <w:p w14:paraId="521836E4"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3373" w:type="dxa"/>
            <w:vMerge/>
            <w:vAlign w:val="center"/>
          </w:tcPr>
          <w:p w14:paraId="05FEB1A8"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01" w:type="dxa"/>
            <w:vMerge/>
          </w:tcPr>
          <w:p w14:paraId="16F231EE"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33" w:type="dxa"/>
            <w:vAlign w:val="center"/>
          </w:tcPr>
          <w:p w14:paraId="64723E44"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2 этап</w:t>
            </w:r>
          </w:p>
        </w:tc>
        <w:tc>
          <w:tcPr>
            <w:tcW w:w="2482" w:type="dxa"/>
          </w:tcPr>
          <w:p w14:paraId="0DCBA97F" w14:textId="6A1EEBDF" w:rsidR="0039543F" w:rsidRPr="0011214A" w:rsidRDefault="0039543F" w:rsidP="00662A1C">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 xml:space="preserve">Не более </w:t>
            </w:r>
            <w:r w:rsidR="00662A1C">
              <w:rPr>
                <w:rFonts w:ascii="Times New Roman" w:eastAsia="Andale Sans UI" w:hAnsi="Times New Roman" w:cs="Times New Roman"/>
                <w:kern w:val="1"/>
                <w:sz w:val="24"/>
                <w:szCs w:val="24"/>
              </w:rPr>
              <w:t>30</w:t>
            </w:r>
            <w:r w:rsidRPr="00277973">
              <w:rPr>
                <w:rFonts w:ascii="Times New Roman" w:eastAsia="Andale Sans UI" w:hAnsi="Times New Roman" w:cs="Times New Roman"/>
                <w:kern w:val="1"/>
                <w:sz w:val="24"/>
                <w:szCs w:val="24"/>
              </w:rPr>
              <w:t xml:space="preserve"> дней</w:t>
            </w:r>
          </w:p>
        </w:tc>
      </w:tr>
      <w:tr w:rsidR="0039543F" w14:paraId="7C6E2D67" w14:textId="77777777" w:rsidTr="009B4DBD">
        <w:trPr>
          <w:trHeight w:val="568"/>
        </w:trPr>
        <w:tc>
          <w:tcPr>
            <w:tcW w:w="597" w:type="dxa"/>
            <w:vMerge/>
            <w:vAlign w:val="center"/>
          </w:tcPr>
          <w:p w14:paraId="74AC6699"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3373" w:type="dxa"/>
            <w:vMerge/>
            <w:vAlign w:val="center"/>
          </w:tcPr>
          <w:p w14:paraId="14E8F9D7"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01" w:type="dxa"/>
            <w:vMerge/>
          </w:tcPr>
          <w:p w14:paraId="48C56321"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33" w:type="dxa"/>
            <w:vAlign w:val="center"/>
          </w:tcPr>
          <w:p w14:paraId="5778C167"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3 этап</w:t>
            </w:r>
          </w:p>
        </w:tc>
        <w:tc>
          <w:tcPr>
            <w:tcW w:w="2482" w:type="dxa"/>
          </w:tcPr>
          <w:p w14:paraId="4EA07325" w14:textId="5624197C" w:rsidR="0039543F" w:rsidRPr="0011214A" w:rsidRDefault="0039543F" w:rsidP="00662A1C">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Не более 1</w:t>
            </w:r>
            <w:r w:rsidR="00662A1C">
              <w:rPr>
                <w:rFonts w:ascii="Times New Roman" w:eastAsia="Andale Sans UI" w:hAnsi="Times New Roman" w:cs="Times New Roman"/>
                <w:kern w:val="1"/>
                <w:sz w:val="24"/>
                <w:szCs w:val="24"/>
              </w:rPr>
              <w:t>0</w:t>
            </w:r>
            <w:r w:rsidRPr="00277973">
              <w:rPr>
                <w:rFonts w:ascii="Times New Roman" w:eastAsia="Andale Sans UI" w:hAnsi="Times New Roman" w:cs="Times New Roman"/>
                <w:kern w:val="1"/>
                <w:sz w:val="24"/>
                <w:szCs w:val="24"/>
              </w:rPr>
              <w:t xml:space="preserve"> дней</w:t>
            </w:r>
          </w:p>
        </w:tc>
      </w:tr>
      <w:tr w:rsidR="0039543F" w14:paraId="2A3F94D4" w14:textId="77777777" w:rsidTr="009B4DBD">
        <w:trPr>
          <w:trHeight w:val="548"/>
        </w:trPr>
        <w:tc>
          <w:tcPr>
            <w:tcW w:w="597" w:type="dxa"/>
            <w:vMerge w:val="restart"/>
            <w:vAlign w:val="center"/>
          </w:tcPr>
          <w:p w14:paraId="29D0B5E4"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2</w:t>
            </w:r>
          </w:p>
        </w:tc>
        <w:tc>
          <w:tcPr>
            <w:tcW w:w="3373" w:type="dxa"/>
            <w:vMerge w:val="restart"/>
            <w:vAlign w:val="center"/>
          </w:tcPr>
          <w:p w14:paraId="46DEADD7"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Ремонт или замена лифтового оборудования, признанного непригодным к эксплуатации, ремонт лифтовых шахт</w:t>
            </w:r>
          </w:p>
        </w:tc>
        <w:tc>
          <w:tcPr>
            <w:tcW w:w="2001" w:type="dxa"/>
            <w:vMerge w:val="restart"/>
          </w:tcPr>
          <w:p w14:paraId="67BFEBEB" w14:textId="77777777" w:rsidR="0039543F"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48CA75E8" w14:textId="77777777" w:rsidR="0039543F"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1A1A0F77" w14:textId="65A655ED" w:rsidR="0039543F" w:rsidRPr="00720105" w:rsidRDefault="00662A1C" w:rsidP="00662A1C">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50</w:t>
            </w:r>
          </w:p>
        </w:tc>
        <w:tc>
          <w:tcPr>
            <w:tcW w:w="1033" w:type="dxa"/>
            <w:vAlign w:val="center"/>
          </w:tcPr>
          <w:p w14:paraId="74CFF4F6"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1 этап</w:t>
            </w:r>
          </w:p>
        </w:tc>
        <w:tc>
          <w:tcPr>
            <w:tcW w:w="2482" w:type="dxa"/>
            <w:vAlign w:val="center"/>
          </w:tcPr>
          <w:p w14:paraId="68F56C10" w14:textId="4A618D5B" w:rsidR="0039543F" w:rsidRPr="0011214A" w:rsidRDefault="0039543F" w:rsidP="0039543F">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 xml:space="preserve">Не более 10 </w:t>
            </w:r>
            <w:r>
              <w:rPr>
                <w:rFonts w:ascii="Times New Roman" w:eastAsia="Andale Sans UI" w:hAnsi="Times New Roman" w:cs="Times New Roman"/>
                <w:kern w:val="1"/>
                <w:sz w:val="24"/>
                <w:szCs w:val="24"/>
              </w:rPr>
              <w:t>д</w:t>
            </w:r>
            <w:r w:rsidRPr="00277973">
              <w:rPr>
                <w:rFonts w:ascii="Times New Roman" w:eastAsia="Andale Sans UI" w:hAnsi="Times New Roman" w:cs="Times New Roman"/>
                <w:kern w:val="1"/>
                <w:sz w:val="24"/>
                <w:szCs w:val="24"/>
              </w:rPr>
              <w:t>ней</w:t>
            </w:r>
          </w:p>
        </w:tc>
      </w:tr>
      <w:tr w:rsidR="0039543F" w14:paraId="3D7CFF74" w14:textId="77777777" w:rsidTr="009B4DBD">
        <w:trPr>
          <w:trHeight w:val="528"/>
        </w:trPr>
        <w:tc>
          <w:tcPr>
            <w:tcW w:w="597" w:type="dxa"/>
            <w:vMerge/>
          </w:tcPr>
          <w:p w14:paraId="643D5BE2" w14:textId="77777777" w:rsidR="0039543F" w:rsidRPr="00720105" w:rsidRDefault="0039543F" w:rsidP="0039543F">
            <w:pPr>
              <w:widowControl w:val="0"/>
              <w:tabs>
                <w:tab w:val="center" w:pos="4677"/>
                <w:tab w:val="right" w:pos="9355"/>
              </w:tabs>
              <w:suppressAutoHyphens/>
              <w:ind w:right="57"/>
              <w:jc w:val="right"/>
              <w:rPr>
                <w:rFonts w:ascii="Times New Roman" w:eastAsia="Andale Sans UI" w:hAnsi="Times New Roman" w:cs="Times New Roman"/>
                <w:kern w:val="1"/>
                <w:sz w:val="24"/>
                <w:szCs w:val="24"/>
              </w:rPr>
            </w:pPr>
          </w:p>
        </w:tc>
        <w:tc>
          <w:tcPr>
            <w:tcW w:w="3373" w:type="dxa"/>
            <w:vMerge/>
          </w:tcPr>
          <w:p w14:paraId="20FAE943"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01" w:type="dxa"/>
            <w:vMerge/>
          </w:tcPr>
          <w:p w14:paraId="54D361FE"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33" w:type="dxa"/>
            <w:vAlign w:val="center"/>
          </w:tcPr>
          <w:p w14:paraId="4C631F05"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2 этап</w:t>
            </w:r>
          </w:p>
        </w:tc>
        <w:tc>
          <w:tcPr>
            <w:tcW w:w="2482" w:type="dxa"/>
          </w:tcPr>
          <w:p w14:paraId="11A9E32D" w14:textId="1027A83A" w:rsidR="0039543F" w:rsidRPr="0011214A" w:rsidRDefault="0039543F" w:rsidP="00662A1C">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 xml:space="preserve">Не более </w:t>
            </w:r>
            <w:r w:rsidR="00662A1C">
              <w:rPr>
                <w:rFonts w:ascii="Times New Roman" w:eastAsia="Andale Sans UI" w:hAnsi="Times New Roman" w:cs="Times New Roman"/>
                <w:kern w:val="1"/>
                <w:sz w:val="24"/>
                <w:szCs w:val="24"/>
              </w:rPr>
              <w:t>30</w:t>
            </w:r>
            <w:r w:rsidRPr="00277973">
              <w:rPr>
                <w:rFonts w:ascii="Times New Roman" w:eastAsia="Andale Sans UI" w:hAnsi="Times New Roman" w:cs="Times New Roman"/>
                <w:kern w:val="1"/>
                <w:sz w:val="24"/>
                <w:szCs w:val="24"/>
              </w:rPr>
              <w:t xml:space="preserve"> дней</w:t>
            </w:r>
          </w:p>
        </w:tc>
      </w:tr>
      <w:tr w:rsidR="0039543F" w14:paraId="799733B2" w14:textId="77777777" w:rsidTr="009B4DBD">
        <w:trPr>
          <w:trHeight w:val="592"/>
        </w:trPr>
        <w:tc>
          <w:tcPr>
            <w:tcW w:w="597" w:type="dxa"/>
            <w:vMerge/>
          </w:tcPr>
          <w:p w14:paraId="7F60D144" w14:textId="77777777" w:rsidR="0039543F" w:rsidRPr="00720105" w:rsidRDefault="0039543F" w:rsidP="0039543F">
            <w:pPr>
              <w:widowControl w:val="0"/>
              <w:tabs>
                <w:tab w:val="center" w:pos="4677"/>
                <w:tab w:val="right" w:pos="9355"/>
              </w:tabs>
              <w:suppressAutoHyphens/>
              <w:ind w:right="57"/>
              <w:jc w:val="right"/>
              <w:rPr>
                <w:rFonts w:ascii="Times New Roman" w:eastAsia="Andale Sans UI" w:hAnsi="Times New Roman" w:cs="Times New Roman"/>
                <w:kern w:val="1"/>
                <w:sz w:val="24"/>
                <w:szCs w:val="24"/>
              </w:rPr>
            </w:pPr>
          </w:p>
        </w:tc>
        <w:tc>
          <w:tcPr>
            <w:tcW w:w="3373" w:type="dxa"/>
            <w:vMerge/>
          </w:tcPr>
          <w:p w14:paraId="40490C86"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01" w:type="dxa"/>
            <w:vMerge/>
          </w:tcPr>
          <w:p w14:paraId="4D723D08"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33" w:type="dxa"/>
            <w:vAlign w:val="center"/>
          </w:tcPr>
          <w:p w14:paraId="329C3945"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3 этап</w:t>
            </w:r>
          </w:p>
        </w:tc>
        <w:tc>
          <w:tcPr>
            <w:tcW w:w="2482" w:type="dxa"/>
          </w:tcPr>
          <w:p w14:paraId="2E4DCBFB" w14:textId="6C600EBD" w:rsidR="0039543F" w:rsidRPr="0011214A" w:rsidRDefault="0039543F" w:rsidP="00662A1C">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 xml:space="preserve">Не более </w:t>
            </w:r>
            <w:r w:rsidR="00662A1C">
              <w:rPr>
                <w:rFonts w:ascii="Times New Roman" w:eastAsia="Andale Sans UI" w:hAnsi="Times New Roman" w:cs="Times New Roman"/>
                <w:kern w:val="1"/>
                <w:sz w:val="24"/>
                <w:szCs w:val="24"/>
              </w:rPr>
              <w:t>10</w:t>
            </w:r>
            <w:r w:rsidRPr="00277973">
              <w:rPr>
                <w:rFonts w:ascii="Times New Roman" w:eastAsia="Andale Sans UI" w:hAnsi="Times New Roman" w:cs="Times New Roman"/>
                <w:kern w:val="1"/>
                <w:sz w:val="24"/>
                <w:szCs w:val="24"/>
              </w:rPr>
              <w:t xml:space="preserve"> дней </w:t>
            </w:r>
          </w:p>
        </w:tc>
      </w:tr>
    </w:tbl>
    <w:p w14:paraId="38A739DD" w14:textId="77777777" w:rsidR="009D543A" w:rsidRPr="009D543A" w:rsidRDefault="009D543A" w:rsidP="009B4DBD">
      <w:pPr>
        <w:pStyle w:val="a5"/>
        <w:widowControl w:val="0"/>
        <w:tabs>
          <w:tab w:val="center" w:pos="4677"/>
          <w:tab w:val="right" w:pos="9355"/>
        </w:tabs>
        <w:suppressAutoHyphens/>
        <w:spacing w:after="0" w:line="240" w:lineRule="auto"/>
        <w:ind w:left="1004" w:right="57"/>
        <w:jc w:val="center"/>
        <w:rPr>
          <w:rFonts w:ascii="Times New Roman" w:eastAsia="Andale Sans UI" w:hAnsi="Times New Roman" w:cs="Times New Roman"/>
          <w:kern w:val="1"/>
          <w:sz w:val="24"/>
          <w:szCs w:val="24"/>
        </w:rPr>
      </w:pPr>
    </w:p>
    <w:p w14:paraId="0263930E" w14:textId="77777777" w:rsidR="009D543A" w:rsidRPr="009B4DBD" w:rsidRDefault="009D543A" w:rsidP="009B4DBD">
      <w:pPr>
        <w:widowControl w:val="0"/>
        <w:tabs>
          <w:tab w:val="center" w:pos="4677"/>
          <w:tab w:val="right" w:pos="9355"/>
        </w:tabs>
        <w:suppressAutoHyphens/>
        <w:spacing w:after="0" w:line="240" w:lineRule="auto"/>
        <w:ind w:left="284" w:right="57"/>
        <w:jc w:val="right"/>
        <w:rPr>
          <w:rFonts w:ascii="Times New Roman" w:eastAsia="Andale Sans UI" w:hAnsi="Times New Roman" w:cs="Times New Roman"/>
          <w:kern w:val="1"/>
          <w:sz w:val="24"/>
          <w:szCs w:val="24"/>
        </w:rPr>
      </w:pPr>
    </w:p>
    <w:p w14:paraId="410D234D" w14:textId="65B02863" w:rsidR="009D543A" w:rsidRPr="009B4DBD" w:rsidRDefault="009D543A" w:rsidP="009B4DBD">
      <w:pPr>
        <w:spacing w:after="277"/>
        <w:ind w:left="142" w:right="71"/>
        <w:rPr>
          <w:rFonts w:ascii="Times New Roman" w:hAnsi="Times New Roman" w:cs="Times New Roman"/>
          <w:sz w:val="24"/>
          <w:szCs w:val="24"/>
        </w:rPr>
      </w:pPr>
      <w:r w:rsidRPr="009B4DBD">
        <w:rPr>
          <w:rFonts w:ascii="Times New Roman" w:hAnsi="Times New Roman" w:cs="Times New Roman"/>
          <w:sz w:val="24"/>
          <w:szCs w:val="24"/>
        </w:rPr>
        <w:t>Общий срок на выполнение всех видов работ составляет 1</w:t>
      </w:r>
      <w:r w:rsidR="00516711">
        <w:rPr>
          <w:rFonts w:ascii="Times New Roman" w:hAnsi="Times New Roman" w:cs="Times New Roman"/>
          <w:sz w:val="24"/>
          <w:szCs w:val="24"/>
        </w:rPr>
        <w:t>0</w:t>
      </w:r>
      <w:r w:rsidRPr="009B4DBD">
        <w:rPr>
          <w:rFonts w:ascii="Times New Roman" w:hAnsi="Times New Roman" w:cs="Times New Roman"/>
          <w:sz w:val="24"/>
          <w:szCs w:val="24"/>
        </w:rPr>
        <w:t>0 дней</w:t>
      </w:r>
    </w:p>
    <w:p w14:paraId="3010290D" w14:textId="77777777" w:rsidR="009D543A" w:rsidRPr="009B4DBD" w:rsidRDefault="009D543A" w:rsidP="009B4DBD">
      <w:pPr>
        <w:ind w:left="142" w:right="71"/>
        <w:rPr>
          <w:rFonts w:ascii="Times New Roman" w:hAnsi="Times New Roman" w:cs="Times New Roman"/>
          <w:sz w:val="24"/>
          <w:szCs w:val="24"/>
        </w:rPr>
      </w:pPr>
      <w:r w:rsidRPr="009B4DBD">
        <w:rPr>
          <w:rFonts w:ascii="Times New Roman" w:hAnsi="Times New Roman" w:cs="Times New Roman"/>
          <w:sz w:val="24"/>
          <w:szCs w:val="24"/>
        </w:rPr>
        <w:t>где:</w:t>
      </w:r>
    </w:p>
    <w:p w14:paraId="7703ADAA" w14:textId="77777777" w:rsidR="009D543A" w:rsidRPr="009B4DBD" w:rsidRDefault="009D543A" w:rsidP="009B4DBD">
      <w:pPr>
        <w:spacing w:after="282"/>
        <w:ind w:left="284" w:right="71"/>
        <w:rPr>
          <w:rFonts w:ascii="Times New Roman" w:hAnsi="Times New Roman" w:cs="Times New Roman"/>
          <w:sz w:val="24"/>
          <w:szCs w:val="24"/>
        </w:rPr>
      </w:pPr>
      <w:r w:rsidRPr="009B4DBD">
        <w:rPr>
          <w:rFonts w:ascii="Times New Roman" w:hAnsi="Times New Roman" w:cs="Times New Roman"/>
          <w:sz w:val="24"/>
          <w:szCs w:val="24"/>
        </w:rPr>
        <w:t>1 этап - подготовительные мероприятия;</w:t>
      </w:r>
    </w:p>
    <w:p w14:paraId="632A39B5" w14:textId="095FFAF9" w:rsidR="009D543A" w:rsidRPr="009B4DBD" w:rsidRDefault="009D543A" w:rsidP="009B4DBD">
      <w:pPr>
        <w:spacing w:after="189"/>
        <w:ind w:right="71"/>
        <w:rPr>
          <w:rFonts w:ascii="Times New Roman" w:hAnsi="Times New Roman" w:cs="Times New Roman"/>
          <w:sz w:val="24"/>
          <w:szCs w:val="24"/>
        </w:rPr>
      </w:pPr>
      <w:r>
        <w:rPr>
          <w:rFonts w:ascii="Times New Roman" w:hAnsi="Times New Roman" w:cs="Times New Roman"/>
          <w:sz w:val="24"/>
          <w:szCs w:val="24"/>
        </w:rPr>
        <w:t xml:space="preserve">     </w:t>
      </w:r>
      <w:r w:rsidRPr="009B4DBD">
        <w:rPr>
          <w:rFonts w:ascii="Times New Roman" w:hAnsi="Times New Roman" w:cs="Times New Roman"/>
          <w:sz w:val="24"/>
          <w:szCs w:val="24"/>
        </w:rPr>
        <w:t>2 этап - выполнение работ;</w:t>
      </w:r>
    </w:p>
    <w:p w14:paraId="65F4C4C5" w14:textId="422BDD81" w:rsidR="009D543A" w:rsidRPr="009B4DBD" w:rsidRDefault="009D543A" w:rsidP="009B4DBD">
      <w:pPr>
        <w:spacing w:after="608"/>
        <w:ind w:left="284" w:right="71"/>
        <w:rPr>
          <w:rFonts w:ascii="Times New Roman" w:hAnsi="Times New Roman" w:cs="Times New Roman"/>
          <w:sz w:val="24"/>
          <w:szCs w:val="24"/>
        </w:rPr>
      </w:pPr>
      <w:r>
        <w:rPr>
          <w:rFonts w:ascii="Times New Roman" w:hAnsi="Times New Roman" w:cs="Times New Roman"/>
          <w:sz w:val="24"/>
          <w:szCs w:val="24"/>
        </w:rPr>
        <w:t>3</w:t>
      </w:r>
      <w:r w:rsidRPr="009B4DBD">
        <w:rPr>
          <w:rFonts w:ascii="Times New Roman" w:hAnsi="Times New Roman" w:cs="Times New Roman"/>
          <w:sz w:val="24"/>
          <w:szCs w:val="24"/>
        </w:rPr>
        <w:t xml:space="preserve"> этап - документальное оформление выполненных работ.</w:t>
      </w:r>
    </w:p>
    <w:p w14:paraId="0278E993" w14:textId="77777777" w:rsidR="003208C2" w:rsidRPr="00BA26F3" w:rsidRDefault="003208C2" w:rsidP="003208C2">
      <w:pPr>
        <w:pStyle w:val="a5"/>
        <w:rPr>
          <w:rFonts w:ascii="Times New Roman" w:eastAsia="Calibri" w:hAnsi="Times New Roman" w:cs="Times New Roman"/>
          <w:b/>
          <w:sz w:val="28"/>
          <w:szCs w:val="28"/>
          <w:lang w:eastAsia="ru-RU"/>
        </w:rPr>
      </w:pPr>
    </w:p>
    <w:p w14:paraId="73A54B7F" w14:textId="77777777" w:rsidR="003208C2" w:rsidRPr="00BA26F3" w:rsidRDefault="003208C2" w:rsidP="003208C2">
      <w:pPr>
        <w:pStyle w:val="a5"/>
        <w:rPr>
          <w:rFonts w:ascii="Times New Roman" w:eastAsia="Calibri" w:hAnsi="Times New Roman" w:cs="Times New Roman"/>
          <w:b/>
          <w:sz w:val="28"/>
          <w:szCs w:val="28"/>
          <w:lang w:eastAsia="ru-RU"/>
        </w:rPr>
      </w:pPr>
    </w:p>
    <w:p w14:paraId="274E2F97" w14:textId="77777777" w:rsidR="003208C2" w:rsidRPr="00BA26F3" w:rsidRDefault="003208C2" w:rsidP="003208C2">
      <w:pPr>
        <w:pStyle w:val="a5"/>
        <w:rPr>
          <w:rFonts w:ascii="Times New Roman" w:eastAsia="Calibri" w:hAnsi="Times New Roman" w:cs="Times New Roman"/>
          <w:b/>
          <w:sz w:val="28"/>
          <w:szCs w:val="28"/>
          <w:lang w:eastAsia="ru-RU"/>
        </w:rPr>
      </w:pPr>
    </w:p>
    <w:p w14:paraId="7D848659" w14:textId="77777777" w:rsidR="003208C2" w:rsidRPr="00BA26F3" w:rsidRDefault="003208C2" w:rsidP="003208C2">
      <w:pPr>
        <w:pStyle w:val="a5"/>
        <w:rPr>
          <w:rFonts w:ascii="Times New Roman" w:eastAsia="Calibri" w:hAnsi="Times New Roman" w:cs="Times New Roman"/>
          <w:b/>
          <w:sz w:val="28"/>
          <w:szCs w:val="28"/>
          <w:lang w:eastAsia="ru-RU"/>
        </w:rPr>
      </w:pPr>
    </w:p>
    <w:p w14:paraId="60230402" w14:textId="77777777" w:rsidR="003208C2" w:rsidRPr="00BA26F3" w:rsidRDefault="003208C2" w:rsidP="003208C2">
      <w:pPr>
        <w:pStyle w:val="a5"/>
        <w:rPr>
          <w:rFonts w:ascii="Times New Roman" w:eastAsia="Calibri" w:hAnsi="Times New Roman" w:cs="Times New Roman"/>
          <w:b/>
          <w:sz w:val="28"/>
          <w:szCs w:val="28"/>
          <w:lang w:eastAsia="ru-RU"/>
        </w:rPr>
      </w:pPr>
    </w:p>
    <w:p w14:paraId="3A5DAE59" w14:textId="77777777" w:rsidR="003208C2" w:rsidRPr="00BA26F3" w:rsidRDefault="003208C2" w:rsidP="003208C2">
      <w:pPr>
        <w:pStyle w:val="a5"/>
        <w:rPr>
          <w:rFonts w:ascii="Times New Roman" w:eastAsia="Calibri" w:hAnsi="Times New Roman" w:cs="Times New Roman"/>
          <w:b/>
          <w:sz w:val="28"/>
          <w:szCs w:val="28"/>
          <w:lang w:eastAsia="ru-RU"/>
        </w:rPr>
      </w:pPr>
    </w:p>
    <w:p w14:paraId="36F65C35" w14:textId="77777777" w:rsidR="003208C2" w:rsidRPr="00BA26F3" w:rsidRDefault="003208C2" w:rsidP="003208C2">
      <w:pPr>
        <w:pStyle w:val="a5"/>
        <w:rPr>
          <w:rFonts w:ascii="Times New Roman" w:eastAsia="Calibri" w:hAnsi="Times New Roman" w:cs="Times New Roman"/>
          <w:b/>
          <w:sz w:val="28"/>
          <w:szCs w:val="28"/>
          <w:lang w:eastAsia="ru-RU"/>
        </w:rPr>
      </w:pPr>
    </w:p>
    <w:p w14:paraId="243C28DC" w14:textId="77777777" w:rsidR="003208C2" w:rsidRPr="00BA26F3" w:rsidRDefault="003208C2" w:rsidP="003208C2">
      <w:pPr>
        <w:pStyle w:val="a5"/>
        <w:rPr>
          <w:rFonts w:ascii="Times New Roman" w:eastAsia="Calibri" w:hAnsi="Times New Roman" w:cs="Times New Roman"/>
          <w:b/>
          <w:sz w:val="28"/>
          <w:szCs w:val="28"/>
          <w:lang w:eastAsia="ru-RU"/>
        </w:rPr>
      </w:pPr>
    </w:p>
    <w:p w14:paraId="32F83DF7" w14:textId="77777777" w:rsidR="003208C2" w:rsidRPr="00BA26F3" w:rsidRDefault="003208C2" w:rsidP="003208C2">
      <w:pPr>
        <w:pStyle w:val="a5"/>
        <w:rPr>
          <w:rFonts w:ascii="Times New Roman" w:eastAsia="Calibri" w:hAnsi="Times New Roman" w:cs="Times New Roman"/>
          <w:b/>
          <w:sz w:val="28"/>
          <w:szCs w:val="28"/>
          <w:lang w:eastAsia="ru-RU"/>
        </w:rPr>
      </w:pPr>
    </w:p>
    <w:sectPr w:rsidR="003208C2" w:rsidRPr="00BA26F3" w:rsidSect="006F61FA">
      <w:pgSz w:w="11906" w:h="16838"/>
      <w:pgMar w:top="567" w:right="850" w:bottom="709"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E4E4C" w14:textId="77777777" w:rsidR="00254177" w:rsidRDefault="00254177" w:rsidP="009E4821">
      <w:pPr>
        <w:spacing w:after="0" w:line="240" w:lineRule="auto"/>
      </w:pPr>
      <w:r>
        <w:separator/>
      </w:r>
    </w:p>
  </w:endnote>
  <w:endnote w:type="continuationSeparator" w:id="0">
    <w:p w14:paraId="755CA504" w14:textId="77777777" w:rsidR="00254177" w:rsidRDefault="00254177"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ndale Sans UI">
    <w:altName w:val="Times New Roman"/>
    <w:charset w:val="00"/>
    <w:family w:val="auto"/>
    <w:pitch w:val="variable"/>
    <w:sig w:usb0="00000003" w:usb1="00000000" w:usb2="00000000" w:usb3="00000000" w:csb0="00000001" w:csb1="00000000"/>
  </w:font>
  <w:font w:name="Tahoma">
    <w:altName w:val="Device Font 10cpi"/>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2966D" w14:textId="77777777" w:rsidR="00254177" w:rsidRDefault="00254177">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67ED5" w14:textId="77777777" w:rsidR="00254177" w:rsidRDefault="00254177" w:rsidP="009E4821">
      <w:pPr>
        <w:spacing w:after="0" w:line="240" w:lineRule="auto"/>
      </w:pPr>
      <w:r>
        <w:separator/>
      </w:r>
    </w:p>
  </w:footnote>
  <w:footnote w:type="continuationSeparator" w:id="0">
    <w:p w14:paraId="15255FE6" w14:textId="77777777" w:rsidR="00254177" w:rsidRDefault="00254177" w:rsidP="009E48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607806"/>
      <w:docPartObj>
        <w:docPartGallery w:val="Page Numbers (Top of Page)"/>
        <w:docPartUnique/>
      </w:docPartObj>
    </w:sdtPr>
    <w:sdtEndPr/>
    <w:sdtContent>
      <w:p w14:paraId="1230D0D6" w14:textId="0BE5614E" w:rsidR="00254177" w:rsidRDefault="00254177">
        <w:pPr>
          <w:pStyle w:val="afc"/>
          <w:jc w:val="center"/>
        </w:pPr>
        <w:r>
          <w:fldChar w:fldCharType="begin"/>
        </w:r>
        <w:r>
          <w:instrText>PAGE   \* MERGEFORMAT</w:instrText>
        </w:r>
        <w:r>
          <w:fldChar w:fldCharType="separate"/>
        </w:r>
        <w:r>
          <w:rPr>
            <w:noProof/>
          </w:rPr>
          <w:t>44</w:t>
        </w:r>
        <w:r>
          <w:fldChar w:fldCharType="end"/>
        </w:r>
      </w:p>
    </w:sdtContent>
  </w:sdt>
  <w:p w14:paraId="150B03AD" w14:textId="77777777" w:rsidR="00254177" w:rsidRDefault="00254177">
    <w:pPr>
      <w:pStyle w:val="af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F0A17B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916F93"/>
    <w:multiLevelType w:val="hybridMultilevel"/>
    <w:tmpl w:val="421CA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4214A9"/>
    <w:multiLevelType w:val="multilevel"/>
    <w:tmpl w:val="59FC8C74"/>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 w15:restartNumberingAfterBreak="0">
    <w:nsid w:val="107F1A3F"/>
    <w:multiLevelType w:val="hybridMultilevel"/>
    <w:tmpl w:val="323C73BC"/>
    <w:lvl w:ilvl="0" w:tplc="80F23284">
      <w:start w:val="1"/>
      <w:numFmt w:val="upperRoman"/>
      <w:lvlText w:val="%1."/>
      <w:lvlJc w:val="left"/>
      <w:pPr>
        <w:ind w:left="862" w:hanging="72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CB65E4"/>
    <w:multiLevelType w:val="hybridMultilevel"/>
    <w:tmpl w:val="72C4698E"/>
    <w:lvl w:ilvl="0" w:tplc="3AFC2EBC">
      <w:start w:val="4"/>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93C480B"/>
    <w:multiLevelType w:val="hybridMultilevel"/>
    <w:tmpl w:val="F1F845F6"/>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0C3B61"/>
    <w:multiLevelType w:val="multilevel"/>
    <w:tmpl w:val="573853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6240CE"/>
    <w:multiLevelType w:val="hybridMultilevel"/>
    <w:tmpl w:val="2702C83C"/>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3D1397C"/>
    <w:multiLevelType w:val="multilevel"/>
    <w:tmpl w:val="29DC4CFC"/>
    <w:lvl w:ilvl="0">
      <w:start w:val="1"/>
      <w:numFmt w:val="decimal"/>
      <w:pStyle w:val="a0"/>
      <w:lvlText w:val="%1."/>
      <w:lvlJc w:val="center"/>
      <w:pPr>
        <w:tabs>
          <w:tab w:val="num" w:pos="648"/>
        </w:tabs>
        <w:ind w:left="360" w:hanging="72"/>
      </w:pPr>
    </w:lvl>
    <w:lvl w:ilvl="1">
      <w:start w:val="1"/>
      <w:numFmt w:val="decimal"/>
      <w:lvlText w:val="%1.%2."/>
      <w:lvlJc w:val="left"/>
      <w:pPr>
        <w:tabs>
          <w:tab w:val="num" w:pos="1713"/>
        </w:tabs>
        <w:ind w:left="1080" w:firstLine="567"/>
      </w:pPr>
      <w:rPr>
        <w:sz w:val="28"/>
        <w:szCs w:val="28"/>
      </w:rPr>
    </w:lvl>
    <w:lvl w:ilvl="2">
      <w:start w:val="1"/>
      <w:numFmt w:val="decimal"/>
      <w:suff w:val="space"/>
      <w:lvlText w:val="%1.%2.%3."/>
      <w:lvlJc w:val="left"/>
      <w:pPr>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240470F2"/>
    <w:multiLevelType w:val="multilevel"/>
    <w:tmpl w:val="A968907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393D01"/>
    <w:multiLevelType w:val="multilevel"/>
    <w:tmpl w:val="43464F9E"/>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2" w15:restartNumberingAfterBreak="0">
    <w:nsid w:val="2E8F5D71"/>
    <w:multiLevelType w:val="multilevel"/>
    <w:tmpl w:val="0419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BE877DF"/>
    <w:multiLevelType w:val="hybridMultilevel"/>
    <w:tmpl w:val="BABE9E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F491D0C"/>
    <w:multiLevelType w:val="multilevel"/>
    <w:tmpl w:val="066CE006"/>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992252"/>
    <w:multiLevelType w:val="multilevel"/>
    <w:tmpl w:val="F4366C72"/>
    <w:lvl w:ilvl="0">
      <w:start w:val="1"/>
      <w:numFmt w:val="decimal"/>
      <w:lvlText w:val="%1."/>
      <w:lvlJc w:val="left"/>
      <w:pPr>
        <w:ind w:left="1259" w:hanging="360"/>
      </w:pPr>
      <w:rPr>
        <w:b w:val="0"/>
      </w:rPr>
    </w:lvl>
    <w:lvl w:ilvl="1">
      <w:start w:val="2"/>
      <w:numFmt w:val="decimal"/>
      <w:isLgl/>
      <w:lvlText w:val="%1.%2."/>
      <w:lvlJc w:val="left"/>
      <w:pPr>
        <w:ind w:left="1619" w:hanging="720"/>
      </w:pPr>
      <w:rPr>
        <w:rFonts w:hint="default"/>
        <w:b w:val="0"/>
      </w:rPr>
    </w:lvl>
    <w:lvl w:ilvl="2">
      <w:start w:val="1"/>
      <w:numFmt w:val="decimal"/>
      <w:isLgl/>
      <w:lvlText w:val="%1.%2.%3."/>
      <w:lvlJc w:val="left"/>
      <w:pPr>
        <w:ind w:left="1619" w:hanging="720"/>
      </w:pPr>
      <w:rPr>
        <w:rFonts w:hint="default"/>
        <w:b w:val="0"/>
      </w:rPr>
    </w:lvl>
    <w:lvl w:ilvl="3">
      <w:start w:val="1"/>
      <w:numFmt w:val="decimal"/>
      <w:isLgl/>
      <w:lvlText w:val="%1.%2.%3.%4."/>
      <w:lvlJc w:val="left"/>
      <w:pPr>
        <w:ind w:left="1979" w:hanging="1080"/>
      </w:pPr>
      <w:rPr>
        <w:rFonts w:hint="default"/>
        <w:b w:val="0"/>
      </w:rPr>
    </w:lvl>
    <w:lvl w:ilvl="4">
      <w:start w:val="1"/>
      <w:numFmt w:val="decimal"/>
      <w:isLgl/>
      <w:lvlText w:val="%1.%2.%3.%4.%5."/>
      <w:lvlJc w:val="left"/>
      <w:pPr>
        <w:ind w:left="1979" w:hanging="1080"/>
      </w:pPr>
      <w:rPr>
        <w:rFonts w:hint="default"/>
        <w:b w:val="0"/>
      </w:rPr>
    </w:lvl>
    <w:lvl w:ilvl="5">
      <w:start w:val="1"/>
      <w:numFmt w:val="decimal"/>
      <w:isLgl/>
      <w:lvlText w:val="%1.%2.%3.%4.%5.%6."/>
      <w:lvlJc w:val="left"/>
      <w:pPr>
        <w:ind w:left="2339" w:hanging="1440"/>
      </w:pPr>
      <w:rPr>
        <w:rFonts w:hint="default"/>
        <w:b w:val="0"/>
      </w:rPr>
    </w:lvl>
    <w:lvl w:ilvl="6">
      <w:start w:val="1"/>
      <w:numFmt w:val="decimal"/>
      <w:isLgl/>
      <w:lvlText w:val="%1.%2.%3.%4.%5.%6.%7."/>
      <w:lvlJc w:val="left"/>
      <w:pPr>
        <w:ind w:left="2699" w:hanging="1800"/>
      </w:pPr>
      <w:rPr>
        <w:rFonts w:hint="default"/>
        <w:b w:val="0"/>
      </w:rPr>
    </w:lvl>
    <w:lvl w:ilvl="7">
      <w:start w:val="1"/>
      <w:numFmt w:val="decimal"/>
      <w:isLgl/>
      <w:lvlText w:val="%1.%2.%3.%4.%5.%6.%7.%8."/>
      <w:lvlJc w:val="left"/>
      <w:pPr>
        <w:ind w:left="2699" w:hanging="1800"/>
      </w:pPr>
      <w:rPr>
        <w:rFonts w:hint="default"/>
        <w:b w:val="0"/>
      </w:rPr>
    </w:lvl>
    <w:lvl w:ilvl="8">
      <w:start w:val="1"/>
      <w:numFmt w:val="decimal"/>
      <w:isLgl/>
      <w:lvlText w:val="%1.%2.%3.%4.%5.%6.%7.%8.%9."/>
      <w:lvlJc w:val="left"/>
      <w:pPr>
        <w:ind w:left="3059" w:hanging="2160"/>
      </w:pPr>
      <w:rPr>
        <w:rFonts w:hint="default"/>
        <w:b w:val="0"/>
      </w:rPr>
    </w:lvl>
  </w:abstractNum>
  <w:abstractNum w:abstractNumId="16" w15:restartNumberingAfterBreak="0">
    <w:nsid w:val="44A05FB0"/>
    <w:multiLevelType w:val="hybridMultilevel"/>
    <w:tmpl w:val="68D666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A553D0"/>
    <w:multiLevelType w:val="hybridMultilevel"/>
    <w:tmpl w:val="C1962464"/>
    <w:lvl w:ilvl="0" w:tplc="4EDEF852">
      <w:start w:val="1"/>
      <w:numFmt w:val="decimal"/>
      <w:lvlText w:val="%1."/>
      <w:lvlJc w:val="left"/>
      <w:pPr>
        <w:ind w:left="502" w:hanging="360"/>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44703C"/>
    <w:multiLevelType w:val="multilevel"/>
    <w:tmpl w:val="F9A85B8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D03223"/>
    <w:multiLevelType w:val="multilevel"/>
    <w:tmpl w:val="8512A9F4"/>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3B347B1"/>
    <w:multiLevelType w:val="multilevel"/>
    <w:tmpl w:val="F44804C6"/>
    <w:lvl w:ilvl="0">
      <w:start w:val="1"/>
      <w:numFmt w:val="decimal"/>
      <w:lvlText w:val="%1."/>
      <w:lvlJc w:val="left"/>
      <w:pPr>
        <w:ind w:left="1069" w:hanging="360"/>
      </w:pPr>
      <w:rPr>
        <w:rFonts w:hint="default"/>
        <w:b w:val="0"/>
        <w:i w:val="0"/>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54545F57"/>
    <w:multiLevelType w:val="multilevel"/>
    <w:tmpl w:val="0419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BD036A"/>
    <w:multiLevelType w:val="multilevel"/>
    <w:tmpl w:val="E5B269B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602532AF"/>
    <w:multiLevelType w:val="multilevel"/>
    <w:tmpl w:val="48E043FC"/>
    <w:lvl w:ilvl="0">
      <w:start w:val="2"/>
      <w:numFmt w:val="decimal"/>
      <w:lvlText w:val="%1."/>
      <w:lvlJc w:val="left"/>
      <w:pPr>
        <w:ind w:left="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7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1DD1DFA"/>
    <w:multiLevelType w:val="hybridMultilevel"/>
    <w:tmpl w:val="9DD44E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D44FD9"/>
    <w:multiLevelType w:val="multilevel"/>
    <w:tmpl w:val="ED7A21BC"/>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3F61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BD52439"/>
    <w:multiLevelType w:val="hybridMultilevel"/>
    <w:tmpl w:val="BA5039CE"/>
    <w:lvl w:ilvl="0" w:tplc="18246F74">
      <w:start w:val="1"/>
      <w:numFmt w:val="bullet"/>
      <w:lvlText w:val="-"/>
      <w:lvlJc w:val="left"/>
      <w:pPr>
        <w:ind w:left="7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2A6D7F8">
      <w:start w:val="1"/>
      <w:numFmt w:val="bullet"/>
      <w:lvlText w:val="o"/>
      <w:lvlJc w:val="left"/>
      <w:pPr>
        <w:ind w:left="18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3807B78">
      <w:start w:val="1"/>
      <w:numFmt w:val="bullet"/>
      <w:lvlText w:val="▪"/>
      <w:lvlJc w:val="left"/>
      <w:pPr>
        <w:ind w:left="25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7784C6A">
      <w:start w:val="1"/>
      <w:numFmt w:val="bullet"/>
      <w:lvlText w:val="•"/>
      <w:lvlJc w:val="left"/>
      <w:pPr>
        <w:ind w:left="32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C4E2CCE">
      <w:start w:val="1"/>
      <w:numFmt w:val="bullet"/>
      <w:lvlText w:val="o"/>
      <w:lvlJc w:val="left"/>
      <w:pPr>
        <w:ind w:left="40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E00AAD8">
      <w:start w:val="1"/>
      <w:numFmt w:val="bullet"/>
      <w:lvlText w:val="▪"/>
      <w:lvlJc w:val="left"/>
      <w:pPr>
        <w:ind w:left="47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FF2418E">
      <w:start w:val="1"/>
      <w:numFmt w:val="bullet"/>
      <w:lvlText w:val="•"/>
      <w:lvlJc w:val="left"/>
      <w:pPr>
        <w:ind w:left="54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ABC838E">
      <w:start w:val="1"/>
      <w:numFmt w:val="bullet"/>
      <w:lvlText w:val="o"/>
      <w:lvlJc w:val="left"/>
      <w:pPr>
        <w:ind w:left="61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07C35D6">
      <w:start w:val="1"/>
      <w:numFmt w:val="bullet"/>
      <w:lvlText w:val="▪"/>
      <w:lvlJc w:val="left"/>
      <w:pPr>
        <w:ind w:left="68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00F3855"/>
    <w:multiLevelType w:val="multilevel"/>
    <w:tmpl w:val="96642610"/>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5FD351A"/>
    <w:multiLevelType w:val="multilevel"/>
    <w:tmpl w:val="5738539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6184A29"/>
    <w:multiLevelType w:val="hybridMultilevel"/>
    <w:tmpl w:val="D3EC9932"/>
    <w:lvl w:ilvl="0" w:tplc="48DC9A66">
      <w:start w:val="13"/>
      <w:numFmt w:val="upperRoman"/>
      <w:lvlText w:val="%1."/>
      <w:lvlJc w:val="left"/>
      <w:pPr>
        <w:ind w:left="1004" w:hanging="72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79E174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BF02FB"/>
    <w:multiLevelType w:val="multilevel"/>
    <w:tmpl w:val="2F1CA04C"/>
    <w:lvl w:ilvl="0">
      <w:start w:val="2"/>
      <w:numFmt w:val="decimal"/>
      <w:lvlText w:val="%1."/>
      <w:lvlJc w:val="left"/>
      <w:pPr>
        <w:ind w:left="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E403509"/>
    <w:multiLevelType w:val="hybridMultilevel"/>
    <w:tmpl w:val="B5283B92"/>
    <w:lvl w:ilvl="0" w:tplc="BF629C52">
      <w:start w:val="1"/>
      <w:numFmt w:val="bullet"/>
      <w:lvlText w:val="-"/>
      <w:lvlJc w:val="left"/>
      <w:pPr>
        <w:ind w:left="4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488D2DE">
      <w:start w:val="1"/>
      <w:numFmt w:val="bullet"/>
      <w:lvlText w:val="o"/>
      <w:lvlJc w:val="left"/>
      <w:pPr>
        <w:ind w:left="18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6E632F4">
      <w:start w:val="1"/>
      <w:numFmt w:val="bullet"/>
      <w:lvlText w:val="▪"/>
      <w:lvlJc w:val="left"/>
      <w:pPr>
        <w:ind w:left="25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29A241E">
      <w:start w:val="1"/>
      <w:numFmt w:val="bullet"/>
      <w:lvlText w:val="•"/>
      <w:lvlJc w:val="left"/>
      <w:pPr>
        <w:ind w:left="33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0964AF6">
      <w:start w:val="1"/>
      <w:numFmt w:val="bullet"/>
      <w:lvlText w:val="o"/>
      <w:lvlJc w:val="left"/>
      <w:pPr>
        <w:ind w:left="40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714ADB6">
      <w:start w:val="1"/>
      <w:numFmt w:val="bullet"/>
      <w:lvlText w:val="▪"/>
      <w:lvlJc w:val="left"/>
      <w:pPr>
        <w:ind w:left="47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F8B646">
      <w:start w:val="1"/>
      <w:numFmt w:val="bullet"/>
      <w:lvlText w:val="•"/>
      <w:lvlJc w:val="left"/>
      <w:pPr>
        <w:ind w:left="5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0E04548">
      <w:start w:val="1"/>
      <w:numFmt w:val="bullet"/>
      <w:lvlText w:val="o"/>
      <w:lvlJc w:val="left"/>
      <w:pPr>
        <w:ind w:left="6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4AA3E5C">
      <w:start w:val="1"/>
      <w:numFmt w:val="bullet"/>
      <w:lvlText w:val="▪"/>
      <w:lvlJc w:val="left"/>
      <w:pPr>
        <w:ind w:left="6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FF244C8"/>
    <w:multiLevelType w:val="hybridMultilevel"/>
    <w:tmpl w:val="AA0E75C4"/>
    <w:lvl w:ilvl="0" w:tplc="107231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3"/>
  </w:num>
  <w:num w:numId="3">
    <w:abstractNumId w:val="15"/>
  </w:num>
  <w:num w:numId="4">
    <w:abstractNumId w:val="20"/>
  </w:num>
  <w:num w:numId="5">
    <w:abstractNumId w:val="22"/>
  </w:num>
  <w:num w:numId="6">
    <w:abstractNumId w:val="21"/>
  </w:num>
  <w:num w:numId="7">
    <w:abstractNumId w:val="12"/>
  </w:num>
  <w:num w:numId="8">
    <w:abstractNumId w:val="31"/>
  </w:num>
  <w:num w:numId="9">
    <w:abstractNumId w:val="26"/>
  </w:num>
  <w:num w:numId="10">
    <w:abstractNumId w:val="16"/>
  </w:num>
  <w:num w:numId="11">
    <w:abstractNumId w:val="19"/>
  </w:num>
  <w:num w:numId="12">
    <w:abstractNumId w:val="0"/>
  </w:num>
  <w:num w:numId="13">
    <w:abstractNumId w:val="8"/>
  </w:num>
  <w:num w:numId="14">
    <w:abstractNumId w:val="4"/>
  </w:num>
  <w:num w:numId="15">
    <w:abstractNumId w:val="2"/>
  </w:num>
  <w:num w:numId="16">
    <w:abstractNumId w:val="6"/>
  </w:num>
  <w:num w:numId="17">
    <w:abstractNumId w:val="1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8"/>
  </w:num>
  <w:num w:numId="21">
    <w:abstractNumId w:val="14"/>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3"/>
  </w:num>
  <w:num w:numId="29">
    <w:abstractNumId w:val="1"/>
  </w:num>
  <w:num w:numId="30">
    <w:abstractNumId w:val="32"/>
  </w:num>
  <w:num w:numId="31">
    <w:abstractNumId w:val="33"/>
  </w:num>
  <w:num w:numId="32">
    <w:abstractNumId w:val="27"/>
  </w:num>
  <w:num w:numId="33">
    <w:abstractNumId w:val="23"/>
  </w:num>
  <w:num w:numId="34">
    <w:abstractNumId w:val="25"/>
  </w:num>
  <w:num w:numId="35">
    <w:abstractNumId w:val="10"/>
  </w:num>
  <w:num w:numId="36">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35B6"/>
    <w:rsid w:val="000050ED"/>
    <w:rsid w:val="00006A53"/>
    <w:rsid w:val="000076F8"/>
    <w:rsid w:val="00010BB2"/>
    <w:rsid w:val="00011FC8"/>
    <w:rsid w:val="000121C3"/>
    <w:rsid w:val="000135AA"/>
    <w:rsid w:val="00017F3C"/>
    <w:rsid w:val="0002025E"/>
    <w:rsid w:val="0002038F"/>
    <w:rsid w:val="000227A8"/>
    <w:rsid w:val="000236E5"/>
    <w:rsid w:val="00023C7E"/>
    <w:rsid w:val="00025F4C"/>
    <w:rsid w:val="00026CDF"/>
    <w:rsid w:val="000301CC"/>
    <w:rsid w:val="000314B2"/>
    <w:rsid w:val="00031801"/>
    <w:rsid w:val="00031DB2"/>
    <w:rsid w:val="00033D45"/>
    <w:rsid w:val="000340A7"/>
    <w:rsid w:val="000421C7"/>
    <w:rsid w:val="00045FE4"/>
    <w:rsid w:val="0004629C"/>
    <w:rsid w:val="00047912"/>
    <w:rsid w:val="000513F3"/>
    <w:rsid w:val="000558F3"/>
    <w:rsid w:val="00062518"/>
    <w:rsid w:val="000660F2"/>
    <w:rsid w:val="00067665"/>
    <w:rsid w:val="00072E08"/>
    <w:rsid w:val="0008008D"/>
    <w:rsid w:val="00080567"/>
    <w:rsid w:val="00082ABA"/>
    <w:rsid w:val="000836F3"/>
    <w:rsid w:val="00091E29"/>
    <w:rsid w:val="0009265E"/>
    <w:rsid w:val="00092CB7"/>
    <w:rsid w:val="00092F2C"/>
    <w:rsid w:val="000959D2"/>
    <w:rsid w:val="000A1F0D"/>
    <w:rsid w:val="000A79E1"/>
    <w:rsid w:val="000B03A3"/>
    <w:rsid w:val="000B353B"/>
    <w:rsid w:val="000B5857"/>
    <w:rsid w:val="000B589E"/>
    <w:rsid w:val="000B6D93"/>
    <w:rsid w:val="000B7AC4"/>
    <w:rsid w:val="000C10C8"/>
    <w:rsid w:val="000C1235"/>
    <w:rsid w:val="000C49A9"/>
    <w:rsid w:val="000C64D5"/>
    <w:rsid w:val="000C7E46"/>
    <w:rsid w:val="000D3F9B"/>
    <w:rsid w:val="000D6C4D"/>
    <w:rsid w:val="000E04AA"/>
    <w:rsid w:val="000E593E"/>
    <w:rsid w:val="000F57A1"/>
    <w:rsid w:val="000F72C6"/>
    <w:rsid w:val="0010202D"/>
    <w:rsid w:val="00102715"/>
    <w:rsid w:val="0010455B"/>
    <w:rsid w:val="00110994"/>
    <w:rsid w:val="001117EF"/>
    <w:rsid w:val="0011214A"/>
    <w:rsid w:val="00112C57"/>
    <w:rsid w:val="00115295"/>
    <w:rsid w:val="00115390"/>
    <w:rsid w:val="00115530"/>
    <w:rsid w:val="00115E50"/>
    <w:rsid w:val="0012104A"/>
    <w:rsid w:val="00125D06"/>
    <w:rsid w:val="00131B55"/>
    <w:rsid w:val="00133E2B"/>
    <w:rsid w:val="001342C1"/>
    <w:rsid w:val="0013483D"/>
    <w:rsid w:val="00136B05"/>
    <w:rsid w:val="00140D0A"/>
    <w:rsid w:val="00142C41"/>
    <w:rsid w:val="0014438E"/>
    <w:rsid w:val="001455CC"/>
    <w:rsid w:val="00147F12"/>
    <w:rsid w:val="0015259E"/>
    <w:rsid w:val="00153F38"/>
    <w:rsid w:val="00156424"/>
    <w:rsid w:val="001570EF"/>
    <w:rsid w:val="001608A9"/>
    <w:rsid w:val="00164C1C"/>
    <w:rsid w:val="00166527"/>
    <w:rsid w:val="00170B09"/>
    <w:rsid w:val="0017439A"/>
    <w:rsid w:val="00175F58"/>
    <w:rsid w:val="00176BB8"/>
    <w:rsid w:val="00193D75"/>
    <w:rsid w:val="00197D1E"/>
    <w:rsid w:val="001A2F6E"/>
    <w:rsid w:val="001A3A16"/>
    <w:rsid w:val="001A5296"/>
    <w:rsid w:val="001A5630"/>
    <w:rsid w:val="001A5D0E"/>
    <w:rsid w:val="001A5F0E"/>
    <w:rsid w:val="001A7338"/>
    <w:rsid w:val="001B1965"/>
    <w:rsid w:val="001B19A0"/>
    <w:rsid w:val="001B1FF8"/>
    <w:rsid w:val="001B4DFE"/>
    <w:rsid w:val="001B5A03"/>
    <w:rsid w:val="001B7599"/>
    <w:rsid w:val="001C0DFD"/>
    <w:rsid w:val="001C2535"/>
    <w:rsid w:val="001C3275"/>
    <w:rsid w:val="001C477A"/>
    <w:rsid w:val="001D479F"/>
    <w:rsid w:val="001E0AA3"/>
    <w:rsid w:val="001E267C"/>
    <w:rsid w:val="001E2B29"/>
    <w:rsid w:val="001E3C05"/>
    <w:rsid w:val="001E73F4"/>
    <w:rsid w:val="001F1AAF"/>
    <w:rsid w:val="001F236E"/>
    <w:rsid w:val="001F4302"/>
    <w:rsid w:val="00200395"/>
    <w:rsid w:val="00203438"/>
    <w:rsid w:val="0020544E"/>
    <w:rsid w:val="0020564D"/>
    <w:rsid w:val="002056D5"/>
    <w:rsid w:val="002057FA"/>
    <w:rsid w:val="00207475"/>
    <w:rsid w:val="00207A81"/>
    <w:rsid w:val="00210641"/>
    <w:rsid w:val="00211E9E"/>
    <w:rsid w:val="0021334A"/>
    <w:rsid w:val="002156B1"/>
    <w:rsid w:val="00216F58"/>
    <w:rsid w:val="00220C1A"/>
    <w:rsid w:val="002226A6"/>
    <w:rsid w:val="002231C3"/>
    <w:rsid w:val="002248E8"/>
    <w:rsid w:val="002308E4"/>
    <w:rsid w:val="00231A68"/>
    <w:rsid w:val="002347E2"/>
    <w:rsid w:val="00234F4A"/>
    <w:rsid w:val="00237148"/>
    <w:rsid w:val="00240FEB"/>
    <w:rsid w:val="002412B3"/>
    <w:rsid w:val="00243629"/>
    <w:rsid w:val="00243B7F"/>
    <w:rsid w:val="00243E7B"/>
    <w:rsid w:val="002457D5"/>
    <w:rsid w:val="00247F4F"/>
    <w:rsid w:val="00250700"/>
    <w:rsid w:val="00251631"/>
    <w:rsid w:val="002529CB"/>
    <w:rsid w:val="00253EE2"/>
    <w:rsid w:val="00254177"/>
    <w:rsid w:val="002545C0"/>
    <w:rsid w:val="00260C5F"/>
    <w:rsid w:val="0026315B"/>
    <w:rsid w:val="00265638"/>
    <w:rsid w:val="00273079"/>
    <w:rsid w:val="00274C54"/>
    <w:rsid w:val="0027524D"/>
    <w:rsid w:val="0028092B"/>
    <w:rsid w:val="00283FAE"/>
    <w:rsid w:val="0028428B"/>
    <w:rsid w:val="0028434C"/>
    <w:rsid w:val="00287B0F"/>
    <w:rsid w:val="00290990"/>
    <w:rsid w:val="002925DC"/>
    <w:rsid w:val="00294EDA"/>
    <w:rsid w:val="00296AE8"/>
    <w:rsid w:val="00297BD1"/>
    <w:rsid w:val="002A0807"/>
    <w:rsid w:val="002A166F"/>
    <w:rsid w:val="002A1747"/>
    <w:rsid w:val="002A4012"/>
    <w:rsid w:val="002A55E3"/>
    <w:rsid w:val="002A69C4"/>
    <w:rsid w:val="002B2238"/>
    <w:rsid w:val="002B3AA9"/>
    <w:rsid w:val="002B44E1"/>
    <w:rsid w:val="002B4DA0"/>
    <w:rsid w:val="002C1888"/>
    <w:rsid w:val="002C1F63"/>
    <w:rsid w:val="002C6B86"/>
    <w:rsid w:val="002C75C8"/>
    <w:rsid w:val="002D575F"/>
    <w:rsid w:val="002D5B28"/>
    <w:rsid w:val="002E521A"/>
    <w:rsid w:val="002E5874"/>
    <w:rsid w:val="002F2B79"/>
    <w:rsid w:val="00302095"/>
    <w:rsid w:val="00310143"/>
    <w:rsid w:val="00312C56"/>
    <w:rsid w:val="003208C2"/>
    <w:rsid w:val="00322288"/>
    <w:rsid w:val="00322680"/>
    <w:rsid w:val="003250E6"/>
    <w:rsid w:val="00325477"/>
    <w:rsid w:val="00331C40"/>
    <w:rsid w:val="00335C3C"/>
    <w:rsid w:val="00347876"/>
    <w:rsid w:val="003530C7"/>
    <w:rsid w:val="00354792"/>
    <w:rsid w:val="003553CD"/>
    <w:rsid w:val="00356D78"/>
    <w:rsid w:val="00356E4F"/>
    <w:rsid w:val="00362407"/>
    <w:rsid w:val="00364CA9"/>
    <w:rsid w:val="00366EF1"/>
    <w:rsid w:val="00370ADB"/>
    <w:rsid w:val="00371307"/>
    <w:rsid w:val="003716B7"/>
    <w:rsid w:val="0037604D"/>
    <w:rsid w:val="0037691F"/>
    <w:rsid w:val="0037766C"/>
    <w:rsid w:val="003803CD"/>
    <w:rsid w:val="00380DF6"/>
    <w:rsid w:val="00382CF3"/>
    <w:rsid w:val="00384362"/>
    <w:rsid w:val="003849A1"/>
    <w:rsid w:val="003855E2"/>
    <w:rsid w:val="0038742A"/>
    <w:rsid w:val="003909B8"/>
    <w:rsid w:val="0039543F"/>
    <w:rsid w:val="003A0E4C"/>
    <w:rsid w:val="003A2C2F"/>
    <w:rsid w:val="003A32CD"/>
    <w:rsid w:val="003A3E68"/>
    <w:rsid w:val="003A3EEA"/>
    <w:rsid w:val="003A4E26"/>
    <w:rsid w:val="003A6479"/>
    <w:rsid w:val="003B06BD"/>
    <w:rsid w:val="003B3981"/>
    <w:rsid w:val="003B43B2"/>
    <w:rsid w:val="003B5555"/>
    <w:rsid w:val="003B6F28"/>
    <w:rsid w:val="003B7E7E"/>
    <w:rsid w:val="003C07DC"/>
    <w:rsid w:val="003C166C"/>
    <w:rsid w:val="003C1DE2"/>
    <w:rsid w:val="003C2ACE"/>
    <w:rsid w:val="003C425C"/>
    <w:rsid w:val="003C53CE"/>
    <w:rsid w:val="003C5695"/>
    <w:rsid w:val="003C67F8"/>
    <w:rsid w:val="003C6B3A"/>
    <w:rsid w:val="003D6C67"/>
    <w:rsid w:val="003E03B3"/>
    <w:rsid w:val="003E1DE2"/>
    <w:rsid w:val="003E2F71"/>
    <w:rsid w:val="003E3F05"/>
    <w:rsid w:val="003E4B4C"/>
    <w:rsid w:val="003E5C2F"/>
    <w:rsid w:val="003E7025"/>
    <w:rsid w:val="003F1742"/>
    <w:rsid w:val="003F1D4E"/>
    <w:rsid w:val="003F6E30"/>
    <w:rsid w:val="00401E36"/>
    <w:rsid w:val="004055B7"/>
    <w:rsid w:val="00405BF9"/>
    <w:rsid w:val="0041660F"/>
    <w:rsid w:val="004178C1"/>
    <w:rsid w:val="00422092"/>
    <w:rsid w:val="00423B22"/>
    <w:rsid w:val="00425062"/>
    <w:rsid w:val="00426033"/>
    <w:rsid w:val="00426364"/>
    <w:rsid w:val="004263F4"/>
    <w:rsid w:val="00430EC4"/>
    <w:rsid w:val="004326A1"/>
    <w:rsid w:val="00434B65"/>
    <w:rsid w:val="00436316"/>
    <w:rsid w:val="004369CC"/>
    <w:rsid w:val="004374C1"/>
    <w:rsid w:val="00440BF2"/>
    <w:rsid w:val="00443DC7"/>
    <w:rsid w:val="00445CEC"/>
    <w:rsid w:val="0044601F"/>
    <w:rsid w:val="004461D2"/>
    <w:rsid w:val="004475DD"/>
    <w:rsid w:val="00447A6C"/>
    <w:rsid w:val="00447DD5"/>
    <w:rsid w:val="00450390"/>
    <w:rsid w:val="00450781"/>
    <w:rsid w:val="00450900"/>
    <w:rsid w:val="00452B2F"/>
    <w:rsid w:val="00456D91"/>
    <w:rsid w:val="00460137"/>
    <w:rsid w:val="004610A9"/>
    <w:rsid w:val="00461B28"/>
    <w:rsid w:val="00462E7C"/>
    <w:rsid w:val="0046347D"/>
    <w:rsid w:val="00463C67"/>
    <w:rsid w:val="00465C38"/>
    <w:rsid w:val="00466127"/>
    <w:rsid w:val="00466A4B"/>
    <w:rsid w:val="00466EA8"/>
    <w:rsid w:val="00470571"/>
    <w:rsid w:val="0047175B"/>
    <w:rsid w:val="00471F85"/>
    <w:rsid w:val="00472EAA"/>
    <w:rsid w:val="00480630"/>
    <w:rsid w:val="0048169E"/>
    <w:rsid w:val="00485F78"/>
    <w:rsid w:val="004907C1"/>
    <w:rsid w:val="0049349F"/>
    <w:rsid w:val="00493503"/>
    <w:rsid w:val="0049648C"/>
    <w:rsid w:val="004A2F3E"/>
    <w:rsid w:val="004A2F57"/>
    <w:rsid w:val="004A33E5"/>
    <w:rsid w:val="004A4842"/>
    <w:rsid w:val="004A4A46"/>
    <w:rsid w:val="004A54A9"/>
    <w:rsid w:val="004A6FCB"/>
    <w:rsid w:val="004B37BA"/>
    <w:rsid w:val="004B4ED0"/>
    <w:rsid w:val="004B604F"/>
    <w:rsid w:val="004B6665"/>
    <w:rsid w:val="004B772A"/>
    <w:rsid w:val="004C157B"/>
    <w:rsid w:val="004C23A8"/>
    <w:rsid w:val="004C3A5F"/>
    <w:rsid w:val="004C43CB"/>
    <w:rsid w:val="004C58D9"/>
    <w:rsid w:val="004D0B98"/>
    <w:rsid w:val="004D587C"/>
    <w:rsid w:val="004E01C1"/>
    <w:rsid w:val="004E3C25"/>
    <w:rsid w:val="004E53D4"/>
    <w:rsid w:val="004E5EC1"/>
    <w:rsid w:val="004E67FF"/>
    <w:rsid w:val="004F1838"/>
    <w:rsid w:val="004F1A64"/>
    <w:rsid w:val="004F3A78"/>
    <w:rsid w:val="004F7A6E"/>
    <w:rsid w:val="00502CA0"/>
    <w:rsid w:val="0050341B"/>
    <w:rsid w:val="005051EE"/>
    <w:rsid w:val="005053EA"/>
    <w:rsid w:val="0050581C"/>
    <w:rsid w:val="00510680"/>
    <w:rsid w:val="00512DDE"/>
    <w:rsid w:val="00514F1E"/>
    <w:rsid w:val="00516711"/>
    <w:rsid w:val="0052029B"/>
    <w:rsid w:val="00520481"/>
    <w:rsid w:val="0052242F"/>
    <w:rsid w:val="00523365"/>
    <w:rsid w:val="00523401"/>
    <w:rsid w:val="00525527"/>
    <w:rsid w:val="00527567"/>
    <w:rsid w:val="00530D85"/>
    <w:rsid w:val="0053345C"/>
    <w:rsid w:val="00534F01"/>
    <w:rsid w:val="00535BB5"/>
    <w:rsid w:val="005364AC"/>
    <w:rsid w:val="00536F47"/>
    <w:rsid w:val="00537EA4"/>
    <w:rsid w:val="00546AEF"/>
    <w:rsid w:val="00550051"/>
    <w:rsid w:val="005520A8"/>
    <w:rsid w:val="00552AF6"/>
    <w:rsid w:val="00555F5F"/>
    <w:rsid w:val="00556EFA"/>
    <w:rsid w:val="005574A4"/>
    <w:rsid w:val="005574C4"/>
    <w:rsid w:val="005574D0"/>
    <w:rsid w:val="0056072E"/>
    <w:rsid w:val="0056384B"/>
    <w:rsid w:val="00565956"/>
    <w:rsid w:val="0056768D"/>
    <w:rsid w:val="00567DE7"/>
    <w:rsid w:val="00571664"/>
    <w:rsid w:val="0057746E"/>
    <w:rsid w:val="00590A91"/>
    <w:rsid w:val="005922DB"/>
    <w:rsid w:val="00596D07"/>
    <w:rsid w:val="005A0CC1"/>
    <w:rsid w:val="005A1555"/>
    <w:rsid w:val="005A31BB"/>
    <w:rsid w:val="005A66E8"/>
    <w:rsid w:val="005A7A61"/>
    <w:rsid w:val="005B1A5B"/>
    <w:rsid w:val="005B4378"/>
    <w:rsid w:val="005C2951"/>
    <w:rsid w:val="005C3E25"/>
    <w:rsid w:val="005C4FD5"/>
    <w:rsid w:val="005D37EC"/>
    <w:rsid w:val="005D3F55"/>
    <w:rsid w:val="005D42BF"/>
    <w:rsid w:val="005D5467"/>
    <w:rsid w:val="005D7B58"/>
    <w:rsid w:val="005E4F10"/>
    <w:rsid w:val="005F2F03"/>
    <w:rsid w:val="005F5886"/>
    <w:rsid w:val="005F5FE9"/>
    <w:rsid w:val="006009FF"/>
    <w:rsid w:val="006025F7"/>
    <w:rsid w:val="0060608C"/>
    <w:rsid w:val="00611BA2"/>
    <w:rsid w:val="00614CF2"/>
    <w:rsid w:val="0061781D"/>
    <w:rsid w:val="0062271E"/>
    <w:rsid w:val="00624151"/>
    <w:rsid w:val="00627286"/>
    <w:rsid w:val="00631B0E"/>
    <w:rsid w:val="0063241D"/>
    <w:rsid w:val="006327C6"/>
    <w:rsid w:val="0063318E"/>
    <w:rsid w:val="0063449D"/>
    <w:rsid w:val="00634B5D"/>
    <w:rsid w:val="0064132A"/>
    <w:rsid w:val="00641BB1"/>
    <w:rsid w:val="00644426"/>
    <w:rsid w:val="0064480F"/>
    <w:rsid w:val="00644965"/>
    <w:rsid w:val="0064499B"/>
    <w:rsid w:val="00644EE5"/>
    <w:rsid w:val="006461C0"/>
    <w:rsid w:val="00655C26"/>
    <w:rsid w:val="00656FB2"/>
    <w:rsid w:val="00661470"/>
    <w:rsid w:val="00662A1C"/>
    <w:rsid w:val="00663099"/>
    <w:rsid w:val="006648C6"/>
    <w:rsid w:val="0066648C"/>
    <w:rsid w:val="00671B55"/>
    <w:rsid w:val="006727C2"/>
    <w:rsid w:val="00673BE4"/>
    <w:rsid w:val="00674642"/>
    <w:rsid w:val="006750AF"/>
    <w:rsid w:val="006750EF"/>
    <w:rsid w:val="0068401C"/>
    <w:rsid w:val="006856C1"/>
    <w:rsid w:val="00686147"/>
    <w:rsid w:val="00686CBC"/>
    <w:rsid w:val="0069034D"/>
    <w:rsid w:val="006A0238"/>
    <w:rsid w:val="006A3551"/>
    <w:rsid w:val="006A7826"/>
    <w:rsid w:val="006B1A29"/>
    <w:rsid w:val="006B2C83"/>
    <w:rsid w:val="006B47CC"/>
    <w:rsid w:val="006C1B30"/>
    <w:rsid w:val="006C2A7E"/>
    <w:rsid w:val="006C35C3"/>
    <w:rsid w:val="006C61DD"/>
    <w:rsid w:val="006E13F6"/>
    <w:rsid w:val="006E1801"/>
    <w:rsid w:val="006E49C7"/>
    <w:rsid w:val="006E7198"/>
    <w:rsid w:val="006E78A4"/>
    <w:rsid w:val="006F578B"/>
    <w:rsid w:val="006F61FA"/>
    <w:rsid w:val="00701B5A"/>
    <w:rsid w:val="00704C27"/>
    <w:rsid w:val="007070DC"/>
    <w:rsid w:val="00707BBA"/>
    <w:rsid w:val="00710835"/>
    <w:rsid w:val="00710AD9"/>
    <w:rsid w:val="00713128"/>
    <w:rsid w:val="00715D07"/>
    <w:rsid w:val="00717613"/>
    <w:rsid w:val="00717863"/>
    <w:rsid w:val="00717A82"/>
    <w:rsid w:val="00720105"/>
    <w:rsid w:val="00723C4F"/>
    <w:rsid w:val="00723E3D"/>
    <w:rsid w:val="00727707"/>
    <w:rsid w:val="0073012E"/>
    <w:rsid w:val="00731299"/>
    <w:rsid w:val="00733383"/>
    <w:rsid w:val="007335F7"/>
    <w:rsid w:val="007336DC"/>
    <w:rsid w:val="00733D3F"/>
    <w:rsid w:val="0073614D"/>
    <w:rsid w:val="00740C50"/>
    <w:rsid w:val="007447FB"/>
    <w:rsid w:val="00750277"/>
    <w:rsid w:val="00751FAF"/>
    <w:rsid w:val="0075224E"/>
    <w:rsid w:val="0075715F"/>
    <w:rsid w:val="00771FEA"/>
    <w:rsid w:val="00772C9E"/>
    <w:rsid w:val="00772D63"/>
    <w:rsid w:val="00773ACC"/>
    <w:rsid w:val="00773B87"/>
    <w:rsid w:val="00773C1A"/>
    <w:rsid w:val="0077518C"/>
    <w:rsid w:val="00776CCA"/>
    <w:rsid w:val="0078454C"/>
    <w:rsid w:val="00790AE6"/>
    <w:rsid w:val="00790B3F"/>
    <w:rsid w:val="0079132B"/>
    <w:rsid w:val="00791A15"/>
    <w:rsid w:val="00797518"/>
    <w:rsid w:val="00797C35"/>
    <w:rsid w:val="007A40F3"/>
    <w:rsid w:val="007A5774"/>
    <w:rsid w:val="007B0C26"/>
    <w:rsid w:val="007B72AC"/>
    <w:rsid w:val="007C2C8D"/>
    <w:rsid w:val="007C42D7"/>
    <w:rsid w:val="007D48D9"/>
    <w:rsid w:val="007E1170"/>
    <w:rsid w:val="007E439A"/>
    <w:rsid w:val="007E7BE9"/>
    <w:rsid w:val="007F16A8"/>
    <w:rsid w:val="007F4CF1"/>
    <w:rsid w:val="007F4F87"/>
    <w:rsid w:val="00800831"/>
    <w:rsid w:val="008030A6"/>
    <w:rsid w:val="00803647"/>
    <w:rsid w:val="008119AF"/>
    <w:rsid w:val="00812FE2"/>
    <w:rsid w:val="00813B6E"/>
    <w:rsid w:val="00814707"/>
    <w:rsid w:val="00815D8E"/>
    <w:rsid w:val="00815E77"/>
    <w:rsid w:val="00822C56"/>
    <w:rsid w:val="00822FC3"/>
    <w:rsid w:val="008240B2"/>
    <w:rsid w:val="008257BC"/>
    <w:rsid w:val="00825C5D"/>
    <w:rsid w:val="008272E2"/>
    <w:rsid w:val="00832FBF"/>
    <w:rsid w:val="00835C1F"/>
    <w:rsid w:val="00840F46"/>
    <w:rsid w:val="00851015"/>
    <w:rsid w:val="00852FF8"/>
    <w:rsid w:val="00854930"/>
    <w:rsid w:val="00854B10"/>
    <w:rsid w:val="00855463"/>
    <w:rsid w:val="00856987"/>
    <w:rsid w:val="008569E4"/>
    <w:rsid w:val="00857AB2"/>
    <w:rsid w:val="00857C24"/>
    <w:rsid w:val="008636E9"/>
    <w:rsid w:val="00863B09"/>
    <w:rsid w:val="00863D1C"/>
    <w:rsid w:val="00865CB7"/>
    <w:rsid w:val="0086702E"/>
    <w:rsid w:val="008707F6"/>
    <w:rsid w:val="008709A1"/>
    <w:rsid w:val="00872701"/>
    <w:rsid w:val="00872D51"/>
    <w:rsid w:val="00872ED4"/>
    <w:rsid w:val="00875532"/>
    <w:rsid w:val="00883710"/>
    <w:rsid w:val="00885C10"/>
    <w:rsid w:val="00887D49"/>
    <w:rsid w:val="0089357B"/>
    <w:rsid w:val="00894CC4"/>
    <w:rsid w:val="008966C7"/>
    <w:rsid w:val="008976AC"/>
    <w:rsid w:val="008A0D2C"/>
    <w:rsid w:val="008A1192"/>
    <w:rsid w:val="008A6413"/>
    <w:rsid w:val="008A6C6E"/>
    <w:rsid w:val="008A7919"/>
    <w:rsid w:val="008B3156"/>
    <w:rsid w:val="008B6B3D"/>
    <w:rsid w:val="008C35CC"/>
    <w:rsid w:val="008C7207"/>
    <w:rsid w:val="008D1543"/>
    <w:rsid w:val="008D24D0"/>
    <w:rsid w:val="008D43DA"/>
    <w:rsid w:val="008D54D9"/>
    <w:rsid w:val="008F1AE6"/>
    <w:rsid w:val="008F3F88"/>
    <w:rsid w:val="00902C59"/>
    <w:rsid w:val="00903769"/>
    <w:rsid w:val="009038CC"/>
    <w:rsid w:val="00905414"/>
    <w:rsid w:val="00906430"/>
    <w:rsid w:val="0090674C"/>
    <w:rsid w:val="0091219E"/>
    <w:rsid w:val="009136B0"/>
    <w:rsid w:val="00914BA6"/>
    <w:rsid w:val="0091588C"/>
    <w:rsid w:val="00921918"/>
    <w:rsid w:val="00922F89"/>
    <w:rsid w:val="00924E3B"/>
    <w:rsid w:val="00927235"/>
    <w:rsid w:val="009316B1"/>
    <w:rsid w:val="009323DD"/>
    <w:rsid w:val="009334A2"/>
    <w:rsid w:val="0093438E"/>
    <w:rsid w:val="00935DB3"/>
    <w:rsid w:val="00935F71"/>
    <w:rsid w:val="00940747"/>
    <w:rsid w:val="0094084D"/>
    <w:rsid w:val="00943B06"/>
    <w:rsid w:val="00955403"/>
    <w:rsid w:val="00955DE3"/>
    <w:rsid w:val="00956435"/>
    <w:rsid w:val="00961434"/>
    <w:rsid w:val="00961E25"/>
    <w:rsid w:val="009645FD"/>
    <w:rsid w:val="0096515B"/>
    <w:rsid w:val="00966B06"/>
    <w:rsid w:val="00971DA6"/>
    <w:rsid w:val="00975E6F"/>
    <w:rsid w:val="00977899"/>
    <w:rsid w:val="00977B75"/>
    <w:rsid w:val="00980CA3"/>
    <w:rsid w:val="00982BD5"/>
    <w:rsid w:val="009839BE"/>
    <w:rsid w:val="009923B0"/>
    <w:rsid w:val="009927FE"/>
    <w:rsid w:val="009946A2"/>
    <w:rsid w:val="00997DDF"/>
    <w:rsid w:val="009A0C65"/>
    <w:rsid w:val="009A64E9"/>
    <w:rsid w:val="009B2231"/>
    <w:rsid w:val="009B4DBD"/>
    <w:rsid w:val="009B5ECD"/>
    <w:rsid w:val="009B6B97"/>
    <w:rsid w:val="009C08D1"/>
    <w:rsid w:val="009C09CF"/>
    <w:rsid w:val="009C25BF"/>
    <w:rsid w:val="009C3F0E"/>
    <w:rsid w:val="009C43C5"/>
    <w:rsid w:val="009C5B97"/>
    <w:rsid w:val="009C5E4A"/>
    <w:rsid w:val="009C6781"/>
    <w:rsid w:val="009D14A3"/>
    <w:rsid w:val="009D37DB"/>
    <w:rsid w:val="009D45C3"/>
    <w:rsid w:val="009D45F3"/>
    <w:rsid w:val="009D543A"/>
    <w:rsid w:val="009D64C4"/>
    <w:rsid w:val="009E0A37"/>
    <w:rsid w:val="009E1897"/>
    <w:rsid w:val="009E4821"/>
    <w:rsid w:val="009F0134"/>
    <w:rsid w:val="009F0750"/>
    <w:rsid w:val="009F2B34"/>
    <w:rsid w:val="009F4463"/>
    <w:rsid w:val="009F4CB2"/>
    <w:rsid w:val="009F6928"/>
    <w:rsid w:val="009F6BDA"/>
    <w:rsid w:val="009F6C5C"/>
    <w:rsid w:val="009F7F4A"/>
    <w:rsid w:val="00A007CE"/>
    <w:rsid w:val="00A012B9"/>
    <w:rsid w:val="00A021DB"/>
    <w:rsid w:val="00A0223C"/>
    <w:rsid w:val="00A022C7"/>
    <w:rsid w:val="00A11AB6"/>
    <w:rsid w:val="00A157B9"/>
    <w:rsid w:val="00A20D58"/>
    <w:rsid w:val="00A23D8B"/>
    <w:rsid w:val="00A3382A"/>
    <w:rsid w:val="00A3461E"/>
    <w:rsid w:val="00A364DC"/>
    <w:rsid w:val="00A37670"/>
    <w:rsid w:val="00A41836"/>
    <w:rsid w:val="00A42694"/>
    <w:rsid w:val="00A442BF"/>
    <w:rsid w:val="00A44538"/>
    <w:rsid w:val="00A44542"/>
    <w:rsid w:val="00A45E53"/>
    <w:rsid w:val="00A51A0F"/>
    <w:rsid w:val="00A53AD1"/>
    <w:rsid w:val="00A55859"/>
    <w:rsid w:val="00A56520"/>
    <w:rsid w:val="00A56793"/>
    <w:rsid w:val="00A627A7"/>
    <w:rsid w:val="00A6380D"/>
    <w:rsid w:val="00A734C8"/>
    <w:rsid w:val="00A7633C"/>
    <w:rsid w:val="00A84F09"/>
    <w:rsid w:val="00A85623"/>
    <w:rsid w:val="00A90726"/>
    <w:rsid w:val="00A9072A"/>
    <w:rsid w:val="00A94971"/>
    <w:rsid w:val="00A976C4"/>
    <w:rsid w:val="00A97CDA"/>
    <w:rsid w:val="00AA231D"/>
    <w:rsid w:val="00AA2387"/>
    <w:rsid w:val="00AA6FB9"/>
    <w:rsid w:val="00AB2A01"/>
    <w:rsid w:val="00AC6BFE"/>
    <w:rsid w:val="00AC6FAD"/>
    <w:rsid w:val="00AD2565"/>
    <w:rsid w:val="00AD3FC3"/>
    <w:rsid w:val="00AD6119"/>
    <w:rsid w:val="00AE14AD"/>
    <w:rsid w:val="00AE1A7F"/>
    <w:rsid w:val="00AE6516"/>
    <w:rsid w:val="00AE7D4F"/>
    <w:rsid w:val="00AF12E9"/>
    <w:rsid w:val="00AF3EA4"/>
    <w:rsid w:val="00AF3EEC"/>
    <w:rsid w:val="00AF4E0B"/>
    <w:rsid w:val="00AF52D8"/>
    <w:rsid w:val="00AF5F3A"/>
    <w:rsid w:val="00AF6C6A"/>
    <w:rsid w:val="00AF6F59"/>
    <w:rsid w:val="00AF6F6E"/>
    <w:rsid w:val="00B04FAC"/>
    <w:rsid w:val="00B11599"/>
    <w:rsid w:val="00B13478"/>
    <w:rsid w:val="00B1465D"/>
    <w:rsid w:val="00B16C31"/>
    <w:rsid w:val="00B2045B"/>
    <w:rsid w:val="00B21089"/>
    <w:rsid w:val="00B2240F"/>
    <w:rsid w:val="00B3064F"/>
    <w:rsid w:val="00B32771"/>
    <w:rsid w:val="00B36CB4"/>
    <w:rsid w:val="00B36D5C"/>
    <w:rsid w:val="00B403E2"/>
    <w:rsid w:val="00B41C01"/>
    <w:rsid w:val="00B41D84"/>
    <w:rsid w:val="00B434A5"/>
    <w:rsid w:val="00B45863"/>
    <w:rsid w:val="00B45E00"/>
    <w:rsid w:val="00B50294"/>
    <w:rsid w:val="00B52722"/>
    <w:rsid w:val="00B60540"/>
    <w:rsid w:val="00B61309"/>
    <w:rsid w:val="00B702DC"/>
    <w:rsid w:val="00B712A0"/>
    <w:rsid w:val="00B76AAD"/>
    <w:rsid w:val="00B7765E"/>
    <w:rsid w:val="00B91EF9"/>
    <w:rsid w:val="00B9271E"/>
    <w:rsid w:val="00B967E1"/>
    <w:rsid w:val="00BA08F3"/>
    <w:rsid w:val="00BA1154"/>
    <w:rsid w:val="00BA26F3"/>
    <w:rsid w:val="00BA29B7"/>
    <w:rsid w:val="00BA30EB"/>
    <w:rsid w:val="00BA3F5D"/>
    <w:rsid w:val="00BA6D9F"/>
    <w:rsid w:val="00BB1847"/>
    <w:rsid w:val="00BB3504"/>
    <w:rsid w:val="00BB5131"/>
    <w:rsid w:val="00BB7DAE"/>
    <w:rsid w:val="00BB7F36"/>
    <w:rsid w:val="00BC01BD"/>
    <w:rsid w:val="00BC039E"/>
    <w:rsid w:val="00BC2AEE"/>
    <w:rsid w:val="00BC7661"/>
    <w:rsid w:val="00BC7FDE"/>
    <w:rsid w:val="00BD235F"/>
    <w:rsid w:val="00BD2FA1"/>
    <w:rsid w:val="00BD5732"/>
    <w:rsid w:val="00BD5885"/>
    <w:rsid w:val="00BE0E57"/>
    <w:rsid w:val="00BE18EE"/>
    <w:rsid w:val="00BE268A"/>
    <w:rsid w:val="00BE7329"/>
    <w:rsid w:val="00BE77AC"/>
    <w:rsid w:val="00BF0EAC"/>
    <w:rsid w:val="00BF2531"/>
    <w:rsid w:val="00BF2B27"/>
    <w:rsid w:val="00BF46E6"/>
    <w:rsid w:val="00BF5D9D"/>
    <w:rsid w:val="00BF680E"/>
    <w:rsid w:val="00C02AE9"/>
    <w:rsid w:val="00C14015"/>
    <w:rsid w:val="00C16754"/>
    <w:rsid w:val="00C17818"/>
    <w:rsid w:val="00C17E79"/>
    <w:rsid w:val="00C21439"/>
    <w:rsid w:val="00C21933"/>
    <w:rsid w:val="00C30D56"/>
    <w:rsid w:val="00C31B5C"/>
    <w:rsid w:val="00C35E9F"/>
    <w:rsid w:val="00C36A4F"/>
    <w:rsid w:val="00C40A2F"/>
    <w:rsid w:val="00C40BD9"/>
    <w:rsid w:val="00C40CAA"/>
    <w:rsid w:val="00C417FC"/>
    <w:rsid w:val="00C42D8A"/>
    <w:rsid w:val="00C50E6F"/>
    <w:rsid w:val="00C51E25"/>
    <w:rsid w:val="00C5206A"/>
    <w:rsid w:val="00C52B09"/>
    <w:rsid w:val="00C52F72"/>
    <w:rsid w:val="00C555B0"/>
    <w:rsid w:val="00C5630A"/>
    <w:rsid w:val="00C63767"/>
    <w:rsid w:val="00C66635"/>
    <w:rsid w:val="00C709B4"/>
    <w:rsid w:val="00C70B94"/>
    <w:rsid w:val="00C738DF"/>
    <w:rsid w:val="00C76E3D"/>
    <w:rsid w:val="00C8014F"/>
    <w:rsid w:val="00C837E0"/>
    <w:rsid w:val="00C838A7"/>
    <w:rsid w:val="00C93AD9"/>
    <w:rsid w:val="00C97715"/>
    <w:rsid w:val="00CA01DF"/>
    <w:rsid w:val="00CA7497"/>
    <w:rsid w:val="00CB02A3"/>
    <w:rsid w:val="00CB0F69"/>
    <w:rsid w:val="00CB10C2"/>
    <w:rsid w:val="00CB18DA"/>
    <w:rsid w:val="00CB233C"/>
    <w:rsid w:val="00CB2A0F"/>
    <w:rsid w:val="00CC1356"/>
    <w:rsid w:val="00CC16D6"/>
    <w:rsid w:val="00CC26D8"/>
    <w:rsid w:val="00CC4C12"/>
    <w:rsid w:val="00CC534A"/>
    <w:rsid w:val="00CC5431"/>
    <w:rsid w:val="00CC571F"/>
    <w:rsid w:val="00CC6804"/>
    <w:rsid w:val="00CD2585"/>
    <w:rsid w:val="00CD3075"/>
    <w:rsid w:val="00CD4002"/>
    <w:rsid w:val="00CD45AA"/>
    <w:rsid w:val="00CD4FB1"/>
    <w:rsid w:val="00CD5325"/>
    <w:rsid w:val="00CE5DF3"/>
    <w:rsid w:val="00CF2B55"/>
    <w:rsid w:val="00CF33E3"/>
    <w:rsid w:val="00CF4678"/>
    <w:rsid w:val="00CF78DE"/>
    <w:rsid w:val="00D001C3"/>
    <w:rsid w:val="00D01AE2"/>
    <w:rsid w:val="00D0268C"/>
    <w:rsid w:val="00D0326E"/>
    <w:rsid w:val="00D06E45"/>
    <w:rsid w:val="00D07706"/>
    <w:rsid w:val="00D0787A"/>
    <w:rsid w:val="00D07E2A"/>
    <w:rsid w:val="00D110AF"/>
    <w:rsid w:val="00D118F5"/>
    <w:rsid w:val="00D12237"/>
    <w:rsid w:val="00D138C7"/>
    <w:rsid w:val="00D16293"/>
    <w:rsid w:val="00D234E4"/>
    <w:rsid w:val="00D314BC"/>
    <w:rsid w:val="00D326C8"/>
    <w:rsid w:val="00D36452"/>
    <w:rsid w:val="00D36F54"/>
    <w:rsid w:val="00D37DB4"/>
    <w:rsid w:val="00D41BAF"/>
    <w:rsid w:val="00D42558"/>
    <w:rsid w:val="00D45229"/>
    <w:rsid w:val="00D46380"/>
    <w:rsid w:val="00D47333"/>
    <w:rsid w:val="00D50391"/>
    <w:rsid w:val="00D52369"/>
    <w:rsid w:val="00D53326"/>
    <w:rsid w:val="00D54504"/>
    <w:rsid w:val="00D56403"/>
    <w:rsid w:val="00D6132B"/>
    <w:rsid w:val="00D65A9C"/>
    <w:rsid w:val="00D73E11"/>
    <w:rsid w:val="00D75151"/>
    <w:rsid w:val="00D762F1"/>
    <w:rsid w:val="00D76636"/>
    <w:rsid w:val="00D80899"/>
    <w:rsid w:val="00D84A1A"/>
    <w:rsid w:val="00D86185"/>
    <w:rsid w:val="00D8715D"/>
    <w:rsid w:val="00D90A50"/>
    <w:rsid w:val="00D90AE1"/>
    <w:rsid w:val="00D93ED1"/>
    <w:rsid w:val="00DA4CCD"/>
    <w:rsid w:val="00DB05E6"/>
    <w:rsid w:val="00DB5CDC"/>
    <w:rsid w:val="00DB5CE1"/>
    <w:rsid w:val="00DB7AEE"/>
    <w:rsid w:val="00DC0C4D"/>
    <w:rsid w:val="00DC12CB"/>
    <w:rsid w:val="00DC3939"/>
    <w:rsid w:val="00DC40A5"/>
    <w:rsid w:val="00DC4F4D"/>
    <w:rsid w:val="00DC6FD6"/>
    <w:rsid w:val="00DD004A"/>
    <w:rsid w:val="00DD0BF5"/>
    <w:rsid w:val="00DD24E1"/>
    <w:rsid w:val="00DD293D"/>
    <w:rsid w:val="00DE0025"/>
    <w:rsid w:val="00DE11E5"/>
    <w:rsid w:val="00DE2BCF"/>
    <w:rsid w:val="00DE39D1"/>
    <w:rsid w:val="00DE49AA"/>
    <w:rsid w:val="00DE59FE"/>
    <w:rsid w:val="00DE62BC"/>
    <w:rsid w:val="00DF52E5"/>
    <w:rsid w:val="00DF55B4"/>
    <w:rsid w:val="00DF5F20"/>
    <w:rsid w:val="00DF6778"/>
    <w:rsid w:val="00DF7BEE"/>
    <w:rsid w:val="00E00CEA"/>
    <w:rsid w:val="00E00D87"/>
    <w:rsid w:val="00E01DBE"/>
    <w:rsid w:val="00E0292D"/>
    <w:rsid w:val="00E04E54"/>
    <w:rsid w:val="00E0666E"/>
    <w:rsid w:val="00E10D55"/>
    <w:rsid w:val="00E1113A"/>
    <w:rsid w:val="00E12BAD"/>
    <w:rsid w:val="00E133BB"/>
    <w:rsid w:val="00E142DC"/>
    <w:rsid w:val="00E155B3"/>
    <w:rsid w:val="00E1670D"/>
    <w:rsid w:val="00E21001"/>
    <w:rsid w:val="00E2248D"/>
    <w:rsid w:val="00E24FCB"/>
    <w:rsid w:val="00E25DED"/>
    <w:rsid w:val="00E33F77"/>
    <w:rsid w:val="00E36952"/>
    <w:rsid w:val="00E429BF"/>
    <w:rsid w:val="00E47CCA"/>
    <w:rsid w:val="00E47DDF"/>
    <w:rsid w:val="00E572FC"/>
    <w:rsid w:val="00E57CF8"/>
    <w:rsid w:val="00E6292F"/>
    <w:rsid w:val="00E65951"/>
    <w:rsid w:val="00E670A7"/>
    <w:rsid w:val="00E67A95"/>
    <w:rsid w:val="00E7011D"/>
    <w:rsid w:val="00E71FA9"/>
    <w:rsid w:val="00E720D8"/>
    <w:rsid w:val="00E73605"/>
    <w:rsid w:val="00E737EE"/>
    <w:rsid w:val="00E73D68"/>
    <w:rsid w:val="00E76F86"/>
    <w:rsid w:val="00E8283D"/>
    <w:rsid w:val="00E84BF5"/>
    <w:rsid w:val="00E84F5D"/>
    <w:rsid w:val="00E85343"/>
    <w:rsid w:val="00E856FC"/>
    <w:rsid w:val="00E877FA"/>
    <w:rsid w:val="00E87C90"/>
    <w:rsid w:val="00E90A3D"/>
    <w:rsid w:val="00E917A7"/>
    <w:rsid w:val="00E94A4F"/>
    <w:rsid w:val="00E96AC0"/>
    <w:rsid w:val="00EB20D3"/>
    <w:rsid w:val="00EB20EF"/>
    <w:rsid w:val="00EB51D9"/>
    <w:rsid w:val="00EB6858"/>
    <w:rsid w:val="00EC009B"/>
    <w:rsid w:val="00EC269D"/>
    <w:rsid w:val="00EC4211"/>
    <w:rsid w:val="00EC57A9"/>
    <w:rsid w:val="00EC6524"/>
    <w:rsid w:val="00ED15FF"/>
    <w:rsid w:val="00ED185F"/>
    <w:rsid w:val="00ED2729"/>
    <w:rsid w:val="00ED6F0A"/>
    <w:rsid w:val="00EE1E26"/>
    <w:rsid w:val="00EE4B09"/>
    <w:rsid w:val="00EE52E8"/>
    <w:rsid w:val="00EF0697"/>
    <w:rsid w:val="00EF3B3E"/>
    <w:rsid w:val="00EF4546"/>
    <w:rsid w:val="00EF4D43"/>
    <w:rsid w:val="00EF5D3D"/>
    <w:rsid w:val="00F051E8"/>
    <w:rsid w:val="00F2121C"/>
    <w:rsid w:val="00F212C0"/>
    <w:rsid w:val="00F21AD3"/>
    <w:rsid w:val="00F226F2"/>
    <w:rsid w:val="00F302D1"/>
    <w:rsid w:val="00F30F21"/>
    <w:rsid w:val="00F32982"/>
    <w:rsid w:val="00F32FBD"/>
    <w:rsid w:val="00F33129"/>
    <w:rsid w:val="00F364F0"/>
    <w:rsid w:val="00F4204C"/>
    <w:rsid w:val="00F471A0"/>
    <w:rsid w:val="00F4734A"/>
    <w:rsid w:val="00F474D4"/>
    <w:rsid w:val="00F511A5"/>
    <w:rsid w:val="00F561B1"/>
    <w:rsid w:val="00F5660B"/>
    <w:rsid w:val="00F612C9"/>
    <w:rsid w:val="00F61A67"/>
    <w:rsid w:val="00F62909"/>
    <w:rsid w:val="00F62B79"/>
    <w:rsid w:val="00F6337C"/>
    <w:rsid w:val="00F6490A"/>
    <w:rsid w:val="00F64B45"/>
    <w:rsid w:val="00F725BC"/>
    <w:rsid w:val="00F77826"/>
    <w:rsid w:val="00F82C27"/>
    <w:rsid w:val="00F84753"/>
    <w:rsid w:val="00F9232B"/>
    <w:rsid w:val="00F92480"/>
    <w:rsid w:val="00F933EB"/>
    <w:rsid w:val="00F940C0"/>
    <w:rsid w:val="00F975D7"/>
    <w:rsid w:val="00FA3DEE"/>
    <w:rsid w:val="00FA6397"/>
    <w:rsid w:val="00FB06A6"/>
    <w:rsid w:val="00FB3957"/>
    <w:rsid w:val="00FC3AD5"/>
    <w:rsid w:val="00FC5721"/>
    <w:rsid w:val="00FC5A61"/>
    <w:rsid w:val="00FD14EB"/>
    <w:rsid w:val="00FD1CFB"/>
    <w:rsid w:val="00FD2BE3"/>
    <w:rsid w:val="00FD49FE"/>
    <w:rsid w:val="00FD5340"/>
    <w:rsid w:val="00FD5DE5"/>
    <w:rsid w:val="00FD7148"/>
    <w:rsid w:val="00FE0A89"/>
    <w:rsid w:val="00FE1A86"/>
    <w:rsid w:val="00FE2F77"/>
    <w:rsid w:val="00FE3519"/>
    <w:rsid w:val="00FF0E4E"/>
    <w:rsid w:val="00FF531D"/>
    <w:rsid w:val="00FF7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13134"/>
  <w15:chartTrackingRefBased/>
  <w15:docId w15:val="{3EC340EA-F0C5-4829-AD2B-B58BF963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8454C"/>
  </w:style>
  <w:style w:type="paragraph" w:styleId="1">
    <w:name w:val="heading 1"/>
    <w:basedOn w:val="a1"/>
    <w:next w:val="a1"/>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1"/>
    <w:next w:val="a1"/>
    <w:link w:val="20"/>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1"/>
    <w:next w:val="a1"/>
    <w:link w:val="30"/>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1"/>
    <w:next w:val="a1"/>
    <w:link w:val="40"/>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1"/>
    <w:next w:val="a1"/>
    <w:link w:val="50"/>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1"/>
    <w:link w:val="60"/>
    <w:qFormat/>
    <w:rsid w:val="00B04FAC"/>
    <w:pPr>
      <w:suppressAutoHyphens/>
      <w:spacing w:before="240" w:after="60" w:line="240" w:lineRule="auto"/>
      <w:outlineLvl w:val="5"/>
    </w:pPr>
    <w:rPr>
      <w:rFonts w:ascii="Times New Roman" w:eastAsia="Times New Roman" w:hAnsi="Times New Roman" w:cs="Times New Roman"/>
      <w:b/>
      <w:bCs/>
      <w:sz w:val="20"/>
      <w:szCs w:val="20"/>
    </w:rPr>
  </w:style>
  <w:style w:type="paragraph" w:styleId="8">
    <w:name w:val="heading 8"/>
    <w:basedOn w:val="a1"/>
    <w:link w:val="80"/>
    <w:qFormat/>
    <w:rsid w:val="00B04FAC"/>
    <w:pPr>
      <w:keepNext/>
      <w:suppressAutoHyphens/>
      <w:spacing w:after="0" w:line="240" w:lineRule="auto"/>
      <w:jc w:val="center"/>
      <w:outlineLvl w:val="7"/>
    </w:pPr>
    <w:rPr>
      <w:rFonts w:ascii="Times New Roman" w:eastAsia="Times New Roman" w:hAnsi="Times New Roman" w:cs="Times New Roman"/>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905414"/>
    <w:pPr>
      <w:ind w:left="720"/>
      <w:contextualSpacing/>
    </w:pPr>
  </w:style>
  <w:style w:type="character" w:customStyle="1" w:styleId="10">
    <w:name w:val="Заголовок 1 Знак"/>
    <w:basedOn w:val="a2"/>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1"/>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2"/>
    <w:link w:val="a7"/>
    <w:rsid w:val="00905414"/>
    <w:rPr>
      <w:rFonts w:ascii="Arial" w:eastAsia="Times New Roman" w:hAnsi="Arial" w:cs="Times New Roman"/>
      <w:szCs w:val="24"/>
      <w:lang w:eastAsia="ru-RU"/>
    </w:rPr>
  </w:style>
  <w:style w:type="paragraph" w:customStyle="1" w:styleId="a9">
    <w:name w:val="Нумерованный текст"/>
    <w:basedOn w:val="3"/>
    <w:link w:val="aa"/>
    <w:qFormat/>
    <w:rsid w:val="00465C38"/>
    <w:pPr>
      <w:tabs>
        <w:tab w:val="left" w:pos="1134"/>
      </w:tabs>
      <w:ind w:firstLine="0"/>
    </w:pPr>
  </w:style>
  <w:style w:type="character" w:customStyle="1" w:styleId="aa">
    <w:name w:val="Нумерованный текст Знак"/>
    <w:link w:val="a9"/>
    <w:rsid w:val="00465C38"/>
    <w:rPr>
      <w:rFonts w:ascii="Times New Roman" w:eastAsiaTheme="majorEastAsia" w:hAnsi="Times New Roman" w:cstheme="majorBidi"/>
      <w:color w:val="000000" w:themeColor="text1"/>
      <w:sz w:val="28"/>
      <w:szCs w:val="24"/>
    </w:rPr>
  </w:style>
  <w:style w:type="paragraph" w:customStyle="1" w:styleId="-4">
    <w:name w:val="Пункт-4"/>
    <w:basedOn w:val="a1"/>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2"/>
    <w:rsid w:val="00905414"/>
  </w:style>
  <w:style w:type="character" w:customStyle="1" w:styleId="ab">
    <w:name w:val="Цветовое выделение для Нормальный"/>
    <w:basedOn w:val="a2"/>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c">
    <w:name w:val="Table Grid"/>
    <w:basedOn w:val="a3"/>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1"/>
    <w:link w:val="ae"/>
    <w:semiHidden/>
    <w:unhideWhenUsed/>
    <w:rsid w:val="00290990"/>
    <w:pPr>
      <w:spacing w:after="0" w:line="240" w:lineRule="auto"/>
    </w:pPr>
    <w:rPr>
      <w:rFonts w:ascii="Segoe UI" w:hAnsi="Segoe UI" w:cs="Segoe UI"/>
      <w:sz w:val="18"/>
      <w:szCs w:val="18"/>
    </w:rPr>
  </w:style>
  <w:style w:type="character" w:customStyle="1" w:styleId="ae">
    <w:name w:val="Текст выноски Знак"/>
    <w:basedOn w:val="a2"/>
    <w:link w:val="ad"/>
    <w:semiHidden/>
    <w:rsid w:val="00290990"/>
    <w:rPr>
      <w:rFonts w:ascii="Segoe UI" w:hAnsi="Segoe UI" w:cs="Segoe UI"/>
      <w:sz w:val="18"/>
      <w:szCs w:val="18"/>
    </w:rPr>
  </w:style>
  <w:style w:type="paragraph" w:styleId="af">
    <w:name w:val="footnote text"/>
    <w:basedOn w:val="a1"/>
    <w:link w:val="af0"/>
    <w:uiPriority w:val="99"/>
    <w:semiHidden/>
    <w:unhideWhenUsed/>
    <w:rsid w:val="009E4821"/>
    <w:pPr>
      <w:spacing w:after="0" w:line="240" w:lineRule="auto"/>
      <w:ind w:firstLine="584"/>
      <w:jc w:val="both"/>
    </w:pPr>
    <w:rPr>
      <w:sz w:val="20"/>
      <w:szCs w:val="20"/>
    </w:rPr>
  </w:style>
  <w:style w:type="character" w:customStyle="1" w:styleId="af0">
    <w:name w:val="Текст сноски Знак"/>
    <w:basedOn w:val="a2"/>
    <w:link w:val="af"/>
    <w:uiPriority w:val="99"/>
    <w:semiHidden/>
    <w:rsid w:val="009E4821"/>
    <w:rPr>
      <w:sz w:val="20"/>
      <w:szCs w:val="20"/>
    </w:rPr>
  </w:style>
  <w:style w:type="character" w:styleId="af1">
    <w:name w:val="footnote reference"/>
    <w:basedOn w:val="a2"/>
    <w:uiPriority w:val="99"/>
    <w:semiHidden/>
    <w:unhideWhenUsed/>
    <w:rsid w:val="009E4821"/>
    <w:rPr>
      <w:vertAlign w:val="superscript"/>
    </w:rPr>
  </w:style>
  <w:style w:type="paragraph" w:styleId="af2">
    <w:name w:val="endnote text"/>
    <w:basedOn w:val="a1"/>
    <w:link w:val="af3"/>
    <w:uiPriority w:val="99"/>
    <w:semiHidden/>
    <w:unhideWhenUsed/>
    <w:rsid w:val="00E94A4F"/>
    <w:pPr>
      <w:spacing w:after="0" w:line="240" w:lineRule="auto"/>
    </w:pPr>
    <w:rPr>
      <w:sz w:val="20"/>
      <w:szCs w:val="20"/>
    </w:rPr>
  </w:style>
  <w:style w:type="character" w:customStyle="1" w:styleId="af3">
    <w:name w:val="Текст концевой сноски Знак"/>
    <w:basedOn w:val="a2"/>
    <w:link w:val="af2"/>
    <w:uiPriority w:val="99"/>
    <w:semiHidden/>
    <w:rsid w:val="00E94A4F"/>
    <w:rPr>
      <w:sz w:val="20"/>
      <w:szCs w:val="20"/>
    </w:rPr>
  </w:style>
  <w:style w:type="character" w:styleId="af4">
    <w:name w:val="endnote reference"/>
    <w:basedOn w:val="a2"/>
    <w:uiPriority w:val="99"/>
    <w:semiHidden/>
    <w:unhideWhenUsed/>
    <w:rsid w:val="00E94A4F"/>
    <w:rPr>
      <w:vertAlign w:val="superscript"/>
    </w:rPr>
  </w:style>
  <w:style w:type="character" w:styleId="af5">
    <w:name w:val="annotation reference"/>
    <w:basedOn w:val="a2"/>
    <w:uiPriority w:val="99"/>
    <w:semiHidden/>
    <w:unhideWhenUsed/>
    <w:rsid w:val="00B60540"/>
    <w:rPr>
      <w:sz w:val="16"/>
      <w:szCs w:val="16"/>
    </w:rPr>
  </w:style>
  <w:style w:type="paragraph" w:styleId="af6">
    <w:name w:val="annotation text"/>
    <w:basedOn w:val="a1"/>
    <w:link w:val="af7"/>
    <w:uiPriority w:val="99"/>
    <w:semiHidden/>
    <w:unhideWhenUsed/>
    <w:rsid w:val="00B60540"/>
    <w:pPr>
      <w:spacing w:line="240" w:lineRule="auto"/>
    </w:pPr>
    <w:rPr>
      <w:sz w:val="20"/>
      <w:szCs w:val="20"/>
    </w:rPr>
  </w:style>
  <w:style w:type="character" w:customStyle="1" w:styleId="af7">
    <w:name w:val="Текст примечания Знак"/>
    <w:basedOn w:val="a2"/>
    <w:link w:val="af6"/>
    <w:uiPriority w:val="99"/>
    <w:semiHidden/>
    <w:rsid w:val="00B60540"/>
    <w:rPr>
      <w:sz w:val="20"/>
      <w:szCs w:val="20"/>
    </w:rPr>
  </w:style>
  <w:style w:type="paragraph" w:styleId="af8">
    <w:name w:val="annotation subject"/>
    <w:basedOn w:val="af6"/>
    <w:next w:val="af6"/>
    <w:link w:val="af9"/>
    <w:uiPriority w:val="99"/>
    <w:semiHidden/>
    <w:unhideWhenUsed/>
    <w:rsid w:val="00B60540"/>
    <w:rPr>
      <w:b/>
      <w:bCs/>
    </w:rPr>
  </w:style>
  <w:style w:type="character" w:customStyle="1" w:styleId="af9">
    <w:name w:val="Тема примечания Знак"/>
    <w:basedOn w:val="af7"/>
    <w:link w:val="af8"/>
    <w:uiPriority w:val="99"/>
    <w:semiHidden/>
    <w:rsid w:val="00B60540"/>
    <w:rPr>
      <w:b/>
      <w:bCs/>
      <w:sz w:val="20"/>
      <w:szCs w:val="20"/>
    </w:rPr>
  </w:style>
  <w:style w:type="character" w:customStyle="1" w:styleId="20">
    <w:name w:val="Заголовок 2 Знак"/>
    <w:basedOn w:val="a2"/>
    <w:link w:val="2"/>
    <w:rsid w:val="008257BC"/>
    <w:rPr>
      <w:rFonts w:ascii="Times New Roman" w:eastAsiaTheme="majorEastAsia" w:hAnsi="Times New Roman" w:cstheme="majorBidi"/>
      <w:sz w:val="28"/>
      <w:szCs w:val="26"/>
    </w:rPr>
  </w:style>
  <w:style w:type="character" w:customStyle="1" w:styleId="30">
    <w:name w:val="Заголовок 3 Знак"/>
    <w:basedOn w:val="a2"/>
    <w:link w:val="3"/>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2"/>
    <w:link w:val="4"/>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2"/>
    <w:link w:val="5"/>
    <w:rsid w:val="00C40A2F"/>
    <w:rPr>
      <w:rFonts w:asciiTheme="majorHAnsi" w:eastAsiaTheme="majorEastAsia" w:hAnsiTheme="majorHAnsi" w:cstheme="majorBidi"/>
      <w:color w:val="2E74B5" w:themeColor="accent1" w:themeShade="BF"/>
    </w:rPr>
  </w:style>
  <w:style w:type="character" w:styleId="afa">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b">
    <w:name w:val="No Spacing"/>
    <w:uiPriority w:val="99"/>
    <w:qFormat/>
    <w:rsid w:val="00C40A2F"/>
    <w:pPr>
      <w:spacing w:after="0" w:line="240" w:lineRule="auto"/>
    </w:pPr>
    <w:rPr>
      <w:rFonts w:ascii="Times New Roman" w:eastAsia="Times New Roman" w:hAnsi="Times New Roman" w:cs="Times New Roman"/>
      <w:sz w:val="24"/>
      <w:szCs w:val="24"/>
      <w:lang w:eastAsia="ru-RU"/>
    </w:rPr>
  </w:style>
  <w:style w:type="paragraph" w:styleId="afc">
    <w:name w:val="header"/>
    <w:basedOn w:val="a1"/>
    <w:link w:val="afd"/>
    <w:uiPriority w:val="99"/>
    <w:unhideWhenUsed/>
    <w:rsid w:val="00A021DB"/>
    <w:pPr>
      <w:tabs>
        <w:tab w:val="center" w:pos="4677"/>
        <w:tab w:val="right" w:pos="9355"/>
      </w:tabs>
      <w:spacing w:after="0" w:line="240" w:lineRule="auto"/>
    </w:pPr>
  </w:style>
  <w:style w:type="character" w:customStyle="1" w:styleId="afd">
    <w:name w:val="Верхний колонтитул Знак"/>
    <w:basedOn w:val="a2"/>
    <w:link w:val="afc"/>
    <w:uiPriority w:val="99"/>
    <w:rsid w:val="00A021DB"/>
  </w:style>
  <w:style w:type="paragraph" w:styleId="afe">
    <w:name w:val="footer"/>
    <w:basedOn w:val="a1"/>
    <w:link w:val="aff"/>
    <w:uiPriority w:val="99"/>
    <w:unhideWhenUsed/>
    <w:rsid w:val="00A021DB"/>
    <w:pPr>
      <w:tabs>
        <w:tab w:val="center" w:pos="4677"/>
        <w:tab w:val="right" w:pos="9355"/>
      </w:tabs>
      <w:spacing w:after="0" w:line="240" w:lineRule="auto"/>
    </w:pPr>
  </w:style>
  <w:style w:type="character" w:customStyle="1" w:styleId="aff">
    <w:name w:val="Нижний колонтитул Знак"/>
    <w:basedOn w:val="a2"/>
    <w:link w:val="afe"/>
    <w:uiPriority w:val="99"/>
    <w:rsid w:val="00A021DB"/>
  </w:style>
  <w:style w:type="paragraph" w:styleId="a">
    <w:name w:val="List Bullet"/>
    <w:basedOn w:val="a1"/>
    <w:unhideWhenUsed/>
    <w:rsid w:val="00854B10"/>
    <w:pPr>
      <w:numPr>
        <w:numId w:val="12"/>
      </w:numPr>
      <w:spacing w:after="0" w:line="240" w:lineRule="auto"/>
      <w:contextualSpacing/>
    </w:pPr>
    <w:rPr>
      <w:rFonts w:ascii="Times New Roman" w:eastAsia="Times New Roman" w:hAnsi="Times New Roman" w:cs="Times New Roman"/>
      <w:sz w:val="24"/>
      <w:szCs w:val="24"/>
      <w:lang w:eastAsia="ru-RU"/>
    </w:rPr>
  </w:style>
  <w:style w:type="character" w:customStyle="1" w:styleId="60">
    <w:name w:val="Заголовок 6 Знак"/>
    <w:basedOn w:val="a2"/>
    <w:link w:val="6"/>
    <w:rsid w:val="00B04FAC"/>
    <w:rPr>
      <w:rFonts w:ascii="Times New Roman" w:eastAsia="Times New Roman" w:hAnsi="Times New Roman" w:cs="Times New Roman"/>
      <w:b/>
      <w:bCs/>
      <w:sz w:val="20"/>
      <w:szCs w:val="20"/>
    </w:rPr>
  </w:style>
  <w:style w:type="character" w:customStyle="1" w:styleId="80">
    <w:name w:val="Заголовок 8 Знак"/>
    <w:basedOn w:val="a2"/>
    <w:link w:val="8"/>
    <w:rsid w:val="00B04FAC"/>
    <w:rPr>
      <w:rFonts w:ascii="Times New Roman" w:eastAsia="Times New Roman" w:hAnsi="Times New Roman" w:cs="Times New Roman"/>
      <w:sz w:val="28"/>
      <w:szCs w:val="20"/>
    </w:rPr>
  </w:style>
  <w:style w:type="character" w:customStyle="1" w:styleId="11">
    <w:name w:val="Нижний колонтитул Знак1"/>
    <w:basedOn w:val="a2"/>
    <w:uiPriority w:val="99"/>
    <w:semiHidden/>
    <w:rsid w:val="00B04FAC"/>
  </w:style>
  <w:style w:type="character" w:customStyle="1" w:styleId="aff0">
    <w:name w:val="Основной текст с отступом Знак"/>
    <w:basedOn w:val="a2"/>
    <w:rsid w:val="00B04FAC"/>
    <w:rPr>
      <w:rFonts w:ascii="Times New Roman" w:eastAsia="Times New Roman" w:hAnsi="Times New Roman" w:cs="Times New Roman"/>
      <w:color w:val="000000"/>
      <w:sz w:val="28"/>
      <w:szCs w:val="20"/>
    </w:rPr>
  </w:style>
  <w:style w:type="character" w:customStyle="1" w:styleId="aff1">
    <w:name w:val="Подзаголовок Знак"/>
    <w:basedOn w:val="a2"/>
    <w:rsid w:val="00B04FAC"/>
    <w:rPr>
      <w:rFonts w:ascii="Times New Roman" w:eastAsia="Times New Roman" w:hAnsi="Times New Roman" w:cs="Times New Roman"/>
      <w:sz w:val="32"/>
      <w:szCs w:val="20"/>
    </w:rPr>
  </w:style>
  <w:style w:type="character" w:styleId="aff2">
    <w:name w:val="page number"/>
    <w:basedOn w:val="a2"/>
    <w:rsid w:val="00B04FAC"/>
  </w:style>
  <w:style w:type="character" w:customStyle="1" w:styleId="aff3">
    <w:name w:val="Название Знак"/>
    <w:basedOn w:val="a2"/>
    <w:rsid w:val="00B04FAC"/>
    <w:rPr>
      <w:rFonts w:ascii="Times New Roman" w:eastAsia="Times New Roman" w:hAnsi="Times New Roman" w:cs="Times New Roman"/>
      <w:b/>
      <w:sz w:val="32"/>
      <w:szCs w:val="20"/>
    </w:rPr>
  </w:style>
  <w:style w:type="character" w:customStyle="1" w:styleId="21">
    <w:name w:val="Основной текст 2 Знак"/>
    <w:basedOn w:val="a2"/>
    <w:link w:val="22"/>
    <w:rsid w:val="00B04FAC"/>
    <w:rPr>
      <w:rFonts w:ascii="Times New Roman" w:eastAsia="Times New Roman" w:hAnsi="Times New Roman" w:cs="Times New Roman"/>
      <w:sz w:val="24"/>
      <w:szCs w:val="24"/>
    </w:rPr>
  </w:style>
  <w:style w:type="character" w:customStyle="1" w:styleId="31">
    <w:name w:val="Основной текст с отступом 3 Знак"/>
    <w:basedOn w:val="a2"/>
    <w:link w:val="32"/>
    <w:rsid w:val="00B04FAC"/>
    <w:rPr>
      <w:rFonts w:ascii="Times New Roman" w:eastAsia="Times New Roman" w:hAnsi="Times New Roman" w:cs="Times New Roman"/>
      <w:sz w:val="16"/>
      <w:szCs w:val="16"/>
    </w:rPr>
  </w:style>
  <w:style w:type="character" w:customStyle="1" w:styleId="33">
    <w:name w:val="Основной текст 3 Знак"/>
    <w:basedOn w:val="a2"/>
    <w:link w:val="33"/>
    <w:rsid w:val="00B04FAC"/>
    <w:rPr>
      <w:rFonts w:ascii="Times New Roman" w:eastAsia="Times New Roman" w:hAnsi="Times New Roman" w:cs="Times New Roman"/>
      <w:sz w:val="16"/>
      <w:szCs w:val="16"/>
    </w:rPr>
  </w:style>
  <w:style w:type="character" w:customStyle="1" w:styleId="23">
    <w:name w:val="Основной текст с отступом 2 Знак"/>
    <w:basedOn w:val="a2"/>
    <w:link w:val="23"/>
    <w:rsid w:val="00B04FAC"/>
    <w:rPr>
      <w:rFonts w:ascii="Times New Roman" w:eastAsia="Times New Roman" w:hAnsi="Times New Roman" w:cs="Times New Roman"/>
      <w:sz w:val="24"/>
      <w:szCs w:val="24"/>
    </w:rPr>
  </w:style>
  <w:style w:type="character" w:customStyle="1" w:styleId="-">
    <w:name w:val="Интернет-ссылка"/>
    <w:uiPriority w:val="99"/>
    <w:rsid w:val="00B04FAC"/>
    <w:rPr>
      <w:color w:val="0000FF"/>
      <w:u w:val="single"/>
    </w:rPr>
  </w:style>
  <w:style w:type="character" w:customStyle="1" w:styleId="aff4">
    <w:name w:val="Обычный отступ Знак"/>
    <w:rsid w:val="00B04FAC"/>
    <w:rPr>
      <w:rFonts w:ascii="Times New Roman" w:eastAsia="Times New Roman" w:hAnsi="Times New Roman" w:cs="Times New Roman"/>
      <w:sz w:val="24"/>
      <w:szCs w:val="24"/>
    </w:rPr>
  </w:style>
  <w:style w:type="character" w:styleId="aff5">
    <w:name w:val="FollowedHyperlink"/>
    <w:uiPriority w:val="99"/>
    <w:semiHidden/>
    <w:unhideWhenUsed/>
    <w:rsid w:val="00B04FAC"/>
    <w:rPr>
      <w:color w:val="800080"/>
      <w:u w:val="single"/>
    </w:rPr>
  </w:style>
  <w:style w:type="character" w:customStyle="1" w:styleId="ListLabel1">
    <w:name w:val="ListLabel 1"/>
    <w:rsid w:val="00B04FAC"/>
  </w:style>
  <w:style w:type="character" w:customStyle="1" w:styleId="ListLabel2">
    <w:name w:val="ListLabel 2"/>
    <w:rsid w:val="00B04FAC"/>
    <w:rPr>
      <w:sz w:val="28"/>
      <w:szCs w:val="28"/>
    </w:rPr>
  </w:style>
  <w:style w:type="character" w:customStyle="1" w:styleId="ListLabel3">
    <w:name w:val="ListLabel 3"/>
    <w:rsid w:val="00B04FAC"/>
    <w:rPr>
      <w:b w:val="0"/>
    </w:rPr>
  </w:style>
  <w:style w:type="character" w:customStyle="1" w:styleId="ListLabel4">
    <w:name w:val="ListLabel 4"/>
    <w:rsid w:val="00B04FAC"/>
    <w:rPr>
      <w:rFonts w:eastAsia="Times New Roman" w:cs="Times New Roman"/>
    </w:rPr>
  </w:style>
  <w:style w:type="paragraph" w:customStyle="1" w:styleId="aff6">
    <w:name w:val="Заголовок"/>
    <w:basedOn w:val="a1"/>
    <w:next w:val="a7"/>
    <w:rsid w:val="00B04FAC"/>
    <w:pPr>
      <w:keepNext/>
      <w:widowControl w:val="0"/>
      <w:suppressAutoHyphens/>
      <w:spacing w:before="240" w:after="0" w:line="240" w:lineRule="auto"/>
    </w:pPr>
    <w:rPr>
      <w:rFonts w:ascii="Arial" w:eastAsia="Times New Roman" w:hAnsi="Arial" w:cs="Arial"/>
      <w:b/>
      <w:bCs/>
      <w:sz w:val="28"/>
      <w:szCs w:val="28"/>
      <w:lang w:eastAsia="ru-RU"/>
    </w:rPr>
  </w:style>
  <w:style w:type="paragraph" w:styleId="aff7">
    <w:name w:val="List"/>
    <w:basedOn w:val="a7"/>
    <w:rsid w:val="00B04FAC"/>
    <w:pPr>
      <w:suppressAutoHyphens/>
      <w:spacing w:before="0" w:after="0"/>
      <w:jc w:val="center"/>
    </w:pPr>
    <w:rPr>
      <w:rFonts w:ascii="Times New Roman" w:hAnsi="Times New Roman" w:cs="Mangal"/>
      <w:b/>
      <w:sz w:val="32"/>
      <w:szCs w:val="20"/>
      <w:lang w:eastAsia="en-US"/>
    </w:rPr>
  </w:style>
  <w:style w:type="paragraph" w:styleId="aff8">
    <w:name w:val="Title"/>
    <w:basedOn w:val="a1"/>
    <w:link w:val="12"/>
    <w:rsid w:val="00B04FAC"/>
    <w:pPr>
      <w:suppressLineNumbers/>
      <w:suppressAutoHyphens/>
      <w:spacing w:before="120" w:after="120" w:line="276" w:lineRule="auto"/>
    </w:pPr>
    <w:rPr>
      <w:rFonts w:ascii="Calibri" w:eastAsia="SimSun" w:hAnsi="Calibri" w:cs="Mangal"/>
      <w:i/>
      <w:iCs/>
      <w:sz w:val="24"/>
      <w:szCs w:val="24"/>
    </w:rPr>
  </w:style>
  <w:style w:type="character" w:customStyle="1" w:styleId="12">
    <w:name w:val="Название Знак1"/>
    <w:basedOn w:val="a2"/>
    <w:link w:val="aff8"/>
    <w:rsid w:val="00B04FAC"/>
    <w:rPr>
      <w:rFonts w:ascii="Calibri" w:eastAsia="SimSun" w:hAnsi="Calibri" w:cs="Mangal"/>
      <w:i/>
      <w:iCs/>
      <w:sz w:val="24"/>
      <w:szCs w:val="24"/>
    </w:rPr>
  </w:style>
  <w:style w:type="paragraph" w:styleId="13">
    <w:name w:val="index 1"/>
    <w:basedOn w:val="a1"/>
    <w:next w:val="a1"/>
    <w:autoRedefine/>
    <w:uiPriority w:val="99"/>
    <w:semiHidden/>
    <w:unhideWhenUsed/>
    <w:rsid w:val="00B04FAC"/>
    <w:pPr>
      <w:spacing w:after="0" w:line="240" w:lineRule="auto"/>
      <w:ind w:left="220" w:hanging="220"/>
    </w:pPr>
  </w:style>
  <w:style w:type="paragraph" w:styleId="aff9">
    <w:name w:val="index heading"/>
    <w:basedOn w:val="a1"/>
    <w:rsid w:val="00B04FAC"/>
    <w:pPr>
      <w:suppressLineNumbers/>
      <w:suppressAutoHyphens/>
      <w:spacing w:after="200" w:line="276" w:lineRule="auto"/>
    </w:pPr>
    <w:rPr>
      <w:rFonts w:ascii="Calibri" w:eastAsia="SimSun" w:hAnsi="Calibri" w:cs="Mangal"/>
    </w:rPr>
  </w:style>
  <w:style w:type="paragraph" w:styleId="affa">
    <w:name w:val="Body Text Indent"/>
    <w:basedOn w:val="a1"/>
    <w:link w:val="14"/>
    <w:rsid w:val="00B04FAC"/>
    <w:pPr>
      <w:suppressAutoHyphens/>
      <w:spacing w:after="0" w:line="240" w:lineRule="auto"/>
      <w:ind w:firstLine="709"/>
      <w:jc w:val="both"/>
    </w:pPr>
    <w:rPr>
      <w:rFonts w:ascii="Times New Roman" w:eastAsia="Times New Roman" w:hAnsi="Times New Roman" w:cs="Times New Roman"/>
      <w:color w:val="000000"/>
      <w:sz w:val="28"/>
      <w:szCs w:val="20"/>
    </w:rPr>
  </w:style>
  <w:style w:type="character" w:customStyle="1" w:styleId="14">
    <w:name w:val="Основной текст с отступом Знак1"/>
    <w:basedOn w:val="a2"/>
    <w:link w:val="affa"/>
    <w:rsid w:val="00B04FAC"/>
    <w:rPr>
      <w:rFonts w:ascii="Times New Roman" w:eastAsia="Times New Roman" w:hAnsi="Times New Roman" w:cs="Times New Roman"/>
      <w:color w:val="000000"/>
      <w:sz w:val="28"/>
      <w:szCs w:val="20"/>
    </w:rPr>
  </w:style>
  <w:style w:type="paragraph" w:styleId="affb">
    <w:name w:val="Subtitle"/>
    <w:basedOn w:val="a1"/>
    <w:link w:val="15"/>
    <w:qFormat/>
    <w:rsid w:val="00B04FAC"/>
    <w:pPr>
      <w:suppressAutoHyphens/>
      <w:spacing w:after="0" w:line="240" w:lineRule="auto"/>
      <w:jc w:val="center"/>
    </w:pPr>
    <w:rPr>
      <w:rFonts w:ascii="Times New Roman" w:eastAsia="Times New Roman" w:hAnsi="Times New Roman" w:cs="Times New Roman"/>
      <w:sz w:val="32"/>
      <w:szCs w:val="20"/>
    </w:rPr>
  </w:style>
  <w:style w:type="character" w:customStyle="1" w:styleId="15">
    <w:name w:val="Подзаголовок Знак1"/>
    <w:basedOn w:val="a2"/>
    <w:link w:val="affb"/>
    <w:rsid w:val="00B04FAC"/>
    <w:rPr>
      <w:rFonts w:ascii="Times New Roman" w:eastAsia="Times New Roman" w:hAnsi="Times New Roman" w:cs="Times New Roman"/>
      <w:sz w:val="32"/>
      <w:szCs w:val="20"/>
    </w:rPr>
  </w:style>
  <w:style w:type="paragraph" w:customStyle="1" w:styleId="affc">
    <w:name w:val="Заглавие"/>
    <w:basedOn w:val="a1"/>
    <w:qFormat/>
    <w:rsid w:val="00B04FAC"/>
    <w:pPr>
      <w:suppressAutoHyphens/>
      <w:spacing w:after="0" w:line="240" w:lineRule="auto"/>
      <w:jc w:val="center"/>
    </w:pPr>
    <w:rPr>
      <w:rFonts w:ascii="Times New Roman" w:eastAsia="Times New Roman" w:hAnsi="Times New Roman" w:cs="Times New Roman"/>
      <w:b/>
      <w:sz w:val="32"/>
      <w:szCs w:val="20"/>
    </w:rPr>
  </w:style>
  <w:style w:type="paragraph" w:styleId="22">
    <w:name w:val="Body Text 2"/>
    <w:basedOn w:val="a1"/>
    <w:link w:val="21"/>
    <w:rsid w:val="00B04FAC"/>
    <w:pPr>
      <w:suppressAutoHyphens/>
      <w:spacing w:after="120" w:line="480" w:lineRule="auto"/>
    </w:pPr>
    <w:rPr>
      <w:rFonts w:ascii="Times New Roman" w:eastAsia="Times New Roman" w:hAnsi="Times New Roman" w:cs="Times New Roman"/>
      <w:sz w:val="24"/>
      <w:szCs w:val="24"/>
    </w:rPr>
  </w:style>
  <w:style w:type="character" w:customStyle="1" w:styleId="210">
    <w:name w:val="Основной текст 2 Знак1"/>
    <w:basedOn w:val="a2"/>
    <w:uiPriority w:val="99"/>
    <w:semiHidden/>
    <w:rsid w:val="00B04FAC"/>
  </w:style>
  <w:style w:type="paragraph" w:styleId="32">
    <w:name w:val="Body Text Indent 3"/>
    <w:basedOn w:val="a1"/>
    <w:link w:val="31"/>
    <w:rsid w:val="00B04FAC"/>
    <w:pPr>
      <w:suppressAutoHyphens/>
      <w:spacing w:after="120" w:line="240" w:lineRule="auto"/>
      <w:ind w:left="283"/>
    </w:pPr>
    <w:rPr>
      <w:rFonts w:ascii="Times New Roman" w:eastAsia="Times New Roman" w:hAnsi="Times New Roman" w:cs="Times New Roman"/>
      <w:sz w:val="16"/>
      <w:szCs w:val="16"/>
    </w:rPr>
  </w:style>
  <w:style w:type="character" w:customStyle="1" w:styleId="310">
    <w:name w:val="Основной текст с отступом 3 Знак1"/>
    <w:basedOn w:val="a2"/>
    <w:uiPriority w:val="99"/>
    <w:semiHidden/>
    <w:rsid w:val="00B04FAC"/>
    <w:rPr>
      <w:sz w:val="16"/>
      <w:szCs w:val="16"/>
    </w:rPr>
  </w:style>
  <w:style w:type="paragraph" w:styleId="34">
    <w:name w:val="Body Text 3"/>
    <w:basedOn w:val="a1"/>
    <w:link w:val="311"/>
    <w:rsid w:val="00B04FAC"/>
    <w:pPr>
      <w:suppressAutoHyphens/>
      <w:spacing w:after="120" w:line="240" w:lineRule="auto"/>
    </w:pPr>
    <w:rPr>
      <w:rFonts w:ascii="Times New Roman" w:eastAsia="Times New Roman" w:hAnsi="Times New Roman" w:cs="Times New Roman"/>
      <w:sz w:val="16"/>
      <w:szCs w:val="16"/>
    </w:rPr>
  </w:style>
  <w:style w:type="character" w:customStyle="1" w:styleId="311">
    <w:name w:val="Основной текст 3 Знак1"/>
    <w:basedOn w:val="a2"/>
    <w:link w:val="34"/>
    <w:rsid w:val="00B04FAC"/>
    <w:rPr>
      <w:rFonts w:ascii="Times New Roman" w:eastAsia="Times New Roman" w:hAnsi="Times New Roman" w:cs="Times New Roman"/>
      <w:sz w:val="16"/>
      <w:szCs w:val="16"/>
    </w:rPr>
  </w:style>
  <w:style w:type="paragraph" w:customStyle="1" w:styleId="211">
    <w:name w:val="Основной текст с отступом 21"/>
    <w:basedOn w:val="a1"/>
    <w:rsid w:val="00B04FAC"/>
    <w:pPr>
      <w:keepNext/>
      <w:keepLines/>
      <w:suppressAutoHyphens/>
      <w:spacing w:after="0" w:line="240" w:lineRule="auto"/>
      <w:ind w:left="426" w:firstLine="283"/>
      <w:jc w:val="both"/>
    </w:pPr>
    <w:rPr>
      <w:rFonts w:ascii="Times New Roman" w:eastAsia="Times New Roman" w:hAnsi="Times New Roman" w:cs="Times New Roman"/>
      <w:sz w:val="24"/>
      <w:szCs w:val="20"/>
      <w:lang w:eastAsia="ru-RU"/>
    </w:rPr>
  </w:style>
  <w:style w:type="paragraph" w:styleId="24">
    <w:name w:val="Body Text Indent 2"/>
    <w:basedOn w:val="a1"/>
    <w:link w:val="212"/>
    <w:rsid w:val="00B04FAC"/>
    <w:pPr>
      <w:suppressAutoHyphens/>
      <w:spacing w:after="120" w:line="480" w:lineRule="auto"/>
      <w:ind w:left="283"/>
    </w:pPr>
    <w:rPr>
      <w:rFonts w:ascii="Times New Roman" w:eastAsia="Times New Roman" w:hAnsi="Times New Roman" w:cs="Times New Roman"/>
      <w:sz w:val="24"/>
      <w:szCs w:val="24"/>
    </w:rPr>
  </w:style>
  <w:style w:type="character" w:customStyle="1" w:styleId="212">
    <w:name w:val="Основной текст с отступом 2 Знак1"/>
    <w:basedOn w:val="a2"/>
    <w:link w:val="24"/>
    <w:rsid w:val="00B04FAC"/>
    <w:rPr>
      <w:rFonts w:ascii="Times New Roman" w:eastAsia="Times New Roman" w:hAnsi="Times New Roman" w:cs="Times New Roman"/>
      <w:sz w:val="24"/>
      <w:szCs w:val="24"/>
    </w:rPr>
  </w:style>
  <w:style w:type="paragraph" w:styleId="a0">
    <w:name w:val="Normal Indent"/>
    <w:basedOn w:val="a1"/>
    <w:rsid w:val="00B04FAC"/>
    <w:pPr>
      <w:numPr>
        <w:numId w:val="13"/>
      </w:numPr>
      <w:suppressAutoHyphens/>
      <w:spacing w:after="0" w:line="240" w:lineRule="auto"/>
    </w:pPr>
    <w:rPr>
      <w:rFonts w:ascii="Times New Roman" w:eastAsia="Times New Roman" w:hAnsi="Times New Roman" w:cs="Times New Roman"/>
      <w:sz w:val="24"/>
      <w:szCs w:val="24"/>
    </w:rPr>
  </w:style>
  <w:style w:type="paragraph" w:customStyle="1" w:styleId="213">
    <w:name w:val="Основной текст 21"/>
    <w:basedOn w:val="a1"/>
    <w:rsid w:val="00B04FAC"/>
    <w:pPr>
      <w:suppressAutoHyphens/>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d">
    <w:name w:val="Знак"/>
    <w:basedOn w:val="a1"/>
    <w:rsid w:val="00B04FAC"/>
    <w:pPr>
      <w:suppressAutoHyphens/>
      <w:spacing w:line="240" w:lineRule="exact"/>
    </w:pPr>
    <w:rPr>
      <w:rFonts w:ascii="Verdana" w:eastAsia="Times New Roman" w:hAnsi="Verdana" w:cs="Times New Roman"/>
      <w:color w:val="000000"/>
      <w:sz w:val="24"/>
      <w:szCs w:val="24"/>
      <w:lang w:val="en-US"/>
    </w:rPr>
  </w:style>
  <w:style w:type="paragraph" w:customStyle="1" w:styleId="TableCellC">
    <w:name w:val="Table Cell C"/>
    <w:basedOn w:val="a1"/>
    <w:rsid w:val="00B04FAC"/>
    <w:pPr>
      <w:suppressAutoHyphens/>
      <w:spacing w:after="0" w:line="240" w:lineRule="auto"/>
      <w:jc w:val="center"/>
    </w:pPr>
    <w:rPr>
      <w:rFonts w:ascii="Arial" w:eastAsia="Times New Roman" w:hAnsi="Arial" w:cs="Times New Roman"/>
      <w:szCs w:val="20"/>
      <w:lang w:eastAsia="ru-RU"/>
    </w:rPr>
  </w:style>
  <w:style w:type="paragraph" w:customStyle="1" w:styleId="220">
    <w:name w:val="Основной текст 22"/>
    <w:basedOn w:val="a1"/>
    <w:rsid w:val="00B04FAC"/>
    <w:pPr>
      <w:suppressAutoHyphens/>
      <w:spacing w:after="0" w:line="360" w:lineRule="auto"/>
      <w:jc w:val="center"/>
    </w:pPr>
    <w:rPr>
      <w:rFonts w:ascii="Times New Roman" w:eastAsia="Times New Roman" w:hAnsi="Times New Roman" w:cs="Times New Roman"/>
      <w:b/>
      <w:sz w:val="28"/>
      <w:szCs w:val="20"/>
      <w:lang w:eastAsia="ru-RU"/>
    </w:rPr>
  </w:style>
  <w:style w:type="paragraph" w:styleId="affe">
    <w:name w:val="caption"/>
    <w:basedOn w:val="a1"/>
    <w:qFormat/>
    <w:rsid w:val="00B04FAC"/>
    <w:pPr>
      <w:suppressAutoHyphens/>
      <w:spacing w:after="0" w:line="240" w:lineRule="auto"/>
      <w:ind w:firstLine="567"/>
      <w:jc w:val="center"/>
    </w:pPr>
    <w:rPr>
      <w:rFonts w:ascii="Times New Roman" w:eastAsia="Times New Roman" w:hAnsi="Times New Roman" w:cs="Times New Roman"/>
      <w:b/>
      <w:sz w:val="24"/>
      <w:szCs w:val="20"/>
      <w:lang w:eastAsia="ru-RU"/>
    </w:rPr>
  </w:style>
  <w:style w:type="paragraph" w:styleId="afff">
    <w:name w:val="Block Text"/>
    <w:basedOn w:val="a1"/>
    <w:rsid w:val="00B04FAC"/>
    <w:pPr>
      <w:suppressAutoHyphens/>
      <w:spacing w:after="0" w:line="240" w:lineRule="auto"/>
      <w:ind w:left="113" w:right="113"/>
      <w:jc w:val="right"/>
    </w:pPr>
    <w:rPr>
      <w:rFonts w:ascii="Times New Roman" w:eastAsia="Times New Roman" w:hAnsi="Times New Roman" w:cs="Times New Roman"/>
      <w:sz w:val="24"/>
      <w:szCs w:val="20"/>
      <w:lang w:eastAsia="ru-RU"/>
    </w:rPr>
  </w:style>
  <w:style w:type="paragraph" w:customStyle="1" w:styleId="xl64">
    <w:name w:val="xl64"/>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65">
    <w:name w:val="xl65"/>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66">
    <w:name w:val="xl66"/>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67">
    <w:name w:val="xl67"/>
    <w:basedOn w:val="a1"/>
    <w:rsid w:val="00B04FAC"/>
    <w:pPr>
      <w:suppressAutoHyphens/>
      <w:spacing w:after="280" w:line="276" w:lineRule="auto"/>
      <w:jc w:val="center"/>
    </w:pPr>
    <w:rPr>
      <w:rFonts w:ascii="Times New Roman" w:eastAsia="Times New Roman" w:hAnsi="Times New Roman" w:cs="Times New Roman"/>
      <w:color w:val="FFFFFF"/>
      <w:sz w:val="24"/>
      <w:szCs w:val="24"/>
      <w:lang w:eastAsia="ru-RU"/>
    </w:rPr>
  </w:style>
  <w:style w:type="paragraph" w:customStyle="1" w:styleId="xl68">
    <w:name w:val="xl68"/>
    <w:basedOn w:val="a1"/>
    <w:rsid w:val="00B04FAC"/>
    <w:pPr>
      <w:suppressAutoHyphens/>
      <w:spacing w:after="280" w:line="276" w:lineRule="auto"/>
      <w:jc w:val="center"/>
    </w:pPr>
    <w:rPr>
      <w:rFonts w:ascii="Times New Roman" w:eastAsia="Times New Roman" w:hAnsi="Times New Roman" w:cs="Times New Roman"/>
      <w:color w:val="FFFFFF"/>
      <w:sz w:val="24"/>
      <w:szCs w:val="24"/>
      <w:lang w:eastAsia="ru-RU"/>
    </w:rPr>
  </w:style>
  <w:style w:type="paragraph" w:customStyle="1" w:styleId="xl69">
    <w:name w:val="xl69"/>
    <w:basedOn w:val="a1"/>
    <w:rsid w:val="00B04FAC"/>
    <w:pPr>
      <w:pBdr>
        <w:top w:val="nil"/>
        <w:left w:val="single" w:sz="4" w:space="0" w:color="00000A"/>
        <w:bottom w:val="single" w:sz="4"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0">
    <w:name w:val="xl70"/>
    <w:basedOn w:val="a1"/>
    <w:rsid w:val="00B04FAC"/>
    <w:pPr>
      <w:pBdr>
        <w:top w:val="nil"/>
        <w:left w:val="single" w:sz="4" w:space="0" w:color="00000A"/>
        <w:bottom w:val="single" w:sz="4"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1">
    <w:name w:val="xl71"/>
    <w:basedOn w:val="a1"/>
    <w:rsid w:val="00B04FAC"/>
    <w:pPr>
      <w:suppressAutoHyphens/>
      <w:spacing w:after="280" w:line="276" w:lineRule="auto"/>
    </w:pPr>
    <w:rPr>
      <w:rFonts w:ascii="Times New Roman" w:eastAsia="Times New Roman" w:hAnsi="Times New Roman" w:cs="Times New Roman"/>
      <w:sz w:val="24"/>
      <w:szCs w:val="24"/>
      <w:lang w:eastAsia="ru-RU"/>
    </w:rPr>
  </w:style>
  <w:style w:type="paragraph" w:customStyle="1" w:styleId="xl72">
    <w:name w:val="xl72"/>
    <w:basedOn w:val="a1"/>
    <w:rsid w:val="00B04FAC"/>
    <w:pPr>
      <w:shd w:val="clear" w:color="auto" w:fill="FFFFFF"/>
      <w:suppressAutoHyphens/>
      <w:spacing w:after="280" w:line="276" w:lineRule="auto"/>
      <w:jc w:val="center"/>
    </w:pPr>
    <w:rPr>
      <w:rFonts w:ascii="Times New Roman" w:eastAsia="Times New Roman" w:hAnsi="Times New Roman" w:cs="Times New Roman"/>
      <w:color w:val="FFFFFF"/>
      <w:sz w:val="16"/>
      <w:szCs w:val="16"/>
      <w:lang w:eastAsia="ru-RU"/>
    </w:rPr>
  </w:style>
  <w:style w:type="paragraph" w:customStyle="1" w:styleId="xl73">
    <w:name w:val="xl73"/>
    <w:basedOn w:val="a1"/>
    <w:rsid w:val="00B04FAC"/>
    <w:pPr>
      <w:shd w:val="clear" w:color="auto" w:fill="FFFFFF"/>
      <w:suppressAutoHyphens/>
      <w:spacing w:after="280" w:line="276" w:lineRule="auto"/>
    </w:pPr>
    <w:rPr>
      <w:rFonts w:ascii="Times New Roman" w:eastAsia="Times New Roman" w:hAnsi="Times New Roman" w:cs="Times New Roman"/>
      <w:sz w:val="16"/>
      <w:szCs w:val="16"/>
      <w:lang w:eastAsia="ru-RU"/>
    </w:rPr>
  </w:style>
  <w:style w:type="paragraph" w:customStyle="1" w:styleId="xl74">
    <w:name w:val="xl74"/>
    <w:basedOn w:val="a1"/>
    <w:rsid w:val="00B04FAC"/>
    <w:pPr>
      <w:pBdr>
        <w:top w:val="nil"/>
        <w:left w:val="single" w:sz="4"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5">
    <w:name w:val="xl75"/>
    <w:basedOn w:val="a1"/>
    <w:rsid w:val="00B04FAC"/>
    <w:pPr>
      <w:pBdr>
        <w:top w:val="nil"/>
        <w:left w:val="single" w:sz="4"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6">
    <w:name w:val="xl76"/>
    <w:basedOn w:val="a1"/>
    <w:rsid w:val="00B04FAC"/>
    <w:pPr>
      <w:pBdr>
        <w:top w:val="nil"/>
        <w:left w:val="single" w:sz="4"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7">
    <w:name w:val="xl77"/>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8">
    <w:name w:val="xl78"/>
    <w:basedOn w:val="a1"/>
    <w:rsid w:val="00B04FAC"/>
    <w:pPr>
      <w:pBdr>
        <w:top w:val="nil"/>
        <w:left w:val="single" w:sz="4" w:space="0" w:color="00000A"/>
        <w:bottom w:val="single" w:sz="4"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9">
    <w:name w:val="xl79"/>
    <w:basedOn w:val="a1"/>
    <w:rsid w:val="00B04FAC"/>
    <w:pPr>
      <w:pBdr>
        <w:top w:val="nil"/>
        <w:left w:val="single" w:sz="4" w:space="0" w:color="00000A"/>
        <w:bottom w:val="single" w:sz="4"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80">
    <w:name w:val="xl80"/>
    <w:basedOn w:val="a1"/>
    <w:rsid w:val="00B04FAC"/>
    <w:pPr>
      <w:shd w:val="clear" w:color="auto" w:fill="FFFFFF"/>
      <w:suppressAutoHyphens/>
      <w:spacing w:after="280" w:line="276" w:lineRule="auto"/>
      <w:jc w:val="center"/>
    </w:pPr>
    <w:rPr>
      <w:rFonts w:ascii="Times New Roman" w:eastAsia="Times New Roman" w:hAnsi="Times New Roman" w:cs="Times New Roman"/>
      <w:sz w:val="16"/>
      <w:szCs w:val="16"/>
      <w:lang w:eastAsia="ru-RU"/>
    </w:rPr>
  </w:style>
  <w:style w:type="paragraph" w:customStyle="1" w:styleId="xl81">
    <w:name w:val="xl81"/>
    <w:basedOn w:val="a1"/>
    <w:rsid w:val="00B04FAC"/>
    <w:pPr>
      <w:pBdr>
        <w:top w:val="nil"/>
        <w:left w:val="single" w:sz="4" w:space="0" w:color="00000A"/>
        <w:bottom w:val="single" w:sz="4" w:space="0" w:color="00000A"/>
        <w:right w:val="nil"/>
      </w:pBdr>
      <w:suppressAutoHyphens/>
      <w:spacing w:after="280" w:line="276" w:lineRule="auto"/>
    </w:pPr>
    <w:rPr>
      <w:rFonts w:ascii="Times New Roman" w:eastAsia="Times New Roman" w:hAnsi="Times New Roman" w:cs="Times New Roman"/>
      <w:sz w:val="20"/>
      <w:szCs w:val="20"/>
      <w:lang w:eastAsia="ru-RU"/>
    </w:rPr>
  </w:style>
  <w:style w:type="paragraph" w:customStyle="1" w:styleId="xl82">
    <w:name w:val="xl82"/>
    <w:basedOn w:val="a1"/>
    <w:rsid w:val="00B04FAC"/>
    <w:pPr>
      <w:pBdr>
        <w:top w:val="nil"/>
        <w:left w:val="single" w:sz="8"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3">
    <w:name w:val="xl83"/>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4">
    <w:name w:val="xl84"/>
    <w:basedOn w:val="a1"/>
    <w:rsid w:val="00B04FAC"/>
    <w:pPr>
      <w:pBdr>
        <w:top w:val="nil"/>
        <w:left w:val="nil"/>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5">
    <w:name w:val="xl85"/>
    <w:basedOn w:val="a1"/>
    <w:rsid w:val="00B04FAC"/>
    <w:pPr>
      <w:pBdr>
        <w:top w:val="nil"/>
        <w:left w:val="nil"/>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6">
    <w:name w:val="xl86"/>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7">
    <w:name w:val="xl87"/>
    <w:basedOn w:val="a1"/>
    <w:rsid w:val="00B04FAC"/>
    <w:pPr>
      <w:pBdr>
        <w:top w:val="nil"/>
        <w:left w:val="nil"/>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8">
    <w:name w:val="xl88"/>
    <w:basedOn w:val="a1"/>
    <w:rsid w:val="00B04FAC"/>
    <w:pPr>
      <w:pBdr>
        <w:top w:val="nil"/>
        <w:left w:val="nil"/>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9">
    <w:name w:val="xl89"/>
    <w:basedOn w:val="a1"/>
    <w:rsid w:val="00B04FAC"/>
    <w:pPr>
      <w:pBdr>
        <w:top w:val="nil"/>
        <w:left w:val="single" w:sz="4" w:space="0" w:color="00000A"/>
        <w:bottom w:val="single" w:sz="8" w:space="0" w:color="00000A"/>
        <w:right w:val="nil"/>
      </w:pBdr>
      <w:suppressAutoHyphens/>
      <w:spacing w:after="280" w:line="276" w:lineRule="auto"/>
    </w:pPr>
    <w:rPr>
      <w:rFonts w:ascii="Times New Roman" w:eastAsia="Times New Roman" w:hAnsi="Times New Roman" w:cs="Times New Roman"/>
      <w:sz w:val="20"/>
      <w:szCs w:val="20"/>
      <w:lang w:eastAsia="ru-RU"/>
    </w:rPr>
  </w:style>
  <w:style w:type="paragraph" w:customStyle="1" w:styleId="xl90">
    <w:name w:val="xl90"/>
    <w:basedOn w:val="a1"/>
    <w:rsid w:val="00B04FAC"/>
    <w:pPr>
      <w:shd w:val="clear" w:color="auto" w:fill="FFFFFF"/>
      <w:suppressAutoHyphens/>
      <w:spacing w:after="280" w:line="276" w:lineRule="auto"/>
      <w:jc w:val="center"/>
    </w:pPr>
    <w:rPr>
      <w:rFonts w:ascii="Times New Roman" w:eastAsia="Times New Roman" w:hAnsi="Times New Roman" w:cs="Times New Roman"/>
      <w:sz w:val="16"/>
      <w:szCs w:val="16"/>
      <w:lang w:eastAsia="ru-RU"/>
    </w:rPr>
  </w:style>
  <w:style w:type="paragraph" w:customStyle="1" w:styleId="xl91">
    <w:name w:val="xl91"/>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2">
    <w:name w:val="xl92"/>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3">
    <w:name w:val="xl93"/>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4">
    <w:name w:val="xl94"/>
    <w:basedOn w:val="a1"/>
    <w:rsid w:val="00B04FAC"/>
    <w:pPr>
      <w:pBdr>
        <w:top w:val="nil"/>
        <w:left w:val="single" w:sz="4"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5">
    <w:name w:val="xl95"/>
    <w:basedOn w:val="a1"/>
    <w:rsid w:val="00B04FAC"/>
    <w:pPr>
      <w:pBdr>
        <w:top w:val="nil"/>
        <w:left w:val="single" w:sz="8" w:space="0" w:color="00000A"/>
        <w:bottom w:val="nil"/>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6">
    <w:name w:val="xl96"/>
    <w:basedOn w:val="a1"/>
    <w:rsid w:val="00B04FAC"/>
    <w:pPr>
      <w:pBdr>
        <w:top w:val="nil"/>
        <w:left w:val="single" w:sz="8" w:space="0" w:color="00000A"/>
        <w:bottom w:val="nil"/>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7">
    <w:name w:val="xl97"/>
    <w:basedOn w:val="a1"/>
    <w:rsid w:val="00B04FAC"/>
    <w:pPr>
      <w:pBdr>
        <w:top w:val="nil"/>
        <w:left w:val="single" w:sz="8"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8">
    <w:name w:val="xl98"/>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9">
    <w:name w:val="xl99"/>
    <w:basedOn w:val="a1"/>
    <w:rsid w:val="00B04FAC"/>
    <w:pPr>
      <w:shd w:val="clear" w:color="auto" w:fill="FFFF00"/>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00">
    <w:name w:val="xl100"/>
    <w:basedOn w:val="a1"/>
    <w:rsid w:val="00B04FAC"/>
    <w:pPr>
      <w:pBdr>
        <w:top w:val="nil"/>
        <w:left w:val="single" w:sz="4" w:space="0" w:color="00000A"/>
        <w:bottom w:val="single" w:sz="4" w:space="0" w:color="00000A"/>
        <w:right w:val="nil"/>
      </w:pBdr>
      <w:suppressAutoHyphens/>
      <w:spacing w:after="280" w:line="276" w:lineRule="auto"/>
    </w:pPr>
    <w:rPr>
      <w:rFonts w:ascii="Times New Roman" w:eastAsia="Times New Roman" w:hAnsi="Times New Roman" w:cs="Times New Roman"/>
      <w:sz w:val="20"/>
      <w:szCs w:val="20"/>
      <w:lang w:eastAsia="ru-RU"/>
    </w:rPr>
  </w:style>
  <w:style w:type="paragraph" w:customStyle="1" w:styleId="xl101">
    <w:name w:val="xl101"/>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02">
    <w:name w:val="xl102"/>
    <w:basedOn w:val="a1"/>
    <w:rsid w:val="00B04FAC"/>
    <w:pPr>
      <w:pBdr>
        <w:top w:val="nil"/>
        <w:left w:val="single" w:sz="8"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03">
    <w:name w:val="xl103"/>
    <w:basedOn w:val="a1"/>
    <w:rsid w:val="00B04FAC"/>
    <w:pPr>
      <w:pBdr>
        <w:top w:val="nil"/>
        <w:left w:val="single" w:sz="8"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04">
    <w:name w:val="xl104"/>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105">
    <w:name w:val="xl105"/>
    <w:basedOn w:val="a1"/>
    <w:rsid w:val="00B04FAC"/>
    <w:pPr>
      <w:pBdr>
        <w:top w:val="nil"/>
        <w:left w:val="single" w:sz="4" w:space="0" w:color="00000A"/>
        <w:bottom w:val="nil"/>
        <w:right w:val="nil"/>
      </w:pBdr>
      <w:suppressAutoHyphens/>
      <w:spacing w:after="280" w:line="276" w:lineRule="auto"/>
    </w:pPr>
    <w:rPr>
      <w:rFonts w:ascii="Times New Roman" w:eastAsia="Times New Roman" w:hAnsi="Times New Roman" w:cs="Times New Roman"/>
      <w:sz w:val="20"/>
      <w:szCs w:val="20"/>
      <w:lang w:eastAsia="ru-RU"/>
    </w:rPr>
  </w:style>
  <w:style w:type="paragraph" w:customStyle="1" w:styleId="xl106">
    <w:name w:val="xl106"/>
    <w:basedOn w:val="a1"/>
    <w:rsid w:val="00B04FAC"/>
    <w:pPr>
      <w:pBdr>
        <w:top w:val="nil"/>
        <w:left w:val="single" w:sz="4" w:space="0" w:color="00000A"/>
        <w:bottom w:val="single" w:sz="4" w:space="0" w:color="00000A"/>
        <w:right w:val="nil"/>
      </w:pBdr>
      <w:suppressAutoHyphens/>
      <w:spacing w:after="280" w:line="276" w:lineRule="auto"/>
    </w:pPr>
    <w:rPr>
      <w:rFonts w:ascii="Times New Roman" w:eastAsia="Times New Roman" w:hAnsi="Times New Roman" w:cs="Times New Roman"/>
      <w:sz w:val="20"/>
      <w:szCs w:val="20"/>
      <w:lang w:eastAsia="ru-RU"/>
    </w:rPr>
  </w:style>
  <w:style w:type="paragraph" w:customStyle="1" w:styleId="xl107">
    <w:name w:val="xl107"/>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08">
    <w:name w:val="xl108"/>
    <w:basedOn w:val="a1"/>
    <w:rsid w:val="00B04FAC"/>
    <w:pPr>
      <w:pBdr>
        <w:top w:val="nil"/>
        <w:left w:val="single" w:sz="4" w:space="0" w:color="00000A"/>
        <w:bottom w:val="single" w:sz="4" w:space="0" w:color="00000A"/>
        <w:right w:val="nil"/>
      </w:pBdr>
      <w:shd w:val="clear" w:color="auto" w:fill="FFFFFF"/>
      <w:suppressAutoHyphens/>
      <w:spacing w:after="280" w:line="276" w:lineRule="auto"/>
    </w:pPr>
    <w:rPr>
      <w:rFonts w:ascii="Times New Roman" w:eastAsia="Times New Roman" w:hAnsi="Times New Roman" w:cs="Times New Roman"/>
      <w:sz w:val="20"/>
      <w:szCs w:val="20"/>
      <w:lang w:eastAsia="ru-RU"/>
    </w:rPr>
  </w:style>
  <w:style w:type="paragraph" w:customStyle="1" w:styleId="xl109">
    <w:name w:val="xl109"/>
    <w:basedOn w:val="a1"/>
    <w:rsid w:val="00B04FAC"/>
    <w:pPr>
      <w:pBdr>
        <w:top w:val="nil"/>
        <w:left w:val="single" w:sz="4" w:space="0" w:color="00000A"/>
        <w:bottom w:val="single" w:sz="4"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110">
    <w:name w:val="xl110"/>
    <w:basedOn w:val="a1"/>
    <w:rsid w:val="00B04FAC"/>
    <w:pPr>
      <w:pBdr>
        <w:top w:val="nil"/>
        <w:left w:val="single" w:sz="4" w:space="0" w:color="00000A"/>
        <w:bottom w:val="single" w:sz="8"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111">
    <w:name w:val="xl111"/>
    <w:basedOn w:val="a1"/>
    <w:rsid w:val="00B04FAC"/>
    <w:pPr>
      <w:pBdr>
        <w:top w:val="nil"/>
        <w:left w:val="single" w:sz="4" w:space="0" w:color="00000A"/>
        <w:bottom w:val="single" w:sz="8"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112">
    <w:name w:val="xl112"/>
    <w:basedOn w:val="a1"/>
    <w:rsid w:val="00B04FAC"/>
    <w:pPr>
      <w:pBdr>
        <w:top w:val="nil"/>
        <w:left w:val="single" w:sz="4" w:space="0" w:color="00000A"/>
        <w:bottom w:val="single" w:sz="8" w:space="0" w:color="00000A"/>
        <w:right w:val="nil"/>
      </w:pBdr>
      <w:shd w:val="clear" w:color="auto" w:fill="FFFFFF"/>
      <w:suppressAutoHyphens/>
      <w:spacing w:after="280" w:line="276" w:lineRule="auto"/>
    </w:pPr>
    <w:rPr>
      <w:rFonts w:ascii="Times New Roman" w:eastAsia="Times New Roman" w:hAnsi="Times New Roman" w:cs="Times New Roman"/>
      <w:sz w:val="20"/>
      <w:szCs w:val="20"/>
      <w:lang w:eastAsia="ru-RU"/>
    </w:rPr>
  </w:style>
  <w:style w:type="paragraph" w:customStyle="1" w:styleId="xl113">
    <w:name w:val="xl113"/>
    <w:basedOn w:val="a1"/>
    <w:rsid w:val="00B04FAC"/>
    <w:pPr>
      <w:shd w:val="clear" w:color="auto" w:fill="FFFFFF"/>
      <w:suppressAutoHyphens/>
      <w:spacing w:after="280" w:line="276" w:lineRule="auto"/>
    </w:pPr>
    <w:rPr>
      <w:rFonts w:ascii="Times New Roman" w:eastAsia="Times New Roman" w:hAnsi="Times New Roman" w:cs="Times New Roman"/>
      <w:sz w:val="24"/>
      <w:szCs w:val="24"/>
      <w:lang w:eastAsia="ru-RU"/>
    </w:rPr>
  </w:style>
  <w:style w:type="paragraph" w:customStyle="1" w:styleId="xl114">
    <w:name w:val="xl114"/>
    <w:basedOn w:val="a1"/>
    <w:rsid w:val="00B04FAC"/>
    <w:pP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115">
    <w:name w:val="xl115"/>
    <w:basedOn w:val="a1"/>
    <w:rsid w:val="00B04FAC"/>
    <w:pPr>
      <w:shd w:val="clear" w:color="auto" w:fill="FFFFFF"/>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16">
    <w:name w:val="xl116"/>
    <w:basedOn w:val="a1"/>
    <w:rsid w:val="00B04FAC"/>
    <w:pPr>
      <w:shd w:val="clear" w:color="auto" w:fill="FFFFFF"/>
      <w:suppressAutoHyphens/>
      <w:spacing w:after="280" w:line="276" w:lineRule="auto"/>
      <w:jc w:val="center"/>
    </w:pPr>
    <w:rPr>
      <w:rFonts w:ascii="Times New Roman" w:eastAsia="Times New Roman" w:hAnsi="Times New Roman" w:cs="Times New Roman"/>
      <w:color w:val="A5A5A5"/>
      <w:sz w:val="24"/>
      <w:szCs w:val="24"/>
      <w:lang w:eastAsia="ru-RU"/>
    </w:rPr>
  </w:style>
  <w:style w:type="paragraph" w:customStyle="1" w:styleId="xl117">
    <w:name w:val="xl117"/>
    <w:basedOn w:val="a1"/>
    <w:rsid w:val="00B04FAC"/>
    <w:pPr>
      <w:shd w:val="clear" w:color="auto" w:fill="FFFFFF"/>
      <w:suppressAutoHyphens/>
      <w:spacing w:after="280" w:line="276" w:lineRule="auto"/>
      <w:jc w:val="center"/>
    </w:pPr>
    <w:rPr>
      <w:rFonts w:ascii="Times New Roman" w:eastAsia="Times New Roman" w:hAnsi="Times New Roman" w:cs="Times New Roman"/>
      <w:color w:val="A5A5A5"/>
      <w:sz w:val="20"/>
      <w:szCs w:val="20"/>
      <w:lang w:eastAsia="ru-RU"/>
    </w:rPr>
  </w:style>
  <w:style w:type="paragraph" w:customStyle="1" w:styleId="xl118">
    <w:name w:val="xl118"/>
    <w:basedOn w:val="a1"/>
    <w:rsid w:val="00B04FAC"/>
    <w:pPr>
      <w:shd w:val="clear" w:color="auto" w:fill="FFFFFF"/>
      <w:suppressAutoHyphens/>
      <w:spacing w:after="280" w:line="276" w:lineRule="auto"/>
    </w:pPr>
    <w:rPr>
      <w:rFonts w:ascii="Times New Roman" w:eastAsia="Times New Roman" w:hAnsi="Times New Roman" w:cs="Times New Roman"/>
      <w:sz w:val="16"/>
      <w:szCs w:val="16"/>
      <w:lang w:eastAsia="ru-RU"/>
    </w:rPr>
  </w:style>
  <w:style w:type="paragraph" w:customStyle="1" w:styleId="xl119">
    <w:name w:val="xl119"/>
    <w:basedOn w:val="a1"/>
    <w:rsid w:val="00B04FAC"/>
    <w:pPr>
      <w:shd w:val="clear" w:color="auto" w:fill="FFFFFF"/>
      <w:suppressAutoHyphens/>
      <w:spacing w:after="280" w:line="276" w:lineRule="auto"/>
      <w:jc w:val="center"/>
    </w:pPr>
    <w:rPr>
      <w:rFonts w:ascii="Times New Roman" w:eastAsia="Times New Roman" w:hAnsi="Times New Roman" w:cs="Times New Roman"/>
      <w:sz w:val="16"/>
      <w:szCs w:val="16"/>
      <w:lang w:eastAsia="ru-RU"/>
    </w:rPr>
  </w:style>
  <w:style w:type="paragraph" w:customStyle="1" w:styleId="xl120">
    <w:name w:val="xl120"/>
    <w:basedOn w:val="a1"/>
    <w:rsid w:val="00B04FAC"/>
    <w:pPr>
      <w:shd w:val="clear" w:color="auto" w:fill="FFFFFF"/>
      <w:suppressAutoHyphens/>
      <w:spacing w:after="280" w:line="276" w:lineRule="auto"/>
    </w:pPr>
    <w:rPr>
      <w:rFonts w:ascii="Times New Roman" w:eastAsia="Times New Roman" w:hAnsi="Times New Roman" w:cs="Times New Roman"/>
      <w:color w:val="A5A5A5"/>
      <w:sz w:val="20"/>
      <w:szCs w:val="20"/>
      <w:lang w:eastAsia="ru-RU"/>
    </w:rPr>
  </w:style>
  <w:style w:type="paragraph" w:customStyle="1" w:styleId="xl121">
    <w:name w:val="xl121"/>
    <w:basedOn w:val="a1"/>
    <w:rsid w:val="00B04FAC"/>
    <w:pPr>
      <w:shd w:val="clear" w:color="auto" w:fill="FFFFFF"/>
      <w:suppressAutoHyphens/>
      <w:spacing w:after="280" w:line="276" w:lineRule="auto"/>
    </w:pPr>
    <w:rPr>
      <w:rFonts w:ascii="Times New Roman" w:eastAsia="Times New Roman" w:hAnsi="Times New Roman" w:cs="Times New Roman"/>
      <w:sz w:val="20"/>
      <w:szCs w:val="20"/>
      <w:lang w:eastAsia="ru-RU"/>
    </w:rPr>
  </w:style>
  <w:style w:type="paragraph" w:customStyle="1" w:styleId="Default">
    <w:name w:val="Default"/>
    <w:rsid w:val="00B04FAC"/>
    <w:pPr>
      <w:suppressAutoHyphens/>
      <w:spacing w:after="0" w:line="240" w:lineRule="auto"/>
    </w:pPr>
    <w:rPr>
      <w:rFonts w:ascii="Times New Roman" w:eastAsia="SimSun" w:hAnsi="Times New Roman" w:cs="Times New Roman"/>
      <w:color w:val="000000"/>
      <w:sz w:val="24"/>
      <w:szCs w:val="24"/>
    </w:rPr>
  </w:style>
  <w:style w:type="paragraph" w:customStyle="1" w:styleId="afff0">
    <w:name w:val="Содержимое врезки"/>
    <w:basedOn w:val="a1"/>
    <w:rsid w:val="00B04FAC"/>
    <w:pPr>
      <w:suppressAutoHyphens/>
      <w:spacing w:after="200" w:line="276" w:lineRule="auto"/>
    </w:pPr>
    <w:rPr>
      <w:rFonts w:ascii="Calibri" w:eastAsia="SimSun" w:hAnsi="Calibri" w:cs="Calibri"/>
    </w:rPr>
  </w:style>
  <w:style w:type="numbering" w:customStyle="1" w:styleId="16">
    <w:name w:val="Нет списка1"/>
    <w:semiHidden/>
    <w:rsid w:val="00B04FAC"/>
  </w:style>
  <w:style w:type="paragraph" w:customStyle="1" w:styleId="ConsPlusNonformat">
    <w:name w:val="ConsPlusNonformat"/>
    <w:rsid w:val="00B04FAC"/>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25">
    <w:name w:val="Основной текст (2)_"/>
    <w:link w:val="26"/>
    <w:rsid w:val="00EF4546"/>
    <w:rPr>
      <w:sz w:val="26"/>
      <w:szCs w:val="26"/>
      <w:shd w:val="clear" w:color="auto" w:fill="FFFFFF"/>
    </w:rPr>
  </w:style>
  <w:style w:type="paragraph" w:customStyle="1" w:styleId="26">
    <w:name w:val="Основной текст (2)"/>
    <w:basedOn w:val="a1"/>
    <w:link w:val="25"/>
    <w:rsid w:val="00EF4546"/>
    <w:pPr>
      <w:widowControl w:val="0"/>
      <w:shd w:val="clear" w:color="auto" w:fill="FFFFFF"/>
      <w:spacing w:before="480" w:after="480" w:line="302" w:lineRule="exact"/>
    </w:pPr>
    <w:rPr>
      <w:sz w:val="26"/>
      <w:szCs w:val="26"/>
    </w:rPr>
  </w:style>
  <w:style w:type="table" w:customStyle="1" w:styleId="17">
    <w:name w:val="Сетка таблицы1"/>
    <w:basedOn w:val="a3"/>
    <w:next w:val="ac"/>
    <w:uiPriority w:val="39"/>
    <w:rsid w:val="003A3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16198763">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828403526">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27908825">
      <w:bodyDiv w:val="1"/>
      <w:marLeft w:val="0"/>
      <w:marRight w:val="0"/>
      <w:marTop w:val="0"/>
      <w:marBottom w:val="0"/>
      <w:divBdr>
        <w:top w:val="none" w:sz="0" w:space="0" w:color="auto"/>
        <w:left w:val="none" w:sz="0" w:space="0" w:color="auto"/>
        <w:bottom w:val="none" w:sz="0" w:space="0" w:color="auto"/>
        <w:right w:val="none" w:sz="0" w:space="0" w:color="auto"/>
      </w:divBdr>
    </w:div>
    <w:div w:id="153322401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76202244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199853080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68A9C6ADA88A9A23DB43A8BFEF8EE4276E0B2B78360084067A4F576658554BA93514C3C35606D8D265I"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2E58B799198EB302A78AE41E9B92261DA9C34FB0043EEF799993FBD7185C68CC664C8938D653E14B9K4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83C6215AA4B50F0636A0FA4D7B769CC6AC71EA377B44FC46C5C08855FACE20D523E0226B383ADA88z2JCQ"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3C6215AA4B50F0636A0FA4D7B769CC6AC71EA377B44FC46C5C08855FACE20D523E0226B383ADA88z2JEQ" TargetMode="Externa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2E233-5E7E-4C42-BB6D-CF128A1DC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55</Pages>
  <Words>22940</Words>
  <Characters>130760</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Василий</dc:creator>
  <cp:keywords/>
  <dc:description/>
  <cp:lastModifiedBy>Smetchik-4</cp:lastModifiedBy>
  <cp:revision>20</cp:revision>
  <cp:lastPrinted>2018-04-10T07:52:00Z</cp:lastPrinted>
  <dcterms:created xsi:type="dcterms:W3CDTF">2018-04-08T19:22:00Z</dcterms:created>
  <dcterms:modified xsi:type="dcterms:W3CDTF">2018-04-11T06:50:00Z</dcterms:modified>
</cp:coreProperties>
</file>