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0F219650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2017-01СМР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31.01.2017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55DBA636" w:rsidR="00A10680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3B6" w:rsidRP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капитальному ремонту общего имущества в многоквартирных домах, расположенных на территории муниципального образования Октябрьский район Ханты-Мансийского автономного округа-Югры</w:t>
      </w:r>
      <w:r w:rsid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02C4B" w14:textId="77777777" w:rsidR="00E849C2" w:rsidRPr="00CD2A5E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</w:rPr>
      </w:pPr>
      <w:bookmarkStart w:id="0" w:name="_GoBack"/>
      <w:bookmarkEnd w:id="0"/>
    </w:p>
    <w:p w14:paraId="108B9CA9" w14:textId="04263FA7" w:rsidR="004062A1" w:rsidRPr="004062A1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>
        <w:rPr>
          <w:rFonts w:ascii="Times New Roman" w:hAnsi="Times New Roman"/>
          <w:b/>
          <w:bCs/>
          <w:sz w:val="24"/>
        </w:rPr>
        <w:t>З</w:t>
      </w:r>
      <w:r w:rsidR="00A10680">
        <w:rPr>
          <w:rFonts w:ascii="Times New Roman" w:hAnsi="Times New Roman"/>
          <w:b/>
          <w:bCs/>
          <w:sz w:val="24"/>
        </w:rPr>
        <w:t>аказчике</w:t>
      </w:r>
      <w:r w:rsidR="00A1499B" w:rsidRPr="00A10680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Полное наименование: </w:t>
      </w:r>
      <w:proofErr w:type="gramStart"/>
      <w:r w:rsidRPr="004062A1">
        <w:rPr>
          <w:rFonts w:ascii="Times New Roman" w:hAnsi="Times New Roman"/>
          <w:sz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proofErr w:type="gramStart"/>
      <w:r w:rsidRPr="004062A1">
        <w:rPr>
          <w:rFonts w:ascii="Times New Roman" w:hAnsi="Times New Roman"/>
          <w:sz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Телефон: 8 (3467) 363-137, </w:t>
      </w:r>
      <w:r>
        <w:rPr>
          <w:rFonts w:ascii="Times New Roman" w:hAnsi="Times New Roman"/>
          <w:sz w:val="24"/>
        </w:rPr>
        <w:t>факс:</w:t>
      </w:r>
      <w:r w:rsidRPr="004062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363-138</w:t>
      </w:r>
      <w:r w:rsidRPr="004062A1">
        <w:rPr>
          <w:rFonts w:ascii="Times New Roman" w:hAnsi="Times New Roman"/>
          <w:sz w:val="24"/>
        </w:rPr>
        <w:t>;</w:t>
      </w:r>
    </w:p>
    <w:p w14:paraId="73A64F4B" w14:textId="77777777" w:rsidR="004062A1" w:rsidRP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</w:t>
      </w:r>
      <w:proofErr w:type="spellStart"/>
      <w:r w:rsidRPr="004062A1">
        <w:rPr>
          <w:rFonts w:ascii="Times New Roman" w:hAnsi="Times New Roman"/>
          <w:sz w:val="24"/>
        </w:rPr>
        <w:t>аукционе:http</w:t>
      </w:r>
      <w:proofErr w:type="spellEnd"/>
      <w:r w:rsidRPr="004062A1">
        <w:rPr>
          <w:rFonts w:ascii="Times New Roman" w:hAnsi="Times New Roman"/>
          <w:sz w:val="24"/>
        </w:rPr>
        <w:t>://www.kapremontugra.ru/</w:t>
      </w:r>
    </w:p>
    <w:p w14:paraId="130F8D8B" w14:textId="77777777" w:rsid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 xml:space="preserve">Контактное лицо: </w:t>
      </w:r>
    </w:p>
    <w:p w14:paraId="0FA3807F" w14:textId="56B5D726" w:rsidR="004062A1" w:rsidRPr="004062A1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4062A1">
        <w:rPr>
          <w:rFonts w:ascii="Times New Roman" w:hAnsi="Times New Roman"/>
          <w:sz w:val="24"/>
        </w:rPr>
        <w:t>Губенко Владислав Васильевич, телефон: 8 (3467) 318-434, e-</w:t>
      </w:r>
      <w:proofErr w:type="spellStart"/>
      <w:r w:rsidRPr="004062A1">
        <w:rPr>
          <w:rFonts w:ascii="Times New Roman" w:hAnsi="Times New Roman"/>
          <w:sz w:val="24"/>
        </w:rPr>
        <w:t>mail</w:t>
      </w:r>
      <w:proofErr w:type="spellEnd"/>
      <w:r w:rsidRPr="004062A1">
        <w:rPr>
          <w:rFonts w:ascii="Times New Roman" w:hAnsi="Times New Roman"/>
          <w:sz w:val="24"/>
        </w:rPr>
        <w:t>: gvv@kapremontugra.ru</w:t>
      </w:r>
    </w:p>
    <w:p w14:paraId="2CBF1FC4" w14:textId="77777777" w:rsidR="000B041D" w:rsidRPr="0061776C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144696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="000B041D" w:rsidRPr="00144696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144696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>
        <w:rPr>
          <w:rFonts w:ascii="Times New Roman" w:eastAsia="Calibri" w:hAnsi="Times New Roman"/>
          <w:bCs/>
          <w:sz w:val="24"/>
        </w:rPr>
        <w:t>;</w:t>
      </w:r>
    </w:p>
    <w:p w14:paraId="168EF48E" w14:textId="6ED3DF60" w:rsidR="000B041D" w:rsidRPr="00144696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B041D" w:rsidRPr="00144696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4F710B4" w14:textId="70FE3884" w:rsidR="008D7F9A" w:rsidRPr="008C1492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562B2B"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="007903B6" w:rsidRPr="0079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капитальному ремонту общего имущества в многоквартирных домах, расположенных на территории муниципального образования Октябрьский район Ханты-Мансийского автономного округа-Югры</w:t>
      </w:r>
      <w:r w:rsidR="008D7F9A" w:rsidRPr="008D7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E9089" w14:textId="40A42ADF" w:rsidR="00D35147" w:rsidRPr="00446E09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 w:rsidRPr="00446E09">
        <w:rPr>
          <w:rFonts w:ascii="Times New Roman" w:hAnsi="Times New Roman"/>
          <w:b/>
          <w:bCs/>
          <w:sz w:val="24"/>
        </w:rPr>
        <w:t xml:space="preserve">4. </w:t>
      </w:r>
      <w:r w:rsidR="00D35147" w:rsidRPr="00446E09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446E09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446E09">
        <w:rPr>
          <w:rFonts w:ascii="Times New Roman" w:hAnsi="Times New Roman"/>
          <w:b/>
          <w:bCs/>
          <w:sz w:val="24"/>
        </w:rPr>
        <w:t>подачи</w:t>
      </w:r>
      <w:r w:rsidR="00B442E3" w:rsidRPr="00446E09">
        <w:rPr>
          <w:rFonts w:ascii="Times New Roman" w:hAnsi="Times New Roman"/>
          <w:b/>
          <w:bCs/>
          <w:sz w:val="24"/>
        </w:rPr>
        <w:t xml:space="preserve"> </w:t>
      </w:r>
      <w:r w:rsidR="00E10FE2" w:rsidRPr="00446E09">
        <w:rPr>
          <w:rFonts w:ascii="Times New Roman" w:hAnsi="Times New Roman"/>
          <w:b/>
          <w:bCs/>
          <w:sz w:val="24"/>
        </w:rPr>
        <w:t>з</w:t>
      </w:r>
      <w:r w:rsidR="00B13BF4" w:rsidRPr="00446E09">
        <w:rPr>
          <w:rFonts w:ascii="Times New Roman" w:hAnsi="Times New Roman"/>
          <w:b/>
          <w:bCs/>
          <w:sz w:val="24"/>
        </w:rPr>
        <w:t>аявок</w:t>
      </w:r>
      <w:r w:rsidR="00E10FE2" w:rsidRPr="00446E09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446E09">
        <w:rPr>
          <w:rFonts w:ascii="Times New Roman" w:hAnsi="Times New Roman"/>
          <w:b/>
          <w:bCs/>
          <w:sz w:val="24"/>
        </w:rPr>
        <w:t xml:space="preserve">: </w:t>
      </w:r>
      <w:r w:rsidR="004062A1" w:rsidRPr="00446E09">
        <w:rPr>
          <w:rFonts w:ascii="Times New Roman" w:hAnsi="Times New Roman"/>
          <w:bCs/>
          <w:sz w:val="24"/>
        </w:rPr>
        <w:t>«</w:t>
      </w:r>
      <w:r w:rsidR="007C31ED">
        <w:rPr>
          <w:rFonts w:ascii="Times New Roman" w:hAnsi="Times New Roman"/>
          <w:bCs/>
          <w:sz w:val="24"/>
        </w:rPr>
        <w:t>03</w:t>
      </w:r>
      <w:r w:rsidR="004062A1" w:rsidRPr="00446E09">
        <w:rPr>
          <w:rFonts w:ascii="Times New Roman" w:hAnsi="Times New Roman"/>
          <w:bCs/>
          <w:sz w:val="24"/>
        </w:rPr>
        <w:t xml:space="preserve">» </w:t>
      </w:r>
      <w:r w:rsidR="007C31ED">
        <w:rPr>
          <w:rFonts w:ascii="Times New Roman" w:hAnsi="Times New Roman"/>
          <w:bCs/>
          <w:sz w:val="24"/>
        </w:rPr>
        <w:t>марта</w:t>
      </w:r>
      <w:r w:rsidR="004062A1" w:rsidRPr="00446E09">
        <w:rPr>
          <w:rFonts w:ascii="Times New Roman" w:hAnsi="Times New Roman"/>
          <w:bCs/>
          <w:sz w:val="24"/>
        </w:rPr>
        <w:t xml:space="preserve"> 2017 года </w:t>
      </w:r>
      <w:r w:rsidR="007C31ED">
        <w:rPr>
          <w:rFonts w:ascii="Times New Roman" w:hAnsi="Times New Roman"/>
          <w:bCs/>
          <w:sz w:val="24"/>
        </w:rPr>
        <w:t>16</w:t>
      </w:r>
      <w:r w:rsidR="004062A1" w:rsidRPr="00446E09">
        <w:rPr>
          <w:rFonts w:ascii="Times New Roman" w:hAnsi="Times New Roman"/>
          <w:bCs/>
          <w:sz w:val="24"/>
        </w:rPr>
        <w:t xml:space="preserve"> часов 00 минут (время местное (MSK+2) UTC+5 Екатеринбург).</w:t>
      </w:r>
    </w:p>
    <w:p w14:paraId="4AC52277" w14:textId="4F09892D" w:rsidR="00620F93" w:rsidRPr="00446E09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446E09">
        <w:rPr>
          <w:rFonts w:ascii="Times New Roman" w:hAnsi="Times New Roman"/>
          <w:b/>
          <w:bCs/>
          <w:sz w:val="24"/>
        </w:rPr>
        <w:t xml:space="preserve">5. </w:t>
      </w:r>
      <w:r w:rsidR="00EA7219" w:rsidRPr="00446E09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446E09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446E09">
        <w:rPr>
          <w:rFonts w:ascii="Times New Roman" w:hAnsi="Times New Roman"/>
          <w:b/>
          <w:bCs/>
          <w:sz w:val="24"/>
        </w:rPr>
        <w:t>срока</w:t>
      </w:r>
      <w:r w:rsidR="00EA7219" w:rsidRPr="00446E09">
        <w:rPr>
          <w:rFonts w:ascii="Times New Roman" w:hAnsi="Times New Roman"/>
          <w:b/>
          <w:bCs/>
          <w:sz w:val="24"/>
        </w:rPr>
        <w:t xml:space="preserve"> </w:t>
      </w:r>
      <w:r w:rsidR="009E08D3" w:rsidRPr="00446E09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446E09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446E09">
        <w:rPr>
          <w:rFonts w:ascii="Times New Roman" w:hAnsi="Times New Roman"/>
          <w:b/>
          <w:bCs/>
          <w:sz w:val="24"/>
        </w:rPr>
        <w:t>:</w:t>
      </w:r>
      <w:r w:rsidR="0055404D" w:rsidRPr="00446E09">
        <w:rPr>
          <w:rFonts w:ascii="Times New Roman" w:hAnsi="Times New Roman"/>
          <w:b/>
          <w:bCs/>
          <w:sz w:val="24"/>
        </w:rPr>
        <w:t xml:space="preserve"> </w:t>
      </w:r>
      <w:r w:rsidR="004062A1" w:rsidRPr="00446E09">
        <w:rPr>
          <w:rFonts w:ascii="Times New Roman" w:hAnsi="Times New Roman"/>
          <w:bCs/>
          <w:sz w:val="24"/>
        </w:rPr>
        <w:t>«</w:t>
      </w:r>
      <w:r w:rsidR="007C31ED">
        <w:rPr>
          <w:rFonts w:ascii="Times New Roman" w:hAnsi="Times New Roman"/>
          <w:bCs/>
          <w:sz w:val="24"/>
        </w:rPr>
        <w:t>06</w:t>
      </w:r>
      <w:r w:rsidR="004062A1" w:rsidRPr="00446E09">
        <w:rPr>
          <w:rFonts w:ascii="Times New Roman" w:hAnsi="Times New Roman"/>
          <w:bCs/>
          <w:sz w:val="24"/>
        </w:rPr>
        <w:t xml:space="preserve">» </w:t>
      </w:r>
      <w:r w:rsidR="007C31ED">
        <w:rPr>
          <w:rFonts w:ascii="Times New Roman" w:hAnsi="Times New Roman"/>
          <w:bCs/>
          <w:sz w:val="24"/>
        </w:rPr>
        <w:t>марта</w:t>
      </w:r>
      <w:r w:rsidR="004062A1" w:rsidRPr="00446E09">
        <w:rPr>
          <w:rFonts w:ascii="Times New Roman" w:hAnsi="Times New Roman"/>
          <w:bCs/>
          <w:sz w:val="24"/>
        </w:rPr>
        <w:t xml:space="preserve"> 2017 года.</w:t>
      </w:r>
    </w:p>
    <w:p w14:paraId="0D8C5FE9" w14:textId="68C9E6A4" w:rsidR="00656A1F" w:rsidRPr="00144696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446E09">
        <w:rPr>
          <w:rFonts w:ascii="Times New Roman" w:hAnsi="Times New Roman"/>
          <w:b/>
          <w:bCs/>
          <w:sz w:val="24"/>
        </w:rPr>
        <w:t xml:space="preserve">6. </w:t>
      </w:r>
      <w:r w:rsidR="00E10FE2" w:rsidRPr="00446E09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062A1" w:rsidRPr="00446E09">
        <w:rPr>
          <w:rFonts w:ascii="Times New Roman" w:hAnsi="Times New Roman"/>
          <w:bCs/>
          <w:sz w:val="24"/>
        </w:rPr>
        <w:t>«</w:t>
      </w:r>
      <w:r w:rsidR="007C31ED">
        <w:rPr>
          <w:rFonts w:ascii="Times New Roman" w:hAnsi="Times New Roman"/>
          <w:bCs/>
          <w:sz w:val="24"/>
        </w:rPr>
        <w:t>09</w:t>
      </w:r>
      <w:r w:rsidR="004062A1" w:rsidRPr="00446E09">
        <w:rPr>
          <w:rFonts w:ascii="Times New Roman" w:hAnsi="Times New Roman"/>
          <w:bCs/>
          <w:sz w:val="24"/>
        </w:rPr>
        <w:t xml:space="preserve">» </w:t>
      </w:r>
      <w:r w:rsidR="007C31ED">
        <w:rPr>
          <w:rFonts w:ascii="Times New Roman" w:hAnsi="Times New Roman"/>
          <w:bCs/>
          <w:sz w:val="24"/>
        </w:rPr>
        <w:t>марта</w:t>
      </w:r>
      <w:r w:rsidR="004062A1" w:rsidRPr="00446E09">
        <w:rPr>
          <w:rFonts w:ascii="Times New Roman" w:hAnsi="Times New Roman"/>
          <w:bCs/>
          <w:sz w:val="24"/>
        </w:rPr>
        <w:t xml:space="preserve"> 2017 года.</w:t>
      </w:r>
    </w:p>
    <w:p w14:paraId="090DC57D" w14:textId="1FBBC719" w:rsidR="00D03092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7.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Место выполнения работ: </w:t>
      </w:r>
      <w:r w:rsidR="007903B6" w:rsidRPr="007903B6">
        <w:rPr>
          <w:rFonts w:ascii="Times New Roman" w:hAnsi="Times New Roman"/>
          <w:bCs/>
          <w:sz w:val="24"/>
        </w:rPr>
        <w:t xml:space="preserve">Выполнение работ по капитальному ремонту общего имущества </w:t>
      </w:r>
      <w:r w:rsidR="00D83D36" w:rsidRPr="00D83D36">
        <w:rPr>
          <w:rFonts w:ascii="Times New Roman" w:hAnsi="Times New Roman"/>
          <w:bCs/>
          <w:sz w:val="24"/>
        </w:rPr>
        <w:t>осуществляется в следующих многоквартирных домах:</w:t>
      </w:r>
    </w:p>
    <w:p w14:paraId="4D1853D0" w14:textId="77777777" w:rsidR="007903B6" w:rsidRDefault="007903B6" w:rsidP="00D83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3B6">
        <w:rPr>
          <w:rFonts w:ascii="Times New Roman" w:hAnsi="Times New Roman" w:cs="Times New Roman"/>
          <w:sz w:val="24"/>
          <w:szCs w:val="24"/>
        </w:rPr>
        <w:t xml:space="preserve">- Октябрьский район, </w:t>
      </w:r>
      <w:proofErr w:type="spellStart"/>
      <w:r w:rsidRPr="007903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90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03B6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790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3B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903B6">
        <w:rPr>
          <w:rFonts w:ascii="Times New Roman" w:hAnsi="Times New Roman" w:cs="Times New Roman"/>
          <w:sz w:val="24"/>
          <w:szCs w:val="24"/>
        </w:rPr>
        <w:t>. 2, д. 2 – капитальный ремонт фасада.</w:t>
      </w:r>
    </w:p>
    <w:p w14:paraId="2D964E30" w14:textId="5C2DF9E8" w:rsidR="00611869" w:rsidRPr="00611869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6118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61186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61186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2E2CAC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11869">
        <w:rPr>
          <w:rFonts w:ascii="Times New Roman" w:hAnsi="Times New Roman"/>
          <w:b/>
          <w:bCs/>
          <w:sz w:val="24"/>
        </w:rPr>
        <w:t xml:space="preserve">9. </w:t>
      </w:r>
      <w:r w:rsidR="00D96AE8" w:rsidRPr="00611869">
        <w:rPr>
          <w:rFonts w:ascii="Times New Roman" w:hAnsi="Times New Roman"/>
          <w:b/>
          <w:bCs/>
          <w:sz w:val="24"/>
        </w:rPr>
        <w:t>Условия оплаты выполненных работ:</w:t>
      </w:r>
      <w:r w:rsidR="005635E3" w:rsidRPr="00611869">
        <w:rPr>
          <w:rFonts w:ascii="Times New Roman" w:hAnsi="Times New Roman"/>
          <w:bCs/>
          <w:sz w:val="24"/>
        </w:rPr>
        <w:t xml:space="preserve"> </w:t>
      </w:r>
      <w:r w:rsidR="00D83D36" w:rsidRPr="00611869">
        <w:rPr>
          <w:rFonts w:ascii="Times New Roman" w:hAnsi="Times New Roman"/>
          <w:bCs/>
          <w:sz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611869">
        <w:rPr>
          <w:rFonts w:ascii="Times New Roman" w:hAnsi="Times New Roman"/>
          <w:bCs/>
          <w:sz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611869">
        <w:rPr>
          <w:rFonts w:ascii="Times New Roman" w:hAnsi="Times New Roman"/>
          <w:bCs/>
          <w:sz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99EDCB8" w14:textId="32167946" w:rsidR="00C07F3B" w:rsidRDefault="00F13668" w:rsidP="0014469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10. </w:t>
      </w:r>
      <w:r w:rsidR="00D96AE8" w:rsidRPr="00144696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144696">
        <w:rPr>
          <w:rFonts w:ascii="Times New Roman" w:hAnsi="Times New Roman"/>
          <w:b/>
          <w:bCs/>
          <w:sz w:val="24"/>
        </w:rPr>
        <w:t xml:space="preserve"> </w:t>
      </w:r>
      <w:r w:rsidR="00A746B1" w:rsidRPr="00A746B1">
        <w:rPr>
          <w:rFonts w:ascii="Times New Roman" w:hAnsi="Times New Roman"/>
          <w:b/>
          <w:bCs/>
          <w:sz w:val="24"/>
        </w:rPr>
        <w:t>11 761 817,56 рублей</w:t>
      </w:r>
      <w:r w:rsidR="00A746B1" w:rsidRPr="00A746B1">
        <w:rPr>
          <w:rFonts w:ascii="Times New Roman" w:hAnsi="Times New Roman"/>
          <w:bCs/>
          <w:sz w:val="24"/>
        </w:rPr>
        <w:t xml:space="preserve"> (одиннадцать миллионов семьсот шестьдесят одна тысяча восемьсот семнадцать рублей пятьдесят шесть копеек), в </w:t>
      </w:r>
      <w:proofErr w:type="spellStart"/>
      <w:r w:rsidR="00A746B1" w:rsidRPr="00A746B1">
        <w:rPr>
          <w:rFonts w:ascii="Times New Roman" w:hAnsi="Times New Roman"/>
          <w:bCs/>
          <w:sz w:val="24"/>
        </w:rPr>
        <w:t>т.ч</w:t>
      </w:r>
      <w:proofErr w:type="spellEnd"/>
      <w:r w:rsidR="00A746B1" w:rsidRPr="00A746B1">
        <w:rPr>
          <w:rFonts w:ascii="Times New Roman" w:hAnsi="Times New Roman"/>
          <w:bCs/>
          <w:sz w:val="24"/>
        </w:rPr>
        <w:t>. НДС (18%) 1 794 175,56 рублей (один миллион семьсот девяносто четыре тысячи сто семьдесят пять рублей пятьдесят шесть копеек).</w:t>
      </w:r>
    </w:p>
    <w:p w14:paraId="69E44B17" w14:textId="0344280B" w:rsidR="00A746B1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r w:rsidR="00D96AE8" w:rsidRPr="0014469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14469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746B1" w:rsidRPr="00A746B1">
        <w:rPr>
          <w:rFonts w:ascii="Times New Roman" w:hAnsi="Times New Roman"/>
          <w:bCs/>
          <w:sz w:val="24"/>
        </w:rPr>
        <w:t xml:space="preserve">1,2% от начальной (максимальной) цены договора, что составляет: </w:t>
      </w:r>
      <w:r w:rsidR="00A746B1" w:rsidRPr="00A746B1">
        <w:rPr>
          <w:rFonts w:ascii="Times New Roman" w:hAnsi="Times New Roman"/>
          <w:b/>
          <w:bCs/>
          <w:sz w:val="24"/>
        </w:rPr>
        <w:t>141 141,81 рублей</w:t>
      </w:r>
      <w:r w:rsidR="00A746B1" w:rsidRPr="00A746B1">
        <w:rPr>
          <w:rFonts w:ascii="Times New Roman" w:hAnsi="Times New Roman"/>
          <w:bCs/>
          <w:sz w:val="24"/>
        </w:rPr>
        <w:t xml:space="preserve"> (сто сорок одна тысяча сто сорок один рубль восемьдесят одна копейка)</w:t>
      </w:r>
      <w:r w:rsidR="00A746B1">
        <w:rPr>
          <w:rFonts w:ascii="Times New Roman" w:hAnsi="Times New Roman"/>
          <w:bCs/>
          <w:sz w:val="24"/>
        </w:rPr>
        <w:t>.</w:t>
      </w:r>
    </w:p>
    <w:p w14:paraId="295843F7" w14:textId="35B1F300" w:rsidR="00C07F3B" w:rsidRPr="00C07F3B" w:rsidRDefault="00F13668" w:rsidP="00C07F3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12.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A746B1" w:rsidRPr="00A746B1">
        <w:rPr>
          <w:rFonts w:ascii="Times New Roman" w:hAnsi="Times New Roman"/>
          <w:bCs/>
          <w:sz w:val="24"/>
        </w:rPr>
        <w:t xml:space="preserve">3% от начальной (максимальной) цены договора, что составляет  </w:t>
      </w:r>
      <w:r w:rsidR="00A746B1" w:rsidRPr="00A746B1">
        <w:rPr>
          <w:rFonts w:ascii="Times New Roman" w:hAnsi="Times New Roman"/>
          <w:b/>
          <w:bCs/>
          <w:sz w:val="24"/>
        </w:rPr>
        <w:t>352 854,53 рублей</w:t>
      </w:r>
      <w:r w:rsidR="00A746B1" w:rsidRPr="00A746B1">
        <w:rPr>
          <w:rFonts w:ascii="Times New Roman" w:hAnsi="Times New Roman"/>
          <w:bCs/>
          <w:sz w:val="24"/>
        </w:rPr>
        <w:t xml:space="preserve"> (триста пятьдесят две тысячи восемьсот пятьдесят четыре рубля пятьдесят три копейки).</w:t>
      </w:r>
    </w:p>
    <w:p w14:paraId="0937AFB6" w14:textId="4E0668D5" w:rsidR="00D83D36" w:rsidRPr="009734AA" w:rsidRDefault="00D83D36" w:rsidP="00D83D36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proofErr w:type="gramStart"/>
      <w:r w:rsidRPr="005624FF">
        <w:rPr>
          <w:rFonts w:ascii="Times New Roman" w:hAnsi="Times New Roman"/>
          <w:bCs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5624FF">
        <w:rPr>
          <w:rFonts w:ascii="Times New Roman" w:hAnsi="Times New Roman"/>
          <w:bCs/>
          <w:sz w:val="24"/>
        </w:rPr>
        <w:t xml:space="preserve">настоящей </w:t>
      </w:r>
      <w:r w:rsidRPr="005624FF">
        <w:rPr>
          <w:rFonts w:ascii="Times New Roman" w:hAnsi="Times New Roman"/>
          <w:bCs/>
          <w:sz w:val="24"/>
        </w:rPr>
        <w:t>Документации об электронном аукционе.</w:t>
      </w:r>
      <w:proofErr w:type="gramEnd"/>
    </w:p>
    <w:p w14:paraId="40FEF3ED" w14:textId="32F8C179" w:rsidR="00C44CB4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r w:rsidR="00504E76" w:rsidRPr="00144696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C44CB4" w:rsidRPr="0085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>
        <w:rPr>
          <w:rFonts w:ascii="Times New Roman" w:eastAsia="Times New Roman" w:hAnsi="Times New Roman" w:cs="Times New Roman"/>
          <w:lang w:val="en-US" w:eastAsia="ru-RU"/>
        </w:rPr>
        <w:t>V</w:t>
      </w:r>
      <w:r w:rsidR="00C44CB4" w:rsidRPr="0085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144696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C44CB4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44CB4">
        <w:rPr>
          <w:rFonts w:ascii="Times New Roman" w:hAnsi="Times New Roman"/>
          <w:bCs/>
          <w:sz w:val="24"/>
        </w:rPr>
        <w:t xml:space="preserve">проведения </w:t>
      </w:r>
      <w:r w:rsidR="006470A8" w:rsidRPr="00C44CB4">
        <w:rPr>
          <w:rFonts w:ascii="Times New Roman" w:hAnsi="Times New Roman"/>
          <w:bCs/>
          <w:sz w:val="24"/>
        </w:rPr>
        <w:t xml:space="preserve">электронного аукциона </w:t>
      </w:r>
      <w:r w:rsidRPr="00C44CB4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44CB4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44CB4">
        <w:rPr>
          <w:rFonts w:ascii="Times New Roman" w:hAnsi="Times New Roman"/>
          <w:bCs/>
          <w:sz w:val="24"/>
        </w:rPr>
        <w:t xml:space="preserve">об </w:t>
      </w:r>
      <w:r w:rsidR="006470A8" w:rsidRPr="00C44CB4">
        <w:rPr>
          <w:rFonts w:ascii="Times New Roman" w:hAnsi="Times New Roman"/>
          <w:bCs/>
          <w:sz w:val="24"/>
        </w:rPr>
        <w:t>электронном аукционе</w:t>
      </w:r>
      <w:r w:rsidRPr="00C44CB4">
        <w:rPr>
          <w:rFonts w:ascii="Times New Roman" w:hAnsi="Times New Roman"/>
          <w:bCs/>
          <w:sz w:val="24"/>
        </w:rPr>
        <w:t>, являющ</w:t>
      </w:r>
      <w:r w:rsidR="008344B4" w:rsidRPr="00C44CB4">
        <w:rPr>
          <w:rFonts w:ascii="Times New Roman" w:hAnsi="Times New Roman"/>
          <w:bCs/>
          <w:sz w:val="24"/>
        </w:rPr>
        <w:t>ейся</w:t>
      </w:r>
      <w:r w:rsidRPr="00C44CB4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44CB4">
        <w:rPr>
          <w:rFonts w:ascii="Times New Roman" w:hAnsi="Times New Roman"/>
          <w:bCs/>
          <w:sz w:val="24"/>
        </w:rPr>
        <w:t>настоящему извещению</w:t>
      </w:r>
      <w:r w:rsidRPr="00C44CB4">
        <w:rPr>
          <w:rFonts w:ascii="Times New Roman" w:hAnsi="Times New Roman"/>
          <w:bCs/>
          <w:sz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BA67-C453-4E56-B0AD-F76DAC0C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84</cp:revision>
  <cp:lastPrinted>2016-07-06T10:25:00Z</cp:lastPrinted>
  <dcterms:created xsi:type="dcterms:W3CDTF">2016-08-03T07:43:00Z</dcterms:created>
  <dcterms:modified xsi:type="dcterms:W3CDTF">2017-01-31T11:25:00Z</dcterms:modified>
</cp:coreProperties>
</file>