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96B2E3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912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A2122F">
        <w:fldChar w:fldCharType="begin"/>
      </w:r>
      <w:r w:rsidR="00A2122F" w:rsidRPr="00A2122F">
        <w:rPr>
          <w:lang w:val="en-US"/>
        </w:rPr>
        <w:instrText xml:space="preserve"> HYPERLINK "mailto:zakupkifund@gmail.com" </w:instrText>
      </w:r>
      <w:r w:rsidR="00A2122F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A2122F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A2122F">
        <w:fldChar w:fldCharType="begin"/>
      </w:r>
      <w:r w:rsidR="00A2122F" w:rsidRPr="00A2122F">
        <w:rPr>
          <w:lang w:val="en-US"/>
        </w:rPr>
        <w:instrText xml:space="preserve"> HYPERLINK "mailto:odo@fkr-spb.ru" </w:instrText>
      </w:r>
      <w:r w:rsidR="00A2122F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A2122F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3EA11E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 xml:space="preserve">«07» мая 2018 года в 11 час. </w:t>
      </w:r>
      <w:r w:rsidR="00912556">
        <w:rPr>
          <w:rFonts w:ascii="Times New Roman" w:hAnsi="Times New Roman"/>
          <w:bCs/>
          <w:sz w:val="24"/>
        </w:rPr>
        <w:t>30</w:t>
      </w:r>
      <w:r w:rsidR="008B3323" w:rsidRPr="008B332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7C75B35C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 xml:space="preserve">» мая 2018 года 11 час. </w:t>
      </w:r>
      <w:r w:rsidR="00912556">
        <w:rPr>
          <w:rFonts w:ascii="Times New Roman" w:hAnsi="Times New Roman"/>
          <w:bCs/>
          <w:sz w:val="24"/>
        </w:rPr>
        <w:t>30</w:t>
      </w:r>
      <w:r w:rsidR="008B3323" w:rsidRPr="008B332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567"/>
        <w:gridCol w:w="1559"/>
        <w:gridCol w:w="992"/>
        <w:gridCol w:w="851"/>
        <w:gridCol w:w="1559"/>
        <w:gridCol w:w="1334"/>
        <w:gridCol w:w="1495"/>
      </w:tblGrid>
      <w:tr w:rsidR="00912556" w:rsidRPr="00912556" w14:paraId="4A65B38A" w14:textId="77777777" w:rsidTr="00DA6F64">
        <w:trPr>
          <w:cantSplit/>
          <w:trHeight w:val="1980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84135CD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8B9EECF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00B666D" w14:textId="77777777" w:rsidR="00912556" w:rsidRPr="00912556" w:rsidRDefault="00912556" w:rsidP="0091255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651461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1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CB8A3A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B82CDBA" w14:textId="77777777" w:rsidR="00912556" w:rsidRPr="00912556" w:rsidRDefault="00912556" w:rsidP="0091255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B3FAB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046680EE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B6CDCF6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912556" w:rsidRPr="00912556" w14:paraId="745FC5DA" w14:textId="77777777" w:rsidTr="00DA6F64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AA59DCF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14:paraId="7EA3DE85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6F9C89BA" w14:textId="77777777" w:rsidR="00912556" w:rsidRPr="00912556" w:rsidRDefault="00912556" w:rsidP="0091255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635C96AF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Шостаковича ул.</w:t>
            </w:r>
            <w:proofErr w:type="gramStart"/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0DA9FD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09170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13F36C4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124A763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1 023 461,98  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14:paraId="363664EC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1 023 461,98  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14:paraId="5FCA710C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1 239 870,92</w:t>
            </w:r>
          </w:p>
        </w:tc>
      </w:tr>
      <w:tr w:rsidR="00912556" w:rsidRPr="00912556" w14:paraId="03968BF5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9363D00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50CEE5C4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2C5175F5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27051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FBB321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09171</w:t>
            </w:r>
          </w:p>
        </w:tc>
        <w:tc>
          <w:tcPr>
            <w:tcW w:w="851" w:type="dxa"/>
            <w:vMerge/>
            <w:vAlign w:val="center"/>
            <w:hideMark/>
          </w:tcPr>
          <w:p w14:paraId="4613B60E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3C1258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0498C351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7389ABF3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509CA8A4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183E11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7B5EF3D6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04BD59B3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F26CC5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7B0FA9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09172</w:t>
            </w:r>
          </w:p>
        </w:tc>
        <w:tc>
          <w:tcPr>
            <w:tcW w:w="851" w:type="dxa"/>
            <w:vMerge/>
            <w:vAlign w:val="center"/>
            <w:hideMark/>
          </w:tcPr>
          <w:p w14:paraId="12149440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880429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0F14797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1F851C5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0EB9EFF9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4FE8B86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543B5564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0347C2A3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028A81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8865E9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09173</w:t>
            </w:r>
          </w:p>
        </w:tc>
        <w:tc>
          <w:tcPr>
            <w:tcW w:w="851" w:type="dxa"/>
            <w:vMerge/>
            <w:vAlign w:val="center"/>
            <w:hideMark/>
          </w:tcPr>
          <w:p w14:paraId="62BA6D8A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09356E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6D537ED2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37353188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4E2FD3B0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E37D47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0EDE84C4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09981B23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55CF94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092DA5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09174</w:t>
            </w:r>
          </w:p>
        </w:tc>
        <w:tc>
          <w:tcPr>
            <w:tcW w:w="851" w:type="dxa"/>
            <w:vMerge/>
            <w:vAlign w:val="center"/>
            <w:hideMark/>
          </w:tcPr>
          <w:p w14:paraId="7928D45A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67707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5153458C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029FF969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560C677D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BD8D6A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68B00C6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44D9952D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A3CC88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E67D99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09175</w:t>
            </w:r>
          </w:p>
        </w:tc>
        <w:tc>
          <w:tcPr>
            <w:tcW w:w="851" w:type="dxa"/>
            <w:vMerge/>
            <w:vAlign w:val="center"/>
            <w:hideMark/>
          </w:tcPr>
          <w:p w14:paraId="7D6D2F2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B6931A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5736459A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58191A22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2BBE325B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4EAF7C9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35309789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2432417B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706D5F0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A3241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09176</w:t>
            </w:r>
          </w:p>
        </w:tc>
        <w:tc>
          <w:tcPr>
            <w:tcW w:w="851" w:type="dxa"/>
            <w:vMerge/>
            <w:vAlign w:val="center"/>
            <w:hideMark/>
          </w:tcPr>
          <w:p w14:paraId="6576A7D3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4113D0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745F9E58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134A7D86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1143FC58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A9E9B22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71B24B8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600874A0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6EFE42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1D058B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09177</w:t>
            </w:r>
          </w:p>
        </w:tc>
        <w:tc>
          <w:tcPr>
            <w:tcW w:w="851" w:type="dxa"/>
            <w:vMerge/>
            <w:vAlign w:val="center"/>
            <w:hideMark/>
          </w:tcPr>
          <w:p w14:paraId="146A57A0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EB05C7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5ED7CB58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17A0DCD1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1CF308B8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8347B3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106785C9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6E84284A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0A8888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24A7BE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09612</w:t>
            </w:r>
          </w:p>
        </w:tc>
        <w:tc>
          <w:tcPr>
            <w:tcW w:w="851" w:type="dxa"/>
            <w:vMerge/>
            <w:vAlign w:val="center"/>
            <w:hideMark/>
          </w:tcPr>
          <w:p w14:paraId="4343F1C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A00DC8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373D6FFF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4AFE684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606E7C1A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2A232A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137E89F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787F72E9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685EF6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0FE932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09613</w:t>
            </w:r>
          </w:p>
        </w:tc>
        <w:tc>
          <w:tcPr>
            <w:tcW w:w="851" w:type="dxa"/>
            <w:vMerge/>
            <w:vAlign w:val="center"/>
            <w:hideMark/>
          </w:tcPr>
          <w:p w14:paraId="0C71F73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268AFF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60AF1614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37EED502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0C0F5673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99BCB23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38CCC173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22263A69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9B9B9F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ADF58E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09614</w:t>
            </w:r>
          </w:p>
        </w:tc>
        <w:tc>
          <w:tcPr>
            <w:tcW w:w="851" w:type="dxa"/>
            <w:vMerge/>
            <w:vAlign w:val="center"/>
            <w:hideMark/>
          </w:tcPr>
          <w:p w14:paraId="4FB23DC6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F8B212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76D4078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3F3269B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58852ABE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37424A3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59AE5728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1052807C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17DE8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C1A854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09615</w:t>
            </w:r>
          </w:p>
        </w:tc>
        <w:tc>
          <w:tcPr>
            <w:tcW w:w="851" w:type="dxa"/>
            <w:vMerge/>
            <w:vAlign w:val="center"/>
            <w:hideMark/>
          </w:tcPr>
          <w:p w14:paraId="5E6387F0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62F1D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0DE44496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0927D78E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4C067D18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7C591C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4176D942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0779A1E1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43F39A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E543FF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09616</w:t>
            </w:r>
          </w:p>
        </w:tc>
        <w:tc>
          <w:tcPr>
            <w:tcW w:w="851" w:type="dxa"/>
            <w:vMerge/>
            <w:vAlign w:val="center"/>
            <w:hideMark/>
          </w:tcPr>
          <w:p w14:paraId="5B6E5A70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3905B7F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4412E4B0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23DC0DB4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43F574BE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FF9DF3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1FF5A849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2E45C7CC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60E9754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D05087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09617</w:t>
            </w:r>
          </w:p>
        </w:tc>
        <w:tc>
          <w:tcPr>
            <w:tcW w:w="851" w:type="dxa"/>
            <w:vMerge/>
            <w:vAlign w:val="center"/>
            <w:hideMark/>
          </w:tcPr>
          <w:p w14:paraId="2AAE0ACF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1E170C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70B06A5E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3AED7D8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7FC185F5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A8C688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3793C6A9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3B390847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FF5F31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F394A6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09618</w:t>
            </w:r>
          </w:p>
        </w:tc>
        <w:tc>
          <w:tcPr>
            <w:tcW w:w="851" w:type="dxa"/>
            <w:vMerge/>
            <w:vAlign w:val="center"/>
            <w:hideMark/>
          </w:tcPr>
          <w:p w14:paraId="1B9A607A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73D65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52F227B9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2EEAC62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77705771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E3D117F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47D51AF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557849CD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B40FAC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C9F6ED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09619</w:t>
            </w:r>
          </w:p>
        </w:tc>
        <w:tc>
          <w:tcPr>
            <w:tcW w:w="851" w:type="dxa"/>
            <w:vMerge/>
            <w:vAlign w:val="center"/>
            <w:hideMark/>
          </w:tcPr>
          <w:p w14:paraId="6F12B9D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70527C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3C192FBF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2D497DEA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6B7F25BB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BD7774C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04087229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53103050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1A475A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301CD1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09620</w:t>
            </w:r>
          </w:p>
        </w:tc>
        <w:tc>
          <w:tcPr>
            <w:tcW w:w="851" w:type="dxa"/>
            <w:vMerge/>
            <w:vAlign w:val="center"/>
            <w:hideMark/>
          </w:tcPr>
          <w:p w14:paraId="36CE3E9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43F75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47742E80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4F28CE4C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58548F68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7D754E6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6AE0A6A3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4765A610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A08E8E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898FCA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09621</w:t>
            </w:r>
          </w:p>
        </w:tc>
        <w:tc>
          <w:tcPr>
            <w:tcW w:w="851" w:type="dxa"/>
            <w:vMerge/>
            <w:vAlign w:val="center"/>
            <w:hideMark/>
          </w:tcPr>
          <w:p w14:paraId="635E06AE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333A4C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2D503D78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7A52DF7C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1C110295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F0E7042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27F567E6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0C9FA6D1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CF659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79E8AA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09622</w:t>
            </w:r>
          </w:p>
        </w:tc>
        <w:tc>
          <w:tcPr>
            <w:tcW w:w="851" w:type="dxa"/>
            <w:vMerge/>
            <w:vAlign w:val="center"/>
            <w:hideMark/>
          </w:tcPr>
          <w:p w14:paraId="2DDF972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5B775E2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1A32457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159F51C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3D5238EF" w14:textId="77777777" w:rsidTr="00DA6F64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39CC5F3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vMerge/>
            <w:vAlign w:val="center"/>
            <w:hideMark/>
          </w:tcPr>
          <w:p w14:paraId="4062E17B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2C70FC3C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5894764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Шостаковича ул.</w:t>
            </w:r>
            <w:proofErr w:type="gramStart"/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4 литера 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8486A4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09181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D2E2E13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AA6958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216 408,94  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14:paraId="379811A9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216 408,94  </w:t>
            </w:r>
          </w:p>
        </w:tc>
        <w:tc>
          <w:tcPr>
            <w:tcW w:w="1495" w:type="dxa"/>
            <w:vMerge/>
            <w:vAlign w:val="center"/>
            <w:hideMark/>
          </w:tcPr>
          <w:p w14:paraId="5FEA5F2D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38E0E055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65EFEC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55608C2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73EDA408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BACE60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8C224C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09182</w:t>
            </w:r>
          </w:p>
        </w:tc>
        <w:tc>
          <w:tcPr>
            <w:tcW w:w="851" w:type="dxa"/>
            <w:vMerge/>
            <w:vAlign w:val="center"/>
            <w:hideMark/>
          </w:tcPr>
          <w:p w14:paraId="1E0CAD54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76242AF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3FA5253E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3D92840E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776E8D93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60AEF2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0C856F95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76165462" w14:textId="77777777" w:rsidR="00912556" w:rsidRPr="00912556" w:rsidRDefault="00912556" w:rsidP="009125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B028B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16CAB8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09183</w:t>
            </w:r>
          </w:p>
        </w:tc>
        <w:tc>
          <w:tcPr>
            <w:tcW w:w="851" w:type="dxa"/>
            <w:vMerge/>
            <w:vAlign w:val="center"/>
            <w:hideMark/>
          </w:tcPr>
          <w:p w14:paraId="7B6BF7AA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093AA7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151C094A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14:paraId="6F9D0FA8" w14:textId="77777777" w:rsidR="00912556" w:rsidRPr="00912556" w:rsidRDefault="00912556" w:rsidP="009125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556" w:rsidRPr="00912556" w14:paraId="214EEDF0" w14:textId="77777777" w:rsidTr="00DA6F64">
        <w:trPr>
          <w:trHeight w:val="476"/>
        </w:trPr>
        <w:tc>
          <w:tcPr>
            <w:tcW w:w="8848" w:type="dxa"/>
            <w:gridSpan w:val="8"/>
            <w:vAlign w:val="center"/>
          </w:tcPr>
          <w:p w14:paraId="673A2FD2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5" w:type="dxa"/>
            <w:vAlign w:val="center"/>
          </w:tcPr>
          <w:p w14:paraId="3E496906" w14:textId="77777777" w:rsidR="00912556" w:rsidRPr="00912556" w:rsidRDefault="00912556" w:rsidP="009125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5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1 239 870,92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77E37D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A2122F">
        <w:rPr>
          <w:rFonts w:ascii="Times New Roman" w:hAnsi="Times New Roman" w:cs="Times New Roman"/>
          <w:sz w:val="24"/>
          <w:szCs w:val="24"/>
        </w:rPr>
        <w:t>50</w:t>
      </w:r>
      <w:bookmarkStart w:id="5" w:name="_GoBack"/>
      <w:bookmarkEnd w:id="5"/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ACE9D9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12556" w:rsidRPr="00912556">
        <w:rPr>
          <w:rFonts w:ascii="Times New Roman" w:hAnsi="Times New Roman"/>
          <w:bCs/>
          <w:sz w:val="24"/>
        </w:rPr>
        <w:t>1 239 870,92 руб. (Один миллион двести тридцать девять тысяч восемьсот семьдесят рублей 92 копейки</w:t>
      </w:r>
      <w:r w:rsidR="005F4021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14EDC26A" w14:textId="77777777" w:rsidR="00912556" w:rsidRPr="00912556" w:rsidRDefault="00912556" w:rsidP="00912556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21EE5789" w14:textId="341B99C6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7" w:name="_Hlk493669267"/>
      <w:r w:rsidR="00912556" w:rsidRPr="00912556">
        <w:rPr>
          <w:rFonts w:ascii="Times New Roman" w:hAnsi="Times New Roman"/>
          <w:sz w:val="24"/>
        </w:rPr>
        <w:t>12 398,71 руб. (Двенадцать тысяч триста девяносто восемь рублей 71 копейка</w:t>
      </w:r>
      <w:r w:rsidR="005F4021">
        <w:rPr>
          <w:rFonts w:ascii="Times New Roman" w:hAnsi="Times New Roman"/>
          <w:sz w:val="24"/>
        </w:rPr>
        <w:t>).</w:t>
      </w:r>
    </w:p>
    <w:p w14:paraId="4B6F45DA" w14:textId="77777777" w:rsidR="00A577C1" w:rsidRPr="00A577C1" w:rsidRDefault="00A577C1" w:rsidP="00A577C1">
      <w:pPr>
        <w:pStyle w:val="a3"/>
        <w:rPr>
          <w:rFonts w:ascii="Times New Roman" w:hAnsi="Times New Roman"/>
          <w:sz w:val="24"/>
        </w:rPr>
      </w:pPr>
    </w:p>
    <w:p w14:paraId="7983FF3A" w14:textId="18DDB7EB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912556" w:rsidRPr="00912556">
        <w:rPr>
          <w:rFonts w:ascii="Times New Roman" w:hAnsi="Times New Roman"/>
          <w:sz w:val="24"/>
        </w:rPr>
        <w:t>371 961,28 руб. (Триста семьдесят одна тысяча девятьсот шестьдесят один рубль 28 копеек</w:t>
      </w:r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5F402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8B3323"/>
    <w:rsid w:val="00912556"/>
    <w:rsid w:val="00930751"/>
    <w:rsid w:val="0093187E"/>
    <w:rsid w:val="00990124"/>
    <w:rsid w:val="00996084"/>
    <w:rsid w:val="009E11AD"/>
    <w:rsid w:val="00A16FB4"/>
    <w:rsid w:val="00A2122F"/>
    <w:rsid w:val="00A577C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AC46-E6A2-4265-A816-27F7C6FE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</cp:revision>
  <cp:lastPrinted>2016-12-30T11:27:00Z</cp:lastPrinted>
  <dcterms:created xsi:type="dcterms:W3CDTF">2017-09-25T09:19:00Z</dcterms:created>
  <dcterms:modified xsi:type="dcterms:W3CDTF">2018-04-13T08:06:00Z</dcterms:modified>
</cp:coreProperties>
</file>