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8B3C425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B6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604</w:t>
      </w:r>
      <w:r w:rsidR="008B2575" w:rsidRP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541FA323" w14:textId="77777777" w:rsidR="008B2575" w:rsidRDefault="00A16FB4" w:rsidP="008B257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B2575" w:rsidRP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25B6ECC" w14:textId="39EF51E9" w:rsidR="000053E7" w:rsidRPr="00F259DD" w:rsidRDefault="000053E7" w:rsidP="008B257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B2575" w:rsidRP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B33FB83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8B2575">
        <w:rPr>
          <w:rFonts w:ascii="Times New Roman" w:hAnsi="Times New Roman"/>
          <w:bCs/>
          <w:sz w:val="24"/>
        </w:rPr>
        <w:t>о</w:t>
      </w:r>
      <w:r w:rsidR="008B2575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0E6337F7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B2575">
        <w:rPr>
          <w:rFonts w:ascii="Times New Roman" w:hAnsi="Times New Roman"/>
          <w:bCs/>
          <w:sz w:val="24"/>
        </w:rPr>
        <w:t>о</w:t>
      </w:r>
      <w:r w:rsidR="008B2575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74F448B6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8B2575">
        <w:rPr>
          <w:rFonts w:ascii="Times New Roman" w:hAnsi="Times New Roman"/>
          <w:bCs/>
          <w:sz w:val="24"/>
        </w:rPr>
        <w:t>р</w:t>
      </w:r>
      <w:r w:rsidR="008B2575" w:rsidRPr="001A2C7D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или замены лифтового оборудования</w:t>
      </w:r>
      <w:r w:rsidR="008B2575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30126CD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B2575">
        <w:rPr>
          <w:rFonts w:ascii="Times New Roman" w:hAnsi="Times New Roman"/>
          <w:bCs/>
          <w:sz w:val="24"/>
        </w:rPr>
        <w:t>07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8B2575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B6839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B6839">
        <w:rPr>
          <w:rFonts w:ascii="Times New Roman" w:hAnsi="Times New Roman"/>
          <w:bCs/>
          <w:sz w:val="24"/>
        </w:rPr>
        <w:t>50</w:t>
      </w:r>
      <w:r w:rsidR="004E2457" w:rsidRPr="004E2457">
        <w:rPr>
          <w:rFonts w:ascii="Times New Roman" w:hAnsi="Times New Roman"/>
          <w:bCs/>
          <w:sz w:val="24"/>
        </w:rPr>
        <w:t xml:space="preserve"> мин. </w:t>
      </w:r>
      <w:bookmarkStart w:id="3" w:name="_GoBack"/>
      <w:bookmarkEnd w:id="3"/>
      <w:r w:rsidR="004E2457" w:rsidRPr="004E2457">
        <w:rPr>
          <w:rFonts w:ascii="Times New Roman" w:hAnsi="Times New Roman"/>
          <w:bCs/>
          <w:sz w:val="24"/>
        </w:rPr>
        <w:t>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045033A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B2575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B2575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B6839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B6839">
        <w:rPr>
          <w:rFonts w:ascii="Times New Roman" w:hAnsi="Times New Roman"/>
          <w:bCs/>
          <w:sz w:val="24"/>
        </w:rPr>
        <w:t>50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CA3B20F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8B2575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B2575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7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188"/>
        <w:gridCol w:w="459"/>
        <w:gridCol w:w="1070"/>
        <w:gridCol w:w="781"/>
        <w:gridCol w:w="1513"/>
        <w:gridCol w:w="1203"/>
        <w:gridCol w:w="1148"/>
        <w:gridCol w:w="1683"/>
      </w:tblGrid>
      <w:tr w:rsidR="00EB6839" w:rsidRPr="00EB6839" w14:paraId="4F01FBAC" w14:textId="77777777" w:rsidTr="00164B9C">
        <w:trPr>
          <w:trHeight w:val="1980"/>
        </w:trPr>
        <w:tc>
          <w:tcPr>
            <w:tcW w:w="696" w:type="dxa"/>
            <w:shd w:val="clear" w:color="auto" w:fill="auto"/>
            <w:textDirection w:val="btLr"/>
            <w:vAlign w:val="center"/>
            <w:hideMark/>
          </w:tcPr>
          <w:p w14:paraId="63AB32CC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</w:t>
            </w:r>
          </w:p>
          <w:p w14:paraId="39C8B053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объекта 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14:paraId="63212F6D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(услуг),выполняемых на объекте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0B25492F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307548B9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 объекта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1E73A0F9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54F33A09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2065359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по смете, руб.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17B83C46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МКД, руб.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1ED1316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EB6839" w:rsidRPr="00EB6839" w14:paraId="0246DEF4" w14:textId="77777777" w:rsidTr="00164B9C">
        <w:trPr>
          <w:trHeight w:val="315"/>
        </w:trPr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14:paraId="1A20D6AB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8" w:type="dxa"/>
            <w:vMerge w:val="restart"/>
            <w:shd w:val="clear" w:color="auto" w:fill="auto"/>
            <w:vAlign w:val="center"/>
            <w:hideMark/>
          </w:tcPr>
          <w:p w14:paraId="78D82826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center"/>
            <w:hideMark/>
          </w:tcPr>
          <w:p w14:paraId="17892554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070" w:type="dxa"/>
            <w:vMerge w:val="restart"/>
            <w:shd w:val="clear" w:color="auto" w:fill="auto"/>
            <w:noWrap/>
            <w:vAlign w:val="center"/>
            <w:hideMark/>
          </w:tcPr>
          <w:p w14:paraId="0369D42C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Сантьяго-де-Куба ул.,  д.6 корп. 1 литера А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0DFD487F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06395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  <w:hideMark/>
          </w:tcPr>
          <w:p w14:paraId="48D2DF91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14:paraId="5CD796B0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339 979,53  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  <w:hideMark/>
          </w:tcPr>
          <w:p w14:paraId="55BCD60C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339 979,53  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  <w:hideMark/>
          </w:tcPr>
          <w:p w14:paraId="486C6AB8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1 177 006,57</w:t>
            </w:r>
          </w:p>
        </w:tc>
      </w:tr>
      <w:tr w:rsidR="00EB6839" w:rsidRPr="00EB6839" w14:paraId="3B27139C" w14:textId="77777777" w:rsidTr="00164B9C">
        <w:trPr>
          <w:trHeight w:val="315"/>
        </w:trPr>
        <w:tc>
          <w:tcPr>
            <w:tcW w:w="696" w:type="dxa"/>
            <w:vMerge/>
            <w:vAlign w:val="center"/>
            <w:hideMark/>
          </w:tcPr>
          <w:p w14:paraId="73E3DC67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14:paraId="078B4A3E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05ABE972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14:paraId="2F276161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14CF8B1A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06396</w:t>
            </w:r>
          </w:p>
        </w:tc>
        <w:tc>
          <w:tcPr>
            <w:tcW w:w="1186" w:type="dxa"/>
            <w:vMerge/>
            <w:vAlign w:val="center"/>
            <w:hideMark/>
          </w:tcPr>
          <w:p w14:paraId="79181525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14:paraId="2BF02F31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14:paraId="384F434B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53D55B94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839" w:rsidRPr="00EB6839" w14:paraId="5322C950" w14:textId="77777777" w:rsidTr="00164B9C">
        <w:trPr>
          <w:trHeight w:val="315"/>
        </w:trPr>
        <w:tc>
          <w:tcPr>
            <w:tcW w:w="696" w:type="dxa"/>
            <w:vMerge/>
            <w:vAlign w:val="center"/>
            <w:hideMark/>
          </w:tcPr>
          <w:p w14:paraId="65280F27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14:paraId="4CDA2FF2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696E3C84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14:paraId="4514797B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3D85423E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06397</w:t>
            </w:r>
          </w:p>
        </w:tc>
        <w:tc>
          <w:tcPr>
            <w:tcW w:w="1186" w:type="dxa"/>
            <w:vMerge/>
            <w:vAlign w:val="center"/>
            <w:hideMark/>
          </w:tcPr>
          <w:p w14:paraId="3C4B2734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14:paraId="2A2BD833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14:paraId="6F11DBFD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1B317358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839" w:rsidRPr="00EB6839" w14:paraId="5F4EBEF0" w14:textId="77777777" w:rsidTr="00164B9C">
        <w:trPr>
          <w:trHeight w:val="315"/>
        </w:trPr>
        <w:tc>
          <w:tcPr>
            <w:tcW w:w="696" w:type="dxa"/>
            <w:vMerge/>
            <w:vAlign w:val="center"/>
            <w:hideMark/>
          </w:tcPr>
          <w:p w14:paraId="7891F3CD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14:paraId="1242F557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2DCAB371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14:paraId="5452CFAA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07F58FE4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06398</w:t>
            </w:r>
          </w:p>
        </w:tc>
        <w:tc>
          <w:tcPr>
            <w:tcW w:w="1186" w:type="dxa"/>
            <w:vMerge/>
            <w:vAlign w:val="center"/>
            <w:hideMark/>
          </w:tcPr>
          <w:p w14:paraId="729DDD37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14:paraId="2D3C7A72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14:paraId="04323DCF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1679F23D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839" w:rsidRPr="00EB6839" w14:paraId="7333E75F" w14:textId="77777777" w:rsidTr="00164B9C">
        <w:trPr>
          <w:trHeight w:val="315"/>
        </w:trPr>
        <w:tc>
          <w:tcPr>
            <w:tcW w:w="696" w:type="dxa"/>
            <w:vMerge/>
            <w:vAlign w:val="center"/>
            <w:hideMark/>
          </w:tcPr>
          <w:p w14:paraId="6AFFE08A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14:paraId="755608CA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009C1490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14:paraId="7ECD906E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2F2ACE0A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06399</w:t>
            </w:r>
          </w:p>
        </w:tc>
        <w:tc>
          <w:tcPr>
            <w:tcW w:w="1186" w:type="dxa"/>
            <w:vMerge/>
            <w:vAlign w:val="center"/>
            <w:hideMark/>
          </w:tcPr>
          <w:p w14:paraId="182F213D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14:paraId="631ADF33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14:paraId="18F190A8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06472A71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839" w:rsidRPr="00EB6839" w14:paraId="64EBB1A4" w14:textId="77777777" w:rsidTr="00164B9C">
        <w:trPr>
          <w:trHeight w:val="315"/>
        </w:trPr>
        <w:tc>
          <w:tcPr>
            <w:tcW w:w="696" w:type="dxa"/>
            <w:vMerge/>
            <w:vAlign w:val="center"/>
            <w:hideMark/>
          </w:tcPr>
          <w:p w14:paraId="29401BCD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14:paraId="1B775DB8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4D5311F1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14:paraId="06E429F0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7A29986D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06400</w:t>
            </w:r>
          </w:p>
        </w:tc>
        <w:tc>
          <w:tcPr>
            <w:tcW w:w="1186" w:type="dxa"/>
            <w:vMerge/>
            <w:vAlign w:val="center"/>
            <w:hideMark/>
          </w:tcPr>
          <w:p w14:paraId="28C98F4D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14:paraId="578B40A2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14:paraId="143B6185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4518D68D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839" w:rsidRPr="00EB6839" w14:paraId="3144AE08" w14:textId="77777777" w:rsidTr="00164B9C">
        <w:trPr>
          <w:trHeight w:val="315"/>
        </w:trPr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14:paraId="410AD94A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8" w:type="dxa"/>
            <w:vMerge/>
            <w:vAlign w:val="center"/>
            <w:hideMark/>
          </w:tcPr>
          <w:p w14:paraId="583EB742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790954D6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 w:val="restart"/>
            <w:shd w:val="clear" w:color="auto" w:fill="auto"/>
            <w:noWrap/>
            <w:vAlign w:val="center"/>
            <w:hideMark/>
          </w:tcPr>
          <w:p w14:paraId="76088B3A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Сантьяго-де-Куба ул.,  д.6 корп. 3 литера А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40D22914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06390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  <w:hideMark/>
          </w:tcPr>
          <w:p w14:paraId="597ECB97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14:paraId="70554C33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216 430,59  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  <w:hideMark/>
          </w:tcPr>
          <w:p w14:paraId="13593365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216 430,59  </w:t>
            </w:r>
          </w:p>
        </w:tc>
        <w:tc>
          <w:tcPr>
            <w:tcW w:w="1683" w:type="dxa"/>
            <w:vMerge/>
            <w:vAlign w:val="center"/>
            <w:hideMark/>
          </w:tcPr>
          <w:p w14:paraId="60156EB3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839" w:rsidRPr="00EB6839" w14:paraId="75B6772C" w14:textId="77777777" w:rsidTr="00164B9C">
        <w:trPr>
          <w:trHeight w:val="315"/>
        </w:trPr>
        <w:tc>
          <w:tcPr>
            <w:tcW w:w="696" w:type="dxa"/>
            <w:vMerge/>
            <w:vAlign w:val="center"/>
            <w:hideMark/>
          </w:tcPr>
          <w:p w14:paraId="32D53D0D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14:paraId="3993F4E3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7C268825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14:paraId="6D41F1EB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15EAB597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06391</w:t>
            </w:r>
          </w:p>
        </w:tc>
        <w:tc>
          <w:tcPr>
            <w:tcW w:w="1186" w:type="dxa"/>
            <w:vMerge/>
            <w:vAlign w:val="center"/>
            <w:hideMark/>
          </w:tcPr>
          <w:p w14:paraId="68452703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14:paraId="3FF69108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14:paraId="7126ABCE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7399FE1C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839" w:rsidRPr="00EB6839" w14:paraId="05D65921" w14:textId="77777777" w:rsidTr="00164B9C">
        <w:trPr>
          <w:trHeight w:val="315"/>
        </w:trPr>
        <w:tc>
          <w:tcPr>
            <w:tcW w:w="696" w:type="dxa"/>
            <w:vMerge/>
            <w:vAlign w:val="center"/>
            <w:hideMark/>
          </w:tcPr>
          <w:p w14:paraId="7406CEB0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14:paraId="443431F2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216CDC12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14:paraId="68435921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7ABF48D6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06392</w:t>
            </w:r>
          </w:p>
        </w:tc>
        <w:tc>
          <w:tcPr>
            <w:tcW w:w="1186" w:type="dxa"/>
            <w:vMerge/>
            <w:vAlign w:val="center"/>
            <w:hideMark/>
          </w:tcPr>
          <w:p w14:paraId="175A31A1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14:paraId="7A2EB8F0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14:paraId="6D79CC04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7494A6F7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839" w:rsidRPr="00EB6839" w14:paraId="0755EFEF" w14:textId="77777777" w:rsidTr="00164B9C">
        <w:trPr>
          <w:trHeight w:val="315"/>
        </w:trPr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14:paraId="0B260329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8" w:type="dxa"/>
            <w:vMerge/>
            <w:vAlign w:val="center"/>
            <w:hideMark/>
          </w:tcPr>
          <w:p w14:paraId="4C53E9E6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4A410AA0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 w:val="restart"/>
            <w:shd w:val="clear" w:color="auto" w:fill="auto"/>
            <w:noWrap/>
            <w:vAlign w:val="center"/>
            <w:hideMark/>
          </w:tcPr>
          <w:p w14:paraId="3C416F72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Сантьяго-де-Куба ул.,  д.8 корп. 1 литера А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355D41A8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06393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  <w:hideMark/>
          </w:tcPr>
          <w:p w14:paraId="55AC8A52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14:paraId="57433FC8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166 339, 27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  <w:hideMark/>
          </w:tcPr>
          <w:p w14:paraId="49F2CD3F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166 339, 27</w:t>
            </w:r>
          </w:p>
        </w:tc>
        <w:tc>
          <w:tcPr>
            <w:tcW w:w="1683" w:type="dxa"/>
            <w:vMerge/>
            <w:vAlign w:val="center"/>
            <w:hideMark/>
          </w:tcPr>
          <w:p w14:paraId="02B8D1D1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839" w:rsidRPr="00EB6839" w14:paraId="4D257C46" w14:textId="77777777" w:rsidTr="00164B9C">
        <w:trPr>
          <w:trHeight w:val="315"/>
        </w:trPr>
        <w:tc>
          <w:tcPr>
            <w:tcW w:w="696" w:type="dxa"/>
            <w:vMerge/>
            <w:vAlign w:val="center"/>
            <w:hideMark/>
          </w:tcPr>
          <w:p w14:paraId="06E24F5D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14:paraId="330B5B59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55BC353C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14:paraId="305311D2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7DDF62A7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06394</w:t>
            </w:r>
          </w:p>
        </w:tc>
        <w:tc>
          <w:tcPr>
            <w:tcW w:w="1186" w:type="dxa"/>
            <w:vMerge/>
            <w:vAlign w:val="center"/>
            <w:hideMark/>
          </w:tcPr>
          <w:p w14:paraId="7DD897CD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14:paraId="79448C7B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14:paraId="55CE3202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62616325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839" w:rsidRPr="00EB6839" w14:paraId="345ED807" w14:textId="77777777" w:rsidTr="00164B9C">
        <w:trPr>
          <w:trHeight w:val="315"/>
        </w:trPr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14:paraId="321D709B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8" w:type="dxa"/>
            <w:vMerge/>
            <w:vAlign w:val="center"/>
            <w:hideMark/>
          </w:tcPr>
          <w:p w14:paraId="2E75C8B8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77A20F96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 w:val="restart"/>
            <w:shd w:val="clear" w:color="auto" w:fill="auto"/>
            <w:noWrap/>
            <w:vAlign w:val="center"/>
            <w:hideMark/>
          </w:tcPr>
          <w:p w14:paraId="1F3CD80B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Северный пр.,  д.8 корп. 2 литера А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7C38DCDC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10383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  <w:hideMark/>
          </w:tcPr>
          <w:p w14:paraId="2C7DCCF9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14:paraId="712D3968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406 935,50  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  <w:hideMark/>
          </w:tcPr>
          <w:p w14:paraId="6F003986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406 935,50  </w:t>
            </w:r>
          </w:p>
        </w:tc>
        <w:tc>
          <w:tcPr>
            <w:tcW w:w="1683" w:type="dxa"/>
            <w:vMerge/>
            <w:vAlign w:val="center"/>
            <w:hideMark/>
          </w:tcPr>
          <w:p w14:paraId="76ABB580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839" w:rsidRPr="00EB6839" w14:paraId="34756633" w14:textId="77777777" w:rsidTr="00164B9C">
        <w:trPr>
          <w:trHeight w:val="315"/>
        </w:trPr>
        <w:tc>
          <w:tcPr>
            <w:tcW w:w="696" w:type="dxa"/>
            <w:vMerge/>
            <w:vAlign w:val="center"/>
            <w:hideMark/>
          </w:tcPr>
          <w:p w14:paraId="35924701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14:paraId="47BACF9F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64BBF3EE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14:paraId="1989E441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5A064F94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10384</w:t>
            </w:r>
          </w:p>
        </w:tc>
        <w:tc>
          <w:tcPr>
            <w:tcW w:w="1186" w:type="dxa"/>
            <w:vMerge/>
            <w:vAlign w:val="center"/>
            <w:hideMark/>
          </w:tcPr>
          <w:p w14:paraId="3F27C2EC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14:paraId="736DAF9F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14:paraId="51F76970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1B94BF23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839" w:rsidRPr="00EB6839" w14:paraId="64737A9A" w14:textId="77777777" w:rsidTr="00164B9C">
        <w:trPr>
          <w:trHeight w:val="585"/>
        </w:trPr>
        <w:tc>
          <w:tcPr>
            <w:tcW w:w="696" w:type="dxa"/>
            <w:vMerge/>
            <w:vAlign w:val="center"/>
            <w:hideMark/>
          </w:tcPr>
          <w:p w14:paraId="16DE8D1E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14:paraId="72D88286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77144B95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14:paraId="60A48B89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238A0314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10385</w:t>
            </w:r>
          </w:p>
        </w:tc>
        <w:tc>
          <w:tcPr>
            <w:tcW w:w="1186" w:type="dxa"/>
            <w:vMerge/>
            <w:vAlign w:val="center"/>
            <w:hideMark/>
          </w:tcPr>
          <w:p w14:paraId="00A4D6DC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14:paraId="4ED35910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14:paraId="1D0C9BEC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07C67B43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839" w:rsidRPr="00EB6839" w14:paraId="5D86F76D" w14:textId="77777777" w:rsidTr="00164B9C">
        <w:trPr>
          <w:trHeight w:val="315"/>
        </w:trPr>
        <w:tc>
          <w:tcPr>
            <w:tcW w:w="696" w:type="dxa"/>
            <w:vMerge/>
            <w:vAlign w:val="center"/>
            <w:hideMark/>
          </w:tcPr>
          <w:p w14:paraId="3D3347CD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14:paraId="735665DA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548E48FE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14:paraId="71930838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30AF4547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10386</w:t>
            </w:r>
          </w:p>
        </w:tc>
        <w:tc>
          <w:tcPr>
            <w:tcW w:w="1186" w:type="dxa"/>
            <w:vMerge/>
            <w:vAlign w:val="center"/>
            <w:hideMark/>
          </w:tcPr>
          <w:p w14:paraId="4F01953A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14:paraId="0AC6A325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14:paraId="016D8A74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6265269B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839" w:rsidRPr="00EB6839" w14:paraId="00B1BC0F" w14:textId="77777777" w:rsidTr="00164B9C">
        <w:trPr>
          <w:trHeight w:val="315"/>
        </w:trPr>
        <w:tc>
          <w:tcPr>
            <w:tcW w:w="696" w:type="dxa"/>
            <w:vMerge/>
            <w:vAlign w:val="center"/>
            <w:hideMark/>
          </w:tcPr>
          <w:p w14:paraId="1DCF0437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14:paraId="29E16FDF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488D9933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14:paraId="7B3B1589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24B62B12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10387</w:t>
            </w:r>
          </w:p>
        </w:tc>
        <w:tc>
          <w:tcPr>
            <w:tcW w:w="1186" w:type="dxa"/>
            <w:vMerge/>
            <w:vAlign w:val="center"/>
            <w:hideMark/>
          </w:tcPr>
          <w:p w14:paraId="7B9F2694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14:paraId="23980230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14:paraId="1998C02F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14118F43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839" w:rsidRPr="00EB6839" w14:paraId="07E7B3B8" w14:textId="77777777" w:rsidTr="00164B9C">
        <w:trPr>
          <w:trHeight w:val="315"/>
        </w:trPr>
        <w:tc>
          <w:tcPr>
            <w:tcW w:w="696" w:type="dxa"/>
            <w:vMerge/>
            <w:vAlign w:val="center"/>
            <w:hideMark/>
          </w:tcPr>
          <w:p w14:paraId="3D884033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14:paraId="2F13B993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22C30190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14:paraId="2E1FBDE4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12C49FBC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10388</w:t>
            </w:r>
          </w:p>
        </w:tc>
        <w:tc>
          <w:tcPr>
            <w:tcW w:w="1186" w:type="dxa"/>
            <w:vMerge/>
            <w:vAlign w:val="center"/>
            <w:hideMark/>
          </w:tcPr>
          <w:p w14:paraId="1C30A2DA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14:paraId="10E4377A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14:paraId="1E30F23A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56C969AB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839" w:rsidRPr="00EB6839" w14:paraId="0B6CB855" w14:textId="77777777" w:rsidTr="00164B9C">
        <w:trPr>
          <w:trHeight w:val="315"/>
        </w:trPr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14:paraId="5EE65137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8" w:type="dxa"/>
            <w:vMerge/>
            <w:vAlign w:val="center"/>
            <w:hideMark/>
          </w:tcPr>
          <w:p w14:paraId="44C68DBC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10384E93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 w:val="restart"/>
            <w:shd w:val="clear" w:color="auto" w:fill="auto"/>
            <w:noWrap/>
            <w:vAlign w:val="center"/>
            <w:hideMark/>
          </w:tcPr>
          <w:p w14:paraId="5B2B18BF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Северный пр.,  д.8 корп. 3 литера А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1F612BD5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08066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  <w:hideMark/>
          </w:tcPr>
          <w:p w14:paraId="6DDB590D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14:paraId="12F43D4A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213 660,95  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  <w:hideMark/>
          </w:tcPr>
          <w:p w14:paraId="3EDFF336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213 660,95  </w:t>
            </w:r>
          </w:p>
        </w:tc>
        <w:tc>
          <w:tcPr>
            <w:tcW w:w="1683" w:type="dxa"/>
            <w:vMerge/>
            <w:vAlign w:val="center"/>
            <w:hideMark/>
          </w:tcPr>
          <w:p w14:paraId="3082225B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839" w:rsidRPr="00EB6839" w14:paraId="5690A0C2" w14:textId="77777777" w:rsidTr="00164B9C">
        <w:trPr>
          <w:trHeight w:val="315"/>
        </w:trPr>
        <w:tc>
          <w:tcPr>
            <w:tcW w:w="696" w:type="dxa"/>
            <w:vMerge/>
            <w:vAlign w:val="center"/>
            <w:hideMark/>
          </w:tcPr>
          <w:p w14:paraId="64E83BFD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14:paraId="3C525212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3D234B5D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14:paraId="0E0F0BED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72492E1B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08067</w:t>
            </w:r>
          </w:p>
        </w:tc>
        <w:tc>
          <w:tcPr>
            <w:tcW w:w="1186" w:type="dxa"/>
            <w:vMerge/>
            <w:vAlign w:val="center"/>
            <w:hideMark/>
          </w:tcPr>
          <w:p w14:paraId="7C7AA5AF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14:paraId="08332FBA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14:paraId="2EBA9D81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48393AC6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839" w:rsidRPr="00EB6839" w14:paraId="6E0B425F" w14:textId="77777777" w:rsidTr="00164B9C">
        <w:trPr>
          <w:trHeight w:val="315"/>
        </w:trPr>
        <w:tc>
          <w:tcPr>
            <w:tcW w:w="696" w:type="dxa"/>
            <w:vMerge/>
            <w:vAlign w:val="center"/>
            <w:hideMark/>
          </w:tcPr>
          <w:p w14:paraId="057422B9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14:paraId="5364CA6E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5CB6B2C7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14:paraId="67F56DCF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4D827F28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08068</w:t>
            </w:r>
          </w:p>
        </w:tc>
        <w:tc>
          <w:tcPr>
            <w:tcW w:w="1186" w:type="dxa"/>
            <w:vMerge/>
            <w:vAlign w:val="center"/>
            <w:hideMark/>
          </w:tcPr>
          <w:p w14:paraId="2254FD05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14:paraId="317B7A57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14:paraId="6911270E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521440EA" w14:textId="77777777" w:rsidR="00EB6839" w:rsidRPr="00EB6839" w:rsidRDefault="00EB6839" w:rsidP="00EB683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839" w:rsidRPr="00EB6839" w14:paraId="3E53F982" w14:textId="77777777" w:rsidTr="00164B9C">
        <w:trPr>
          <w:trHeight w:val="315"/>
        </w:trPr>
        <w:tc>
          <w:tcPr>
            <w:tcW w:w="9058" w:type="dxa"/>
            <w:gridSpan w:val="8"/>
            <w:vAlign w:val="center"/>
          </w:tcPr>
          <w:p w14:paraId="40FE2FE5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vAlign w:val="center"/>
          </w:tcPr>
          <w:p w14:paraId="728047EB" w14:textId="77777777" w:rsidR="00EB6839" w:rsidRPr="00EB6839" w:rsidRDefault="00EB6839" w:rsidP="00EB68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68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1 177 006,57</w:t>
            </w:r>
          </w:p>
        </w:tc>
      </w:tr>
    </w:tbl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48BF0E5F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EB6839" w:rsidRPr="00EB6839">
        <w:rPr>
          <w:rFonts w:ascii="Times New Roman" w:hAnsi="Times New Roman"/>
          <w:sz w:val="24"/>
        </w:rPr>
        <w:t xml:space="preserve">50 (пятьдесят) календарных дней с момента начала выполнения </w:t>
      </w:r>
      <w:r w:rsidR="00EB6839">
        <w:rPr>
          <w:rFonts w:ascii="Times New Roman" w:hAnsi="Times New Roman"/>
          <w:sz w:val="24"/>
        </w:rPr>
        <w:t>р</w:t>
      </w:r>
      <w:r w:rsidR="00EB6839" w:rsidRPr="00EB6839">
        <w:rPr>
          <w:rFonts w:ascii="Times New Roman" w:hAnsi="Times New Roman"/>
          <w:sz w:val="24"/>
        </w:rPr>
        <w:t>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B0B03B4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EB6839" w:rsidRPr="00732459">
        <w:rPr>
          <w:rFonts w:ascii="Times New Roman" w:hAnsi="Times New Roman"/>
          <w:bCs/>
          <w:sz w:val="24"/>
        </w:rPr>
        <w:t>1 177 006,57</w:t>
      </w:r>
      <w:r w:rsidR="00EB6839">
        <w:rPr>
          <w:rFonts w:ascii="Times New Roman" w:hAnsi="Times New Roman"/>
          <w:bCs/>
          <w:sz w:val="24"/>
        </w:rPr>
        <w:t xml:space="preserve"> </w:t>
      </w:r>
      <w:r w:rsidR="00EB6839" w:rsidRPr="00BC33B5">
        <w:rPr>
          <w:rFonts w:ascii="Times New Roman" w:hAnsi="Times New Roman"/>
          <w:bCs/>
          <w:sz w:val="24"/>
        </w:rPr>
        <w:t>руб. (</w:t>
      </w:r>
      <w:r w:rsidR="00EB6839">
        <w:rPr>
          <w:rFonts w:ascii="Times New Roman" w:hAnsi="Times New Roman"/>
          <w:bCs/>
          <w:sz w:val="24"/>
        </w:rPr>
        <w:t>О</w:t>
      </w:r>
      <w:r w:rsidR="00EB6839" w:rsidRPr="00732459">
        <w:rPr>
          <w:rFonts w:ascii="Times New Roman" w:hAnsi="Times New Roman"/>
          <w:bCs/>
          <w:sz w:val="24"/>
        </w:rPr>
        <w:t>дин миллион сто семьдесят семь тысяч шесть рублей 57 копеек</w:t>
      </w:r>
      <w:r w:rsidR="00EB6839">
        <w:rPr>
          <w:rFonts w:ascii="Times New Roman" w:hAnsi="Times New Roman"/>
          <w:bCs/>
          <w:sz w:val="24"/>
        </w:rPr>
        <w:t>)</w:t>
      </w:r>
      <w:r w:rsidR="00EB6839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BEE8E74" w14:textId="77777777" w:rsidR="00EB6839" w:rsidRDefault="00896B80" w:rsidP="00EB683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EB6839" w:rsidRPr="00732459">
        <w:rPr>
          <w:rFonts w:ascii="Times New Roman" w:hAnsi="Times New Roman"/>
          <w:sz w:val="24"/>
        </w:rPr>
        <w:t>11 770,07</w:t>
      </w:r>
      <w:r w:rsidR="00EB6839">
        <w:rPr>
          <w:rFonts w:ascii="Times New Roman" w:hAnsi="Times New Roman"/>
          <w:sz w:val="24"/>
        </w:rPr>
        <w:t xml:space="preserve"> </w:t>
      </w:r>
      <w:r w:rsidR="00EB6839" w:rsidRPr="00BC33B5">
        <w:rPr>
          <w:rFonts w:ascii="Times New Roman" w:hAnsi="Times New Roman"/>
          <w:sz w:val="24"/>
        </w:rPr>
        <w:t xml:space="preserve">руб. </w:t>
      </w:r>
      <w:r w:rsidR="00EB6839">
        <w:rPr>
          <w:rFonts w:ascii="Times New Roman" w:hAnsi="Times New Roman"/>
          <w:sz w:val="24"/>
        </w:rPr>
        <w:t>(</w:t>
      </w:r>
      <w:r w:rsidR="00EB6839">
        <w:rPr>
          <w:rFonts w:ascii="Times New Roman" w:hAnsi="Times New Roman"/>
          <w:bCs/>
          <w:sz w:val="24"/>
        </w:rPr>
        <w:t>О</w:t>
      </w:r>
      <w:r w:rsidR="00EB6839" w:rsidRPr="00732459">
        <w:rPr>
          <w:rFonts w:ascii="Times New Roman" w:hAnsi="Times New Roman"/>
          <w:bCs/>
          <w:sz w:val="24"/>
        </w:rPr>
        <w:t xml:space="preserve">диннадцать тысяч семьсот семьдесят рублей </w:t>
      </w:r>
      <w:r w:rsidR="00EB6839">
        <w:rPr>
          <w:rFonts w:ascii="Times New Roman" w:hAnsi="Times New Roman"/>
          <w:bCs/>
          <w:sz w:val="24"/>
        </w:rPr>
        <w:t>0</w:t>
      </w:r>
      <w:r w:rsidR="00EB6839" w:rsidRPr="00732459">
        <w:rPr>
          <w:rFonts w:ascii="Times New Roman" w:hAnsi="Times New Roman"/>
          <w:bCs/>
          <w:sz w:val="24"/>
        </w:rPr>
        <w:t>7 копеек</w:t>
      </w:r>
      <w:r w:rsidR="00EB6839">
        <w:rPr>
          <w:rFonts w:ascii="Times New Roman" w:hAnsi="Times New Roman"/>
          <w:bCs/>
          <w:sz w:val="24"/>
        </w:rPr>
        <w:t>).</w:t>
      </w:r>
      <w:bookmarkStart w:id="7" w:name="_Hlk493669267"/>
    </w:p>
    <w:p w14:paraId="69DBDE91" w14:textId="77777777" w:rsidR="00EB6839" w:rsidRPr="00EB6839" w:rsidRDefault="00EB6839" w:rsidP="00EB6839">
      <w:pPr>
        <w:pStyle w:val="a3"/>
        <w:rPr>
          <w:rFonts w:ascii="Times New Roman" w:hAnsi="Times New Roman"/>
          <w:b/>
          <w:bCs/>
          <w:sz w:val="24"/>
        </w:rPr>
      </w:pPr>
    </w:p>
    <w:p w14:paraId="0711CD17" w14:textId="224C15D7" w:rsidR="000053E7" w:rsidRPr="00EB6839" w:rsidRDefault="00896B80" w:rsidP="00EB683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EB683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EB6839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EB6839">
        <w:rPr>
          <w:rFonts w:ascii="Times New Roman" w:hAnsi="Times New Roman"/>
          <w:b/>
          <w:bCs/>
          <w:sz w:val="24"/>
        </w:rPr>
        <w:t xml:space="preserve">: </w:t>
      </w:r>
      <w:r w:rsidR="00EB6839" w:rsidRPr="00EB6839">
        <w:rPr>
          <w:rFonts w:ascii="Times New Roman" w:hAnsi="Times New Roman"/>
          <w:sz w:val="24"/>
        </w:rPr>
        <w:t xml:space="preserve">353 101,97 руб. </w:t>
      </w:r>
      <w:r w:rsidR="00EB6839" w:rsidRPr="00EB6839">
        <w:rPr>
          <w:rFonts w:ascii="Times New Roman" w:hAnsi="Times New Roman"/>
          <w:bCs/>
          <w:sz w:val="24"/>
        </w:rPr>
        <w:t>(Триста пятьдесят три тысячи сто один рубль 97 копеек).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B4E85" w14:textId="77777777" w:rsidR="00D753A2" w:rsidRDefault="00D753A2" w:rsidP="00C56E38">
      <w:pPr>
        <w:spacing w:before="0"/>
      </w:pPr>
      <w:r>
        <w:separator/>
      </w:r>
    </w:p>
  </w:endnote>
  <w:endnote w:type="continuationSeparator" w:id="0">
    <w:p w14:paraId="1BF57A07" w14:textId="77777777" w:rsidR="00D753A2" w:rsidRDefault="00D753A2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FD09B" w14:textId="77777777" w:rsidR="00D753A2" w:rsidRDefault="00D753A2" w:rsidP="00C56E38">
      <w:pPr>
        <w:spacing w:before="0"/>
      </w:pPr>
      <w:r>
        <w:separator/>
      </w:r>
    </w:p>
  </w:footnote>
  <w:footnote w:type="continuationSeparator" w:id="0">
    <w:p w14:paraId="61A638A4" w14:textId="77777777" w:rsidR="00D753A2" w:rsidRDefault="00D753A2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31A21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8B2575"/>
    <w:rsid w:val="00930751"/>
    <w:rsid w:val="0093187E"/>
    <w:rsid w:val="00981AA8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753A2"/>
    <w:rsid w:val="00D904D8"/>
    <w:rsid w:val="00DB0BD8"/>
    <w:rsid w:val="00DC441A"/>
    <w:rsid w:val="00DE5E39"/>
    <w:rsid w:val="00E50501"/>
    <w:rsid w:val="00EA6AE5"/>
    <w:rsid w:val="00EB6839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47AF6-1889-4E27-BA2A-FAD8BE96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14</cp:revision>
  <cp:lastPrinted>2016-12-30T11:27:00Z</cp:lastPrinted>
  <dcterms:created xsi:type="dcterms:W3CDTF">2017-09-25T09:19:00Z</dcterms:created>
  <dcterms:modified xsi:type="dcterms:W3CDTF">2018-04-13T11:51:00Z</dcterms:modified>
</cp:coreProperties>
</file>