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751E25AB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8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bookmarkStart w:id="0" w:name="_GoBack"/>
      <w:bookmarkEnd w:id="0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EE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E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34FB077" w14:textId="77777777" w:rsidR="00EE6F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12766766"/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="00EE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625B6ECC" w14:textId="56CA4B54" w:rsidR="000053E7" w:rsidRPr="00F259DD" w:rsidRDefault="00EE6F89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E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</w:t>
      </w:r>
      <w:r w:rsidR="0024706D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1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531846CF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A2069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4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3C7E7C8E" w14:textId="4A9EB955" w:rsidR="00EE6F89" w:rsidRDefault="00300E4C" w:rsidP="00EE6F8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E6F89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EE6F89">
        <w:rPr>
          <w:rFonts w:ascii="Times New Roman" w:hAnsi="Times New Roman"/>
          <w:b/>
          <w:bCs/>
          <w:sz w:val="24"/>
        </w:rPr>
        <w:t>:</w:t>
      </w:r>
      <w:bookmarkStart w:id="5" w:name="_Hlk512693820"/>
      <w:r w:rsidR="002F5A7E" w:rsidRPr="00EE6F89">
        <w:rPr>
          <w:rFonts w:ascii="Times New Roman" w:hAnsi="Times New Roman"/>
          <w:bCs/>
          <w:sz w:val="24"/>
        </w:rPr>
        <w:t xml:space="preserve"> </w:t>
      </w:r>
      <w:bookmarkEnd w:id="4"/>
      <w:bookmarkEnd w:id="5"/>
      <w:r w:rsidR="00EE6F89" w:rsidRPr="00EE6F89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фасадов,</w:t>
      </w:r>
      <w:r w:rsidR="00EE6F89">
        <w:rPr>
          <w:rFonts w:ascii="Times New Roman" w:hAnsi="Times New Roman"/>
          <w:bCs/>
          <w:sz w:val="24"/>
        </w:rPr>
        <w:t xml:space="preserve"> </w:t>
      </w:r>
      <w:r w:rsidR="00EE6F89" w:rsidRPr="00EE6F89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крыш.</w:t>
      </w:r>
    </w:p>
    <w:p w14:paraId="5B7D293A" w14:textId="77777777" w:rsidR="00EE6F89" w:rsidRPr="00EE6F89" w:rsidRDefault="00EE6F89" w:rsidP="00EE6F89">
      <w:pPr>
        <w:pStyle w:val="a3"/>
        <w:rPr>
          <w:rFonts w:ascii="Times New Roman" w:hAnsi="Times New Roman"/>
          <w:b/>
          <w:bCs/>
          <w:sz w:val="24"/>
        </w:rPr>
      </w:pPr>
    </w:p>
    <w:p w14:paraId="1D1B2C99" w14:textId="3ABE959D" w:rsidR="00612B50" w:rsidRPr="00EE6F89" w:rsidRDefault="00896B80" w:rsidP="00EE6F8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E6F8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EE6F89">
        <w:rPr>
          <w:rFonts w:ascii="Times New Roman" w:hAnsi="Times New Roman"/>
          <w:bCs/>
          <w:sz w:val="24"/>
        </w:rPr>
        <w:t>«</w:t>
      </w:r>
      <w:r w:rsidR="0024706D" w:rsidRPr="00EE6F89">
        <w:rPr>
          <w:rFonts w:ascii="Times New Roman" w:hAnsi="Times New Roman"/>
          <w:bCs/>
          <w:sz w:val="24"/>
        </w:rPr>
        <w:t>2</w:t>
      </w:r>
      <w:r w:rsidR="003669B6" w:rsidRPr="00EE6F89">
        <w:rPr>
          <w:rFonts w:ascii="Times New Roman" w:hAnsi="Times New Roman"/>
          <w:bCs/>
          <w:sz w:val="24"/>
        </w:rPr>
        <w:t>8</w:t>
      </w:r>
      <w:r w:rsidR="006F67DF" w:rsidRPr="00EE6F89">
        <w:rPr>
          <w:rFonts w:ascii="Times New Roman" w:hAnsi="Times New Roman"/>
          <w:bCs/>
          <w:sz w:val="24"/>
        </w:rPr>
        <w:t xml:space="preserve">» </w:t>
      </w:r>
      <w:r w:rsidR="003669B6" w:rsidRPr="00EE6F89">
        <w:rPr>
          <w:rFonts w:ascii="Times New Roman" w:hAnsi="Times New Roman"/>
          <w:bCs/>
          <w:sz w:val="24"/>
        </w:rPr>
        <w:t>июня</w:t>
      </w:r>
      <w:r w:rsidR="006F67DF" w:rsidRPr="00EE6F89">
        <w:rPr>
          <w:rFonts w:ascii="Times New Roman" w:hAnsi="Times New Roman"/>
          <w:bCs/>
          <w:sz w:val="24"/>
        </w:rPr>
        <w:t xml:space="preserve"> 201</w:t>
      </w:r>
      <w:r w:rsidR="00D72B00" w:rsidRPr="00EE6F89">
        <w:rPr>
          <w:rFonts w:ascii="Times New Roman" w:hAnsi="Times New Roman"/>
          <w:bCs/>
          <w:sz w:val="24"/>
        </w:rPr>
        <w:t>8</w:t>
      </w:r>
      <w:r w:rsidR="006F67DF" w:rsidRPr="00EE6F89">
        <w:rPr>
          <w:rFonts w:ascii="Times New Roman" w:hAnsi="Times New Roman"/>
          <w:bCs/>
          <w:sz w:val="24"/>
        </w:rPr>
        <w:t xml:space="preserve"> года в </w:t>
      </w:r>
      <w:r w:rsidR="00701A4C" w:rsidRPr="00EE6F89">
        <w:rPr>
          <w:rFonts w:ascii="Times New Roman" w:hAnsi="Times New Roman"/>
          <w:bCs/>
          <w:sz w:val="24"/>
        </w:rPr>
        <w:t>1</w:t>
      </w:r>
      <w:r w:rsidR="0085430D" w:rsidRPr="00EE6F89">
        <w:rPr>
          <w:rFonts w:ascii="Times New Roman" w:hAnsi="Times New Roman"/>
          <w:bCs/>
          <w:sz w:val="24"/>
        </w:rPr>
        <w:t>3</w:t>
      </w:r>
      <w:r w:rsidR="004C5C4E" w:rsidRPr="00EE6F89">
        <w:rPr>
          <w:rFonts w:ascii="Times New Roman" w:hAnsi="Times New Roman"/>
          <w:bCs/>
          <w:sz w:val="24"/>
        </w:rPr>
        <w:t xml:space="preserve"> </w:t>
      </w:r>
      <w:r w:rsidR="004E2457" w:rsidRPr="00EE6F89">
        <w:rPr>
          <w:rFonts w:ascii="Times New Roman" w:hAnsi="Times New Roman"/>
          <w:bCs/>
          <w:sz w:val="24"/>
        </w:rPr>
        <w:t>час.</w:t>
      </w:r>
      <w:r w:rsidR="004C5C4E" w:rsidRPr="00EE6F89">
        <w:rPr>
          <w:rFonts w:ascii="Times New Roman" w:hAnsi="Times New Roman"/>
          <w:bCs/>
          <w:sz w:val="24"/>
        </w:rPr>
        <w:t xml:space="preserve"> </w:t>
      </w:r>
      <w:r w:rsidR="0088484A" w:rsidRPr="00EE6F89">
        <w:rPr>
          <w:rFonts w:ascii="Times New Roman" w:hAnsi="Times New Roman"/>
          <w:bCs/>
          <w:sz w:val="24"/>
        </w:rPr>
        <w:t>2</w:t>
      </w:r>
      <w:r w:rsidR="004C5C4E" w:rsidRPr="00EE6F89">
        <w:rPr>
          <w:rFonts w:ascii="Times New Roman" w:hAnsi="Times New Roman"/>
          <w:bCs/>
          <w:sz w:val="24"/>
        </w:rPr>
        <w:t>0</w:t>
      </w:r>
      <w:r w:rsidR="004E2457" w:rsidRPr="00EE6F89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F42E7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8484A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6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6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604"/>
        <w:gridCol w:w="757"/>
        <w:gridCol w:w="2187"/>
        <w:gridCol w:w="1492"/>
        <w:gridCol w:w="1869"/>
        <w:gridCol w:w="1686"/>
      </w:tblGrid>
      <w:tr w:rsidR="0088484A" w:rsidRPr="0088484A" w14:paraId="22D12282" w14:textId="77777777" w:rsidTr="0088484A">
        <w:trPr>
          <w:cantSplit/>
          <w:trHeight w:val="2220"/>
        </w:trPr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14:paraId="6EB8FE57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4A024910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54B9D596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7843AF1C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57A1BA49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27458C2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E0D4C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88484A" w:rsidRPr="0088484A" w14:paraId="7ED148CB" w14:textId="77777777" w:rsidTr="0088484A">
        <w:trPr>
          <w:cantSplit/>
          <w:trHeight w:val="1635"/>
        </w:trPr>
        <w:tc>
          <w:tcPr>
            <w:tcW w:w="754" w:type="dxa"/>
            <w:shd w:val="clear" w:color="auto" w:fill="auto"/>
            <w:vAlign w:val="center"/>
            <w:hideMark/>
          </w:tcPr>
          <w:p w14:paraId="4C259F7B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5A640BBF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Пестеля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4B2384F7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2CB0C4C2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147915D4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4472735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38B7D0C8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8484A" w:rsidRPr="0088484A" w14:paraId="5098B9CB" w14:textId="77777777" w:rsidTr="0088484A">
        <w:trPr>
          <w:cantSplit/>
          <w:trHeight w:val="1560"/>
        </w:trPr>
        <w:tc>
          <w:tcPr>
            <w:tcW w:w="754" w:type="dxa"/>
            <w:shd w:val="clear" w:color="auto" w:fill="auto"/>
            <w:vAlign w:val="center"/>
            <w:hideMark/>
          </w:tcPr>
          <w:p w14:paraId="3DE2802B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355BC52B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Пестеля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1CA7CA68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6C0CABB4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3D2413DF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C1B390A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6" w:type="dxa"/>
            <w:vMerge/>
            <w:vAlign w:val="center"/>
            <w:hideMark/>
          </w:tcPr>
          <w:p w14:paraId="2B68051B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84A" w:rsidRPr="0088484A" w14:paraId="1E671512" w14:textId="77777777" w:rsidTr="0088484A">
        <w:trPr>
          <w:cantSplit/>
          <w:trHeight w:val="1554"/>
        </w:trPr>
        <w:tc>
          <w:tcPr>
            <w:tcW w:w="754" w:type="dxa"/>
            <w:shd w:val="clear" w:color="auto" w:fill="auto"/>
            <w:vAlign w:val="center"/>
            <w:hideMark/>
          </w:tcPr>
          <w:p w14:paraId="0E1C8A8C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77FBE29D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Пестеля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1531A55D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2CA18BDF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4C7FAE7F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95618B9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86" w:type="dxa"/>
            <w:vMerge/>
            <w:vAlign w:val="center"/>
            <w:hideMark/>
          </w:tcPr>
          <w:p w14:paraId="56FF6233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84A" w:rsidRPr="0088484A" w14:paraId="7C8D2B57" w14:textId="77777777" w:rsidTr="0088484A">
        <w:trPr>
          <w:cantSplit/>
          <w:trHeight w:val="1547"/>
        </w:trPr>
        <w:tc>
          <w:tcPr>
            <w:tcW w:w="754" w:type="dxa"/>
            <w:shd w:val="clear" w:color="auto" w:fill="auto"/>
            <w:vAlign w:val="center"/>
            <w:hideMark/>
          </w:tcPr>
          <w:p w14:paraId="73A02582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61CBE17D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65965C96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546AE113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2349760A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44212D5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6" w:type="dxa"/>
            <w:vMerge/>
            <w:vAlign w:val="center"/>
            <w:hideMark/>
          </w:tcPr>
          <w:p w14:paraId="05D94DE0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84A" w:rsidRPr="0088484A" w14:paraId="4F4E827D" w14:textId="77777777" w:rsidTr="0088484A">
        <w:trPr>
          <w:cantSplit/>
          <w:trHeight w:val="1541"/>
        </w:trPr>
        <w:tc>
          <w:tcPr>
            <w:tcW w:w="754" w:type="dxa"/>
            <w:shd w:val="clear" w:color="auto" w:fill="auto"/>
            <w:vAlign w:val="center"/>
            <w:hideMark/>
          </w:tcPr>
          <w:p w14:paraId="4EC4A5CF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6919E41E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21513EA6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44DD216C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72581222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7BCA3C1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6" w:type="dxa"/>
            <w:vMerge/>
            <w:vAlign w:val="center"/>
            <w:hideMark/>
          </w:tcPr>
          <w:p w14:paraId="5AE2F143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84A" w:rsidRPr="0088484A" w14:paraId="52F6878B" w14:textId="77777777" w:rsidTr="0088484A">
        <w:trPr>
          <w:cantSplit/>
          <w:trHeight w:val="1422"/>
        </w:trPr>
        <w:tc>
          <w:tcPr>
            <w:tcW w:w="754" w:type="dxa"/>
            <w:shd w:val="clear" w:color="auto" w:fill="auto"/>
            <w:vAlign w:val="center"/>
            <w:hideMark/>
          </w:tcPr>
          <w:p w14:paraId="11F0C583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5CD5ECBC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 ул.</w:t>
            </w:r>
            <w:proofErr w:type="gramStart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14:paraId="15E7C057" w14:textId="77777777" w:rsidR="0088484A" w:rsidRPr="0088484A" w:rsidRDefault="0088484A" w:rsidP="00884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76CA8D7D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53A2E3FA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B10D97E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6" w:type="dxa"/>
            <w:vMerge/>
            <w:vAlign w:val="center"/>
            <w:hideMark/>
          </w:tcPr>
          <w:p w14:paraId="4074914A" w14:textId="77777777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84A" w:rsidRPr="0088484A" w14:paraId="0B5A000C" w14:textId="77777777" w:rsidTr="0088484A">
        <w:trPr>
          <w:cantSplit/>
          <w:trHeight w:val="415"/>
        </w:trPr>
        <w:tc>
          <w:tcPr>
            <w:tcW w:w="8663" w:type="dxa"/>
            <w:gridSpan w:val="6"/>
            <w:shd w:val="clear" w:color="auto" w:fill="auto"/>
            <w:vAlign w:val="center"/>
          </w:tcPr>
          <w:p w14:paraId="43D4D8FC" w14:textId="39730BD0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6" w:type="dxa"/>
            <w:vAlign w:val="center"/>
          </w:tcPr>
          <w:p w14:paraId="579507D3" w14:textId="510F739C" w:rsidR="0088484A" w:rsidRPr="0088484A" w:rsidRDefault="0088484A" w:rsidP="00884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1DD04D35" w:rsidR="00701A4C" w:rsidRPr="008E38AC" w:rsidRDefault="00896B80" w:rsidP="0088484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8484A" w:rsidRPr="0088484A">
        <w:rPr>
          <w:rFonts w:ascii="Times New Roman" w:hAnsi="Times New Roman"/>
          <w:bCs/>
          <w:sz w:val="24"/>
        </w:rPr>
        <w:t>4 300 000,00</w:t>
      </w:r>
      <w:r w:rsidR="0088484A">
        <w:rPr>
          <w:rFonts w:ascii="Times New Roman" w:hAnsi="Times New Roman"/>
          <w:bCs/>
          <w:sz w:val="24"/>
        </w:rPr>
        <w:t xml:space="preserve"> </w:t>
      </w:r>
      <w:r w:rsidR="009C76EC" w:rsidRPr="000C33C3">
        <w:rPr>
          <w:rFonts w:ascii="Times New Roman" w:hAnsi="Times New Roman"/>
          <w:bCs/>
          <w:sz w:val="24"/>
        </w:rPr>
        <w:t>руб. (</w:t>
      </w:r>
      <w:r w:rsidR="0088484A">
        <w:rPr>
          <w:rFonts w:ascii="Times New Roman" w:hAnsi="Times New Roman"/>
          <w:bCs/>
          <w:sz w:val="24"/>
        </w:rPr>
        <w:t>Ч</w:t>
      </w:r>
      <w:r w:rsidR="0088484A" w:rsidRPr="0088484A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65447AFF" w:rsidR="00701A4C" w:rsidRPr="00701A4C" w:rsidRDefault="00526302" w:rsidP="0088484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="0088484A" w:rsidRPr="0088484A">
        <w:rPr>
          <w:rFonts w:ascii="Times New Roman" w:hAnsi="Times New Roman"/>
          <w:bCs/>
          <w:sz w:val="24"/>
        </w:rPr>
        <w:t>215 000,00</w:t>
      </w:r>
      <w:r w:rsidR="0088484A">
        <w:rPr>
          <w:rFonts w:ascii="Times New Roman" w:hAnsi="Times New Roman"/>
          <w:b/>
          <w:bCs/>
          <w:sz w:val="24"/>
        </w:rPr>
        <w:t xml:space="preserve"> (</w:t>
      </w:r>
      <w:r w:rsidR="0088484A">
        <w:rPr>
          <w:rFonts w:ascii="Times New Roman" w:hAnsi="Times New Roman"/>
          <w:sz w:val="24"/>
        </w:rPr>
        <w:t>Д</w:t>
      </w:r>
      <w:r w:rsidR="0088484A" w:rsidRPr="0088484A">
        <w:rPr>
          <w:rFonts w:ascii="Times New Roman" w:hAnsi="Times New Roman"/>
          <w:sz w:val="24"/>
        </w:rPr>
        <w:t>вести пятнадцать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4B4BE629" w:rsidR="009C76EC" w:rsidRPr="009C76EC" w:rsidRDefault="00526302" w:rsidP="0088484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0" w:name="_Hlk512761581"/>
      <w:bookmarkStart w:id="11" w:name="_Hlk512584068"/>
      <w:r w:rsidR="0088484A" w:rsidRPr="0088484A">
        <w:rPr>
          <w:rFonts w:ascii="Times New Roman" w:hAnsi="Times New Roman"/>
          <w:sz w:val="24"/>
        </w:rPr>
        <w:t>1</w:t>
      </w:r>
      <w:r w:rsidR="0088484A">
        <w:rPr>
          <w:rFonts w:ascii="Times New Roman" w:hAnsi="Times New Roman"/>
          <w:sz w:val="24"/>
        </w:rPr>
        <w:t xml:space="preserve"> </w:t>
      </w:r>
      <w:r w:rsidR="0088484A" w:rsidRPr="0088484A">
        <w:rPr>
          <w:rFonts w:ascii="Times New Roman" w:hAnsi="Times New Roman"/>
          <w:sz w:val="24"/>
        </w:rPr>
        <w:t>290</w:t>
      </w:r>
      <w:r w:rsidR="0088484A">
        <w:rPr>
          <w:rFonts w:ascii="Times New Roman" w:hAnsi="Times New Roman"/>
          <w:sz w:val="24"/>
        </w:rPr>
        <w:t xml:space="preserve"> </w:t>
      </w:r>
      <w:r w:rsidR="0088484A" w:rsidRPr="0088484A">
        <w:rPr>
          <w:rFonts w:ascii="Times New Roman" w:hAnsi="Times New Roman"/>
          <w:sz w:val="24"/>
        </w:rPr>
        <w:t>000</w:t>
      </w:r>
      <w:r w:rsidR="0088484A">
        <w:rPr>
          <w:rFonts w:ascii="Times New Roman" w:hAnsi="Times New Roman"/>
          <w:sz w:val="24"/>
        </w:rPr>
        <w:t xml:space="preserve">,00 </w:t>
      </w:r>
      <w:bookmarkEnd w:id="10"/>
      <w:r w:rsidR="009C76EC" w:rsidRPr="009C76EC">
        <w:rPr>
          <w:rFonts w:ascii="Times New Roman" w:hAnsi="Times New Roman"/>
          <w:sz w:val="24"/>
        </w:rPr>
        <w:t>руб. (</w:t>
      </w:r>
      <w:r w:rsidR="0088484A">
        <w:rPr>
          <w:rFonts w:ascii="Times New Roman" w:hAnsi="Times New Roman"/>
          <w:sz w:val="24"/>
        </w:rPr>
        <w:t>О</w:t>
      </w:r>
      <w:r w:rsidR="0088484A" w:rsidRPr="0088484A">
        <w:rPr>
          <w:rFonts w:ascii="Times New Roman" w:hAnsi="Times New Roman"/>
          <w:sz w:val="24"/>
        </w:rPr>
        <w:t>дин миллион двести девяносто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1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2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A2069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6F89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FC3-9A21-4100-973D-36DDBBAE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30</cp:revision>
  <cp:lastPrinted>2018-04-29T09:10:00Z</cp:lastPrinted>
  <dcterms:created xsi:type="dcterms:W3CDTF">2017-09-25T09:19:00Z</dcterms:created>
  <dcterms:modified xsi:type="dcterms:W3CDTF">2018-04-29T09:11:00Z</dcterms:modified>
</cp:coreProperties>
</file>