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24BCDD49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723/В/ЛО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039126CC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1320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8A541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2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5EDCBDA4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F67C5" w:rsidRPr="007F67C5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61BCE127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408ECC76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B1320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» </w:t>
      </w:r>
      <w:r w:rsidR="0018451D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B1320C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74C5">
        <w:rPr>
          <w:rFonts w:ascii="Times New Roman" w:hAnsi="Times New Roman"/>
          <w:bCs/>
          <w:sz w:val="24"/>
        </w:rPr>
        <w:t>3</w:t>
      </w:r>
      <w:r w:rsidR="00D55DA5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4D3DD008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8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C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B1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63FBEE51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1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C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A51446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18EDD1E" w:rsidR="00D55DA5" w:rsidRPr="004D6A83" w:rsidRDefault="00D55DA5" w:rsidP="004D6A8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="00752DCC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D74C5" w:rsidRPr="000D74C5" w14:paraId="00548FE7" w14:textId="77777777" w:rsidTr="000D74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53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62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4D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D74C5" w:rsidRPr="000D74C5" w14:paraId="44CC07A3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6F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3F7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FD7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D74C5" w:rsidRPr="000D74C5" w14:paraId="180D1A1E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DB5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C4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23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723/В/ЛО</w:t>
            </w:r>
          </w:p>
        </w:tc>
      </w:tr>
      <w:tr w:rsidR="000D74C5" w:rsidRPr="000D74C5" w14:paraId="23D9EF6B" w14:textId="77777777" w:rsidTr="000D74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A2E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4B21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670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8302D7F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B4E2D91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D74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D74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36D1A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F1562BC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2799E56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C337E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1031FB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A2F6B" w14:textId="77777777" w:rsidR="000D74C5" w:rsidRPr="000D74C5" w:rsidRDefault="00B1320C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D74C5"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03028C40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A3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17F6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732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1E57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31297F23" w14:textId="77777777" w:rsidTr="000D74C5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B2A4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99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EC7" w14:textId="77777777" w:rsidR="000D74C5" w:rsidRPr="000D74C5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0D74C5" w:rsidRPr="000D74C5" w:rsidDel="0026122C" w14:paraId="72B193B1" w14:textId="77777777" w:rsidTr="000D74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93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7F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E28" w14:textId="77777777" w:rsidR="000D74C5" w:rsidRPr="000D74C5" w:rsidDel="0026122C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0D74C5" w:rsidRPr="000D74C5" w14:paraId="03DDBCBF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23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578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30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8CD37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D74C5" w:rsidRPr="000D74C5" w14:paraId="623CB871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972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348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D6BB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9D898E7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56EAF01" w14:textId="2F4C4EDA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B1320C">
              <w:rPr>
                <w:rFonts w:ascii="Times New Roman" w:hAnsi="Times New Roman"/>
                <w:bCs/>
                <w:sz w:val="24"/>
              </w:rPr>
              <w:t>13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8451D">
              <w:rPr>
                <w:rFonts w:ascii="Times New Roman" w:hAnsi="Times New Roman"/>
                <w:bCs/>
                <w:sz w:val="24"/>
              </w:rPr>
              <w:t>августа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 w:rsidR="00B1320C">
              <w:rPr>
                <w:rFonts w:ascii="Times New Roman" w:hAnsi="Times New Roman"/>
                <w:bCs/>
                <w:sz w:val="24"/>
              </w:rPr>
              <w:t>11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час. 30 мин. (время московское)</w:t>
            </w:r>
          </w:p>
        </w:tc>
      </w:tr>
      <w:tr w:rsidR="000D74C5" w:rsidRPr="000D74C5" w14:paraId="71C4868A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34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85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064" w14:textId="418BFE54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18451D">
              <w:rPr>
                <w:rFonts w:ascii="Times New Roman" w:hAnsi="Times New Roman"/>
                <w:bCs/>
                <w:sz w:val="24"/>
              </w:rPr>
              <w:t>1</w:t>
            </w:r>
            <w:r w:rsidR="00B1320C">
              <w:rPr>
                <w:rFonts w:ascii="Times New Roman" w:hAnsi="Times New Roman"/>
                <w:bCs/>
                <w:sz w:val="24"/>
              </w:rPr>
              <w:t>7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C39D2">
              <w:rPr>
                <w:rFonts w:ascii="Times New Roman" w:hAnsi="Times New Roman"/>
                <w:bCs/>
                <w:sz w:val="24"/>
              </w:rPr>
              <w:t>августа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B1320C">
              <w:rPr>
                <w:rFonts w:ascii="Times New Roman" w:hAnsi="Times New Roman"/>
                <w:bCs/>
                <w:sz w:val="24"/>
              </w:rPr>
              <w:t>11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час. 30 мин. </w:t>
            </w:r>
            <w:r w:rsidRPr="000D74C5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0D74C5" w:rsidRPr="000D74C5" w14:paraId="0C595D8D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0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52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353" w14:textId="68561E8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B1320C">
              <w:rPr>
                <w:rFonts w:ascii="Times New Roman" w:hAnsi="Times New Roman"/>
                <w:bCs/>
                <w:sz w:val="24"/>
              </w:rPr>
              <w:t>20</w:t>
            </w:r>
            <w:bookmarkStart w:id="4" w:name="_GoBack"/>
            <w:bookmarkEnd w:id="4"/>
            <w:r w:rsidR="0048773A">
              <w:rPr>
                <w:rFonts w:ascii="Times New Roman" w:hAnsi="Times New Roman"/>
                <w:bCs/>
                <w:sz w:val="24"/>
              </w:rPr>
              <w:t>»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C39D2">
              <w:rPr>
                <w:rFonts w:ascii="Times New Roman" w:hAnsi="Times New Roman"/>
                <w:bCs/>
                <w:sz w:val="24"/>
              </w:rPr>
              <w:t>августа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60BC38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D74C5" w:rsidRPr="000D74C5" w14:paraId="60310AF8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AA9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7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A9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D74C5" w:rsidRPr="000D74C5" w14:paraId="770D88D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64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BA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F94B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D74C5" w:rsidRPr="000D74C5" w14:paraId="778A271E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F3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EE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F2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C2C3A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122 календарных дня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ED9E09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53846853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C6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54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FA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D74C5" w:rsidRPr="000D74C5" w14:paraId="17B44734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88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3B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FC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7634AD6B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22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20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7790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D74C5" w:rsidRPr="000D74C5" w14:paraId="19D77677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777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B5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CC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0D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8 890 740,00 руб. (Восемь миллионов восемьсот девяносто тысяч семьсот сорок рублей 00 копеек), в т.ч. НДС (18%) 1 356 214,58 руб. (Один миллион триста пятьдесят шесть тысяч двести четырнадцать рублей 58 копеек)</w:t>
            </w:r>
            <w:bookmarkEnd w:id="5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«Обоснование и расчет начальной (максимальной) цены договора». </w:t>
            </w:r>
          </w:p>
        </w:tc>
      </w:tr>
      <w:tr w:rsidR="000D74C5" w:rsidRPr="000D74C5" w14:paraId="3077B2A2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7F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D3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A3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37D8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C5" w:rsidRPr="000D74C5" w14:paraId="0AFD592F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82E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9E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3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0BF6D8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444 537,00 руб. (Четыреста сорок четыре тысячи пятьсот тридцать семь рублей 00 копеек).</w:t>
            </w:r>
          </w:p>
          <w:p w14:paraId="0B099DF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D74C5" w:rsidRPr="000D74C5" w14:paraId="2AE3F7A1" w14:textId="77777777" w:rsidTr="000D74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4C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7D3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DD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10EC8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F3555A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2 667 222,00 руб. (Два миллиона шестьсот шестьдесят семь тысяч двести двадцать два рубля 00 копеек).</w:t>
            </w:r>
          </w:p>
          <w:p w14:paraId="5C2412C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D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EF23D9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E31415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A37F4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5722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D74C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D74C5" w:rsidRPr="000D74C5" w14:paraId="3E96717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60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F3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987" w14:textId="77777777" w:rsidR="000D74C5" w:rsidRPr="000D74C5" w:rsidRDefault="000D74C5" w:rsidP="000D74C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D74C5" w:rsidRPr="000D74C5" w14:paraId="3C669F71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C0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4E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CE3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D74C5" w:rsidRPr="000D74C5" w14:paraId="3E50BDE0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6C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FF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11B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D74C5" w:rsidRPr="000D74C5" w14:paraId="64CD86CB" w14:textId="77777777" w:rsidTr="000D74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1C8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337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5F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D74C5" w:rsidRPr="000D74C5" w14:paraId="3683A3D6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FBD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4F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0B9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CF0928F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7DA7DD24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D74C5">
        <w:rPr>
          <w:rFonts w:ascii="Times New Roman" w:eastAsia="Calibri" w:hAnsi="Times New Roman" w:cs="Times New Roman"/>
          <w:sz w:val="24"/>
          <w:szCs w:val="24"/>
        </w:rPr>
        <w:t>723/В/ЛО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8451D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8773A"/>
    <w:rsid w:val="004A5D7D"/>
    <w:rsid w:val="004A7FE5"/>
    <w:rsid w:val="004C710E"/>
    <w:rsid w:val="004D4E8B"/>
    <w:rsid w:val="004D6A83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52DCC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7F67C5"/>
    <w:rsid w:val="007F740E"/>
    <w:rsid w:val="0080444F"/>
    <w:rsid w:val="008059D2"/>
    <w:rsid w:val="0081764E"/>
    <w:rsid w:val="00832B65"/>
    <w:rsid w:val="008514B2"/>
    <w:rsid w:val="00887DEB"/>
    <w:rsid w:val="00896B80"/>
    <w:rsid w:val="008A541D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1320C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C39D2"/>
    <w:rsid w:val="00ED1ACE"/>
    <w:rsid w:val="00EE2475"/>
    <w:rsid w:val="00F04B56"/>
    <w:rsid w:val="00F21BBE"/>
    <w:rsid w:val="00F259DD"/>
    <w:rsid w:val="00F31B2B"/>
    <w:rsid w:val="00F41997"/>
    <w:rsid w:val="00F5322F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416B-32A8-401F-BD11-A19F085B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159</cp:revision>
  <cp:lastPrinted>2018-05-24T08:49:00Z</cp:lastPrinted>
  <dcterms:created xsi:type="dcterms:W3CDTF">2016-12-07T07:14:00Z</dcterms:created>
  <dcterms:modified xsi:type="dcterms:W3CDTF">2018-07-31T14:42:00Z</dcterms:modified>
</cp:coreProperties>
</file>