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FKR05101700006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C5F86" w:rsidTr="005E1C4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C5F86" w:rsidRDefault="005C5F86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5F86" w:rsidRDefault="005C5F86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ноября 2017 года</w:t>
            </w:r>
          </w:p>
        </w:tc>
      </w:tr>
    </w:tbl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F86" w:rsidRPr="0052411A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1A">
        <w:rPr>
          <w:rFonts w:ascii="Times New Roman" w:hAnsi="Times New Roman" w:cs="Times New Roman"/>
          <w:bCs/>
          <w:sz w:val="24"/>
          <w:szCs w:val="24"/>
        </w:rPr>
        <w:t>1. Наименование процедуры предварительного отбора:</w:t>
      </w:r>
      <w:r w:rsidRPr="0052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многоквартирных домах (включение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 (№13-17)</w:t>
      </w:r>
      <w:proofErr w:type="gramEnd"/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«05» октября 2017 года на сайте Единой электронной торговой площадки (АО «ЕЭТП»), по адресу в сети «Интернет»: </w:t>
      </w:r>
      <w:hyperlink r:id="rId4" w:history="1">
        <w:r w:rsidRPr="000B3B54">
          <w:rPr>
            <w:rStyle w:val="a3"/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г.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5C5F86" w:rsidRDefault="005C5F86" w:rsidP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(далее – комиссия)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предварительного отбора присутствовали: </w:t>
      </w:r>
    </w:p>
    <w:p w:rsidR="005C5F86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Гашев Андрей Николаевич </w:t>
      </w:r>
    </w:p>
    <w:p w:rsidR="005C5F86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Алексеев Сергей Григорьевич </w:t>
      </w:r>
    </w:p>
    <w:p w:rsidR="005C5F86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Грекова Наталья Александровна </w:t>
      </w:r>
    </w:p>
    <w:p w:rsidR="005C5F86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 </w:t>
      </w:r>
    </w:p>
    <w:p w:rsidR="005C5F86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Самодова Елена Анатольевна </w:t>
      </w:r>
    </w:p>
    <w:p w:rsidR="005C5F86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Шантурина Галина Олеговна </w:t>
      </w:r>
    </w:p>
    <w:p w:rsidR="005C5F86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Кондакова Наталья Ивановна</w:t>
      </w:r>
    </w:p>
    <w:p w:rsidR="005C5F86" w:rsidRDefault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«05» ноября 2017 года было подано 10 заявок от участников, с порядковыми номерами: 1, 2, 3, 4, 5, 6, 7, 8, 9, 10.</w:t>
      </w:r>
    </w:p>
    <w:p w:rsidR="005C5F86" w:rsidRDefault="005C5F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FKR05101700006</w:t>
      </w:r>
      <w:r>
        <w:rPr>
          <w:rFonts w:ascii="Times New Roman" w:hAnsi="Times New Roman" w:cs="Times New Roman"/>
          <w:sz w:val="24"/>
          <w:szCs w:val="24"/>
        </w:rPr>
        <w:t xml:space="preserve">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2126"/>
        <w:gridCol w:w="1560"/>
        <w:gridCol w:w="1559"/>
        <w:gridCol w:w="4536"/>
      </w:tblGrid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"КВАДРОСТРОЙ",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7728258110,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117342, Российская Федерация, г. Москва, Москва, Бутлерова </w:t>
            </w:r>
            <w:proofErr w:type="spellStart"/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17Б:: ПОМ/КОМ/XI/58,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7-920-9003900,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shkapir@mail.ru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участником предварительного отбора не </w:t>
            </w: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-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отборе;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-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- копии не менее 3 исполненных контрактов и (или) договоров, подтверждающих наличие у участника предварительного отбора, предусмотренного пунктом «м» части 9 раздела I 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б) в представленной копии выписки из реестра членов саморегулируемой организации не указаны 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договоров.</w:t>
            </w:r>
            <w:proofErr w:type="gramEnd"/>
          </w:p>
        </w:tc>
      </w:tr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«БАШНЯ»,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3327137440,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600033, Российская Федерация, Владимирская область, Владимир, Мещерская </w:t>
            </w:r>
            <w:proofErr w:type="spellStart"/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1:: 4,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7-4922-444064,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bashnya33@mail.ru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Реквизитный лист, Устав, Приказ, Решение, ОГРН</w:t>
            </w: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,И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НН,КПП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именно,  участником предварительного отбора не представлены: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-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отборе;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-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-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- копии не менее 3 исполненных контрактов и (или) договоров, подтверждающих наличие у участника предварительного отбора, предусмотренного пунктом «м» части 9 раздела I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</w:tc>
      </w:tr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Форсаж</w:t>
            </w:r>
            <w:proofErr w:type="spell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7813194570,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197110, Российская Федерация, г. Санкт-Петербург, Пионерская </w:t>
            </w:r>
            <w:proofErr w:type="spellStart"/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12/24 :: 4,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7-921-8877252,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elensuper@mail.ru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ч 1, заявка ч 2, заявка ч 3, заявка ч 4, заявка ч 5, заявка ч 6, заявка ч 7, заявка ч 8, заявка ч 9, заявка ч 10, заявка ч 11, заявка ч 12, заявка ч 13, заявка ч 14, заявка ч 18, заявка ч 17, заявка ч 16, заявка ч 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требованиям, установленным пунктом 38 Положения и части 10 раздела I «Общие положения» документации о проведении предварительного отбора, а именно, участником предварительного отбора не представлена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 (представлена копия выписки, не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засвидетельствованная нотариально).</w:t>
            </w:r>
            <w:proofErr w:type="gramEnd"/>
          </w:p>
        </w:tc>
      </w:tr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СтройМонтажСистема</w:t>
            </w:r>
            <w:proofErr w:type="spell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5024147918,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129110, Российская Федерация, г. Москва, ГОРОД МОСКВА, Щепкина </w:t>
            </w:r>
            <w:proofErr w:type="spellStart"/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58 стр.3,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7-495-6486144,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strmonsys@bk.ru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ЕГРЮЛ, Баланс 2016г, Выписка из реестра СРО, ОГРН, Приказ о назначении генерального директора, 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участником предварительного отбора не </w:t>
            </w: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выписка из Единого государственного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отборе;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-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- копии не менее 3 исполненных контрактов и (или) договоров, подтверждающих наличие у участника предварительного отбора, предусмотренного пунктом «м» части 9 раздела I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(или)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б) в представленной копии выписки из реестра членов саморегулируемой организации не указаны 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договоров.</w:t>
            </w:r>
            <w:proofErr w:type="gramEnd"/>
          </w:p>
        </w:tc>
      </w:tr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''Архитектура и Дизайн'',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2901120201,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163060, Российская Федерация, Архангельская область, Архангельск, ул. Северодвинская, 95,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7-8182-420581,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ard29@mail.ru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документы, за исключением копия выписки из реестра членов саморегулируемой организации,  подтверждающей членство участника предварительного отбора в саморегулир</w:t>
            </w:r>
            <w:r w:rsidR="00B6688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емой организации в области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требованиям, установленным пунктом 38 Положения и части 10 раздела I «Общие положения» документации о проведении предварительного отбора, а именно,  участником предварительного отбора не представлена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отборе, подтверждающая членство участника предварительного отбора в </w:t>
            </w:r>
            <w:proofErr w:type="spell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саморегулиремой</w:t>
            </w:r>
            <w:proofErr w:type="spell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в области строительства, реконструкции, капитального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ремонта объектов капитального строительства.</w:t>
            </w:r>
          </w:p>
        </w:tc>
      </w:tr>
    </w:tbl>
    <w:p w:rsidR="005E1C43" w:rsidRDefault="005E1C43">
      <w:r>
        <w:br w:type="page"/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2126"/>
        <w:gridCol w:w="1560"/>
        <w:gridCol w:w="1559"/>
        <w:gridCol w:w="4252"/>
      </w:tblGrid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 "АБВ инжиниринг",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7709892219,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109004, Российская Федерация, г. Москва, Москва, Александра Солженицына </w:t>
            </w:r>
            <w:proofErr w:type="spellStart"/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40 д., 2 стр.,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7-495-9110344,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a.xahkov@mosabv.ru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Закрытое акционерное общество "Строительно-монтажный трест №5",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2901097390,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163000, Российская Федерация, Архангельская область, Архангельск, </w:t>
            </w:r>
            <w:proofErr w:type="spell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Кузнечихинский</w:t>
            </w:r>
            <w:proofErr w:type="spell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промузел</w:t>
            </w:r>
            <w:proofErr w:type="spell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проезд 4-ый, 17,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7-8182-297515,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smt5@bk.ru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"СТРОЙ-МАСТЕР",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2901235058,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163045, Российская Федерация, Архангельская область, Архангельск г, Павла Усова </w:t>
            </w:r>
            <w:proofErr w:type="spellStart"/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45:: 34,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7-981-5603550,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stroy.master.arh@yandex.ru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СТК-Норд</w:t>
            </w:r>
            <w:proofErr w:type="spell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2901185390,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163000, Российская Федерация, Архангельская область и Ненецкий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автономный округ, Архангельск, пр. Обводный канал, 22:: 1,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7-8182-420005,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stk-nord@bk.ru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Представлены документы в соответствии с требованиями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E1C43" w:rsidTr="005E1C43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"ПРОЕКТНЫЙ РЕСТАВРАЦИОННО-СТРОИТЕЛЬНЫЙ ЦЕНТР "РЕССТРОЙ"",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3525402146,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160000, Российская Федерация, Вологодская область, г. Вологда, ул. Сергея </w:t>
            </w:r>
            <w:proofErr w:type="spell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Преминина</w:t>
            </w:r>
            <w:proofErr w:type="spell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, дом 10Б</w:t>
            </w:r>
            <w:proofErr w:type="gramStart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:: </w:t>
            </w:r>
            <w:proofErr w:type="gramEnd"/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550,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7-951-7302447, </w:t>
            </w: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resstroy35@mail.ru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Pr="005E1C43" w:rsidRDefault="005E1C43" w:rsidP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B6688B" w:rsidRDefault="00B668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42"/>
        <w:gridCol w:w="1498"/>
        <w:gridCol w:w="2887"/>
        <w:gridCol w:w="1814"/>
        <w:gridCol w:w="2804"/>
      </w:tblGrid>
      <w:tr w:rsidR="005E1C43" w:rsidTr="00B6688B">
        <w:trPr>
          <w:trHeight w:val="100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Шантурина Галина Олеговна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Ивановна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50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0"/>
        <w:gridCol w:w="1538"/>
        <w:gridCol w:w="2835"/>
        <w:gridCol w:w="1526"/>
        <w:gridCol w:w="2835"/>
      </w:tblGrid>
      <w:tr w:rsidR="005E1C43" w:rsidTr="00B6688B">
        <w:trPr>
          <w:trHeight w:val="100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Шантурина Галина Олеговна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Ивановна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814"/>
        <w:gridCol w:w="3129"/>
        <w:gridCol w:w="1814"/>
        <w:gridCol w:w="1418"/>
      </w:tblGrid>
      <w:tr w:rsidR="005E1C43" w:rsidTr="00B6688B">
        <w:trPr>
          <w:trHeight w:val="100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C43" w:rsidTr="00B6688B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5E1C4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5E1C4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№10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C4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688B" w:rsidRDefault="00B6688B" w:rsidP="00B668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в реестр квалифицированных подрядных организаций.</w:t>
      </w:r>
    </w:p>
    <w:p w:rsidR="00B6688B" w:rsidRDefault="00B6688B" w:rsidP="00B668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в реестр квалифицированных подрядных организаций по основаниям, указанным в графе «Основание для решения».</w:t>
      </w:r>
    </w:p>
    <w:p w:rsidR="00B6688B" w:rsidRDefault="00B6688B" w:rsidP="00B668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B6688B" w:rsidTr="006B6514">
        <w:trPr>
          <w:cantSplit/>
          <w:trHeight w:val="971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работ, указанная в свидетельстве саморегулируемой организации</w:t>
            </w:r>
          </w:p>
        </w:tc>
      </w:tr>
      <w:tr w:rsidR="00B6688B" w:rsidTr="006B6514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"АБВ инжиниринг"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500 000 000.00</w:t>
            </w:r>
          </w:p>
        </w:tc>
      </w:tr>
      <w:tr w:rsidR="00B6688B" w:rsidTr="006B6514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"Строительно-монтажный трест №5"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60 000 000.00</w:t>
            </w:r>
          </w:p>
        </w:tc>
      </w:tr>
      <w:tr w:rsidR="00B6688B" w:rsidTr="006B6514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"СТРОЙ-МАСТЕР"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60 000 000.00</w:t>
            </w:r>
          </w:p>
        </w:tc>
      </w:tr>
      <w:tr w:rsidR="00B6688B" w:rsidTr="006B6514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СТК-Норд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60 000 000.00</w:t>
            </w:r>
          </w:p>
        </w:tc>
      </w:tr>
      <w:tr w:rsidR="00B6688B" w:rsidTr="006B6514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"ПРОЕКТНЫЙ РЕСТАВРАЦИОННО-СТРОИТЕЛЬНЫЙ ЦЕНТР "РЕССТРОЙ""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B" w:rsidRDefault="00B6688B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60 000 000.00</w:t>
            </w:r>
          </w:p>
        </w:tc>
      </w:tr>
    </w:tbl>
    <w:p w:rsidR="00B6688B" w:rsidRDefault="00B6688B" w:rsidP="00B668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.roseltorg.ru" w:history="1">
        <w:r>
          <w:rPr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6688B" w:rsidRDefault="00B6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1C43" w:rsidRDefault="005E1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5E1C43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5E1C4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/Гашев Андрей Николаевич/</w:t>
            </w:r>
          </w:p>
        </w:tc>
      </w:tr>
      <w:tr w:rsidR="005E1C4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/Алексеев Сергей Григорьевич/</w:t>
            </w:r>
          </w:p>
        </w:tc>
      </w:tr>
      <w:tr w:rsidR="005E1C4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/Грекова Наталья Александровна/</w:t>
            </w:r>
          </w:p>
        </w:tc>
      </w:tr>
      <w:tr w:rsidR="005E1C4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Иванович/</w:t>
            </w:r>
          </w:p>
        </w:tc>
      </w:tr>
      <w:tr w:rsidR="005E1C4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/Самодова Елена Анатольевна/</w:t>
            </w:r>
          </w:p>
        </w:tc>
      </w:tr>
      <w:tr w:rsidR="005E1C4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/Шантурина Галина Олеговна/</w:t>
            </w:r>
          </w:p>
        </w:tc>
      </w:tr>
      <w:tr w:rsidR="005E1C4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43" w:rsidRDefault="005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/Кондакова Наталья Ивановна/</w:t>
            </w:r>
          </w:p>
        </w:tc>
      </w:tr>
    </w:tbl>
    <w:p w:rsidR="005E1C43" w:rsidRDefault="005E1C43"/>
    <w:sectPr w:rsidR="005E1C4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7E7C"/>
    <w:rsid w:val="005C5F86"/>
    <w:rsid w:val="005E1C43"/>
    <w:rsid w:val="00B6688B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3798</Words>
  <Characters>27056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4</cp:revision>
  <dcterms:created xsi:type="dcterms:W3CDTF">2017-11-19T12:29:00Z</dcterms:created>
  <dcterms:modified xsi:type="dcterms:W3CDTF">2017-11-19T12:33:00Z</dcterms:modified>
</cp:coreProperties>
</file>