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t>рассмотрения заявок на участие в предварительном отборе</w:t>
      </w:r>
      <w:r>
        <w:rPr>
          <w:rFonts w:ascii="Times New Roman" w:hAnsi="Times New Roman" w:cs="Times New Roman"/>
          <w:b/>
          <w:bCs/>
          <w:sz w:val="24"/>
          <w:szCs w:val="24"/>
        </w:rPr>
        <w:br/>
        <w:t>№FKR05121700008</w:t>
      </w:r>
    </w:p>
    <w:tbl>
      <w:tblPr>
        <w:tblW w:w="0" w:type="auto"/>
        <w:tblInd w:w="36" w:type="dxa"/>
        <w:tblLayout w:type="fixed"/>
        <w:tblCellMar>
          <w:left w:w="0" w:type="dxa"/>
          <w:right w:w="0" w:type="dxa"/>
        </w:tblCellMar>
        <w:tblLook w:val="0000"/>
      </w:tblPr>
      <w:tblGrid>
        <w:gridCol w:w="5096"/>
        <w:gridCol w:w="5132"/>
      </w:tblGrid>
      <w:tr w:rsidR="00DE4871">
        <w:trPr>
          <w:trHeight w:val="100"/>
        </w:trPr>
        <w:tc>
          <w:tcPr>
            <w:tcW w:w="5096" w:type="dxa"/>
            <w:tcBorders>
              <w:top w:val="nil"/>
              <w:left w:val="nil"/>
              <w:bottom w:val="nil"/>
              <w:right w:val="nil"/>
            </w:tcBorders>
          </w:tcPr>
          <w:p w:rsidR="00DE4871" w:rsidRDefault="00DE487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г.Архангельск</w:t>
            </w:r>
          </w:p>
        </w:tc>
        <w:tc>
          <w:tcPr>
            <w:tcW w:w="5132" w:type="dxa"/>
            <w:tcBorders>
              <w:top w:val="nil"/>
              <w:left w:val="nil"/>
              <w:bottom w:val="nil"/>
              <w:right w:val="nil"/>
            </w:tcBorders>
          </w:tcPr>
          <w:p w:rsidR="00DE4871" w:rsidRDefault="00DE4871" w:rsidP="00DE4871">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rPr>
              <w:t>«19» января 2018 года.</w:t>
            </w:r>
          </w:p>
        </w:tc>
      </w:tr>
    </w:tbl>
    <w:p w:rsidR="00D2302E" w:rsidRDefault="00D2302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2302E" w:rsidRDefault="00D2302E" w:rsidP="00D230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процедуры предварительного отбора осуществляет контрактное агентство Архангельской области.</w:t>
      </w:r>
    </w:p>
    <w:p w:rsidR="00D2302E" w:rsidRDefault="00D2302E" w:rsidP="00D230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рассмотрения заявок:</w:t>
      </w:r>
      <w:r w:rsidRPr="001347B9">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 xml:space="preserve"> часов 0</w:t>
      </w:r>
      <w:r w:rsidRPr="001347B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минут.</w:t>
      </w:r>
    </w:p>
    <w:p w:rsidR="00D2302E" w:rsidRDefault="00D2302E" w:rsidP="00D2302E">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D2302E" w:rsidRPr="00020932" w:rsidRDefault="00D2302E" w:rsidP="00D230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932">
        <w:rPr>
          <w:rFonts w:ascii="Times New Roman" w:hAnsi="Times New Roman" w:cs="Times New Roman"/>
          <w:bCs/>
          <w:sz w:val="24"/>
          <w:szCs w:val="24"/>
        </w:rPr>
        <w:t>1. Наименование процедуры и предмет договора лота:</w:t>
      </w:r>
      <w:r w:rsidRPr="00020932">
        <w:rPr>
          <w:rFonts w:ascii="Times New Roman" w:hAnsi="Times New Roman" w:cs="Times New Roman"/>
          <w:sz w:val="24"/>
          <w:szCs w:val="24"/>
        </w:rPr>
        <w:t xml:space="preserve"> </w:t>
      </w:r>
    </w:p>
    <w:p w:rsidR="00D2302E" w:rsidRDefault="00D2302E" w:rsidP="00D230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предварительный отбор подрядных организаций для оказания услуг и (или) выполнения работ по капитальному ремонту общего имущества в многоквартирном доме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 (№18-17).</w:t>
      </w:r>
      <w:proofErr w:type="gramEnd"/>
    </w:p>
    <w:p w:rsidR="00D2302E" w:rsidRDefault="00D2302E" w:rsidP="00D2302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4871" w:rsidRDefault="00DE487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Извещение и документация о проведении настоящей процедуры были размещены «05» декабря 2017 года на сайте Единой электронной торговой площадки (АО «ЕЭТП»), по адресу в сети «Интернет»: </w:t>
      </w:r>
      <w:hyperlink r:id="rId4" w:history="1">
        <w:r w:rsidR="00D2302E" w:rsidRPr="00B54D71">
          <w:rPr>
            <w:rStyle w:val="a3"/>
            <w:rFonts w:ascii="Times New Roman" w:hAnsi="Times New Roman" w:cs="Times New Roman"/>
            <w:sz w:val="24"/>
            <w:szCs w:val="24"/>
          </w:rPr>
          <w:t>https://fkr.roseltorg.ru</w:t>
        </w:r>
      </w:hyperlink>
      <w:r>
        <w:rPr>
          <w:rFonts w:ascii="Times New Roman" w:hAnsi="Times New Roman" w:cs="Times New Roman"/>
          <w:sz w:val="24"/>
          <w:szCs w:val="24"/>
        </w:rPr>
        <w:t>.</w:t>
      </w:r>
    </w:p>
    <w:p w:rsidR="00D2302E" w:rsidRDefault="00D2302E">
      <w:pPr>
        <w:widowControl w:val="0"/>
        <w:autoSpaceDE w:val="0"/>
        <w:autoSpaceDN w:val="0"/>
        <w:adjustRightInd w:val="0"/>
        <w:spacing w:after="0" w:line="240" w:lineRule="auto"/>
        <w:ind w:firstLine="567"/>
        <w:jc w:val="both"/>
        <w:rPr>
          <w:rFonts w:ascii="Arial" w:hAnsi="Arial" w:cs="Arial"/>
          <w:sz w:val="20"/>
          <w:szCs w:val="20"/>
        </w:rPr>
      </w:pPr>
    </w:p>
    <w:p w:rsidR="00D2302E" w:rsidRDefault="00D2302E" w:rsidP="00D2302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Место проведения заседания: г. Архангельск, ул. </w:t>
      </w:r>
      <w:proofErr w:type="spellStart"/>
      <w:r>
        <w:rPr>
          <w:rFonts w:ascii="Times New Roman" w:hAnsi="Times New Roman" w:cs="Times New Roman"/>
          <w:sz w:val="24"/>
          <w:szCs w:val="24"/>
        </w:rPr>
        <w:t>Выучейского</w:t>
      </w:r>
      <w:proofErr w:type="spellEnd"/>
      <w:r>
        <w:rPr>
          <w:rFonts w:ascii="Times New Roman" w:hAnsi="Times New Roman" w:cs="Times New Roman"/>
          <w:sz w:val="24"/>
          <w:szCs w:val="24"/>
        </w:rPr>
        <w:t xml:space="preserve">, д. 18,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912.</w:t>
      </w:r>
    </w:p>
    <w:p w:rsidR="00D2302E" w:rsidRDefault="00D2302E" w:rsidP="00D2302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2302E" w:rsidRDefault="00D2302E" w:rsidP="00D2302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Состав комиссии. </w:t>
      </w:r>
    </w:p>
    <w:p w:rsidR="00D2302E" w:rsidRDefault="00D2302E" w:rsidP="00D2302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(далее – комиссия)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рассмотрения заявок участников предварительного отбора присутствовали: </w:t>
      </w:r>
    </w:p>
    <w:p w:rsidR="00D2302E" w:rsidRDefault="00DE487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Грекова Наталья Александровна </w:t>
      </w:r>
    </w:p>
    <w:p w:rsidR="00D2302E" w:rsidRDefault="00DE487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Зам. председателя комиссии: Гашев Андрей Николаевич</w:t>
      </w:r>
    </w:p>
    <w:p w:rsidR="00D2302E" w:rsidRDefault="00DE487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 комиссии: Северьянов Константин Дмитриевич </w:t>
      </w:r>
    </w:p>
    <w:p w:rsidR="00D2302E" w:rsidRDefault="00DE487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 комиссии: Самодова Елена Анатольевна </w:t>
      </w:r>
    </w:p>
    <w:p w:rsidR="00D2302E" w:rsidRDefault="00DE487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комиссии: Шантурина Галина Олеговна</w:t>
      </w:r>
    </w:p>
    <w:p w:rsidR="00D2302E" w:rsidRDefault="00D2302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62C30" w:rsidRDefault="00DE4871" w:rsidP="00E62C3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E62C30">
        <w:rPr>
          <w:rFonts w:ascii="Times New Roman" w:hAnsi="Times New Roman" w:cs="Times New Roman"/>
          <w:sz w:val="24"/>
          <w:szCs w:val="24"/>
        </w:rPr>
        <w:t>По окончании срока подачи заявок до 08 часов 00 минут (время московское) «13» января 2018 года была подана одна заявка с порядковым номером 1.</w:t>
      </w:r>
    </w:p>
    <w:p w:rsidR="00D2302E" w:rsidRDefault="00D2302E" w:rsidP="00E62C3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E4871" w:rsidRDefault="00DE4871">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 xml:space="preserve">6. Комиссия рассмотрела заявки участников процедуры  на соответствие их требованиям, установленным документацией, а также содержащиеся в реестре участников, получивших аккредитацию на электронной площадке, сведения об </w:t>
      </w:r>
      <w:proofErr w:type="gramStart"/>
      <w:r>
        <w:rPr>
          <w:rFonts w:ascii="Times New Roman" w:hAnsi="Times New Roman" w:cs="Times New Roman"/>
          <w:sz w:val="24"/>
          <w:szCs w:val="24"/>
        </w:rPr>
        <w:t>участниках, подавших такие заявки на участие и приняла</w:t>
      </w:r>
      <w:proofErr w:type="gramEnd"/>
      <w:r>
        <w:rPr>
          <w:rFonts w:ascii="Times New Roman" w:hAnsi="Times New Roman" w:cs="Times New Roman"/>
          <w:sz w:val="24"/>
          <w:szCs w:val="24"/>
        </w:rPr>
        <w:t xml:space="preserve"> следующие решения:</w:t>
      </w:r>
    </w:p>
    <w:tbl>
      <w:tblPr>
        <w:tblW w:w="10312" w:type="dxa"/>
        <w:tblInd w:w="41" w:type="dxa"/>
        <w:tblLayout w:type="fixed"/>
        <w:tblCellMar>
          <w:left w:w="0" w:type="dxa"/>
          <w:right w:w="0" w:type="dxa"/>
        </w:tblCellMar>
        <w:tblLook w:val="0000"/>
      </w:tblPr>
      <w:tblGrid>
        <w:gridCol w:w="815"/>
        <w:gridCol w:w="1984"/>
        <w:gridCol w:w="2344"/>
        <w:gridCol w:w="1701"/>
        <w:gridCol w:w="3468"/>
      </w:tblGrid>
      <w:tr w:rsidR="00DE4871" w:rsidTr="00D2302E">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DE4871" w:rsidRDefault="00DE487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Порядковый номер заявки</w:t>
            </w:r>
          </w:p>
        </w:tc>
        <w:tc>
          <w:tcPr>
            <w:tcW w:w="198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Наименование участника</w:t>
            </w:r>
          </w:p>
        </w:tc>
        <w:tc>
          <w:tcPr>
            <w:tcW w:w="234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Перечень документов, предоставленных участниками</w:t>
            </w:r>
          </w:p>
        </w:tc>
        <w:tc>
          <w:tcPr>
            <w:tcW w:w="1701"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Статус допуска</w:t>
            </w:r>
          </w:p>
        </w:tc>
        <w:tc>
          <w:tcPr>
            <w:tcW w:w="3468"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 для решения</w:t>
            </w:r>
          </w:p>
        </w:tc>
      </w:tr>
      <w:tr w:rsidR="00DE4871" w:rsidTr="00D2302E">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DE4871" w:rsidRDefault="00DE487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Архстройэкспертиза</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2901221792, </w:t>
            </w:r>
            <w:r>
              <w:rPr>
                <w:rFonts w:ascii="Times New Roman" w:hAnsi="Times New Roman" w:cs="Times New Roman"/>
                <w:sz w:val="24"/>
                <w:szCs w:val="24"/>
              </w:rPr>
              <w:br/>
              <w:t xml:space="preserve">163000, Российская Федерация, Архангельская область, Архангельск, Гагарина, 4:: 16, </w:t>
            </w:r>
            <w:r>
              <w:rPr>
                <w:rFonts w:ascii="Times New Roman" w:hAnsi="Times New Roman" w:cs="Times New Roman"/>
                <w:sz w:val="24"/>
                <w:szCs w:val="24"/>
              </w:rPr>
              <w:br/>
              <w:t xml:space="preserve">7911-550-5992, </w:t>
            </w:r>
            <w:r>
              <w:rPr>
                <w:rFonts w:ascii="Times New Roman" w:hAnsi="Times New Roman" w:cs="Times New Roman"/>
                <w:sz w:val="24"/>
                <w:szCs w:val="24"/>
              </w:rPr>
              <w:br/>
              <w:t>vas357@mail.ru</w:t>
            </w:r>
          </w:p>
        </w:tc>
        <w:tc>
          <w:tcPr>
            <w:tcW w:w="234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proofErr w:type="gramStart"/>
            <w:r>
              <w:rPr>
                <w:rFonts w:ascii="Times New Roman" w:hAnsi="Times New Roman" w:cs="Times New Roman"/>
                <w:sz w:val="24"/>
                <w:szCs w:val="24"/>
              </w:rPr>
              <w:t xml:space="preserve">Выписка из ЕГРЮЛ, Устав, Протокол общего собрания об избрании директора, Выписка из реестра членов СРО, Справка налогового органа об отсутствии задолженности, Расчет по страховым взносам, Штатное расписание, Доверенность на Суровцева В.А., Документы, подтверждающие опыт работы (договоры и акты), Документы на Тарасову Л.П., Документы на </w:t>
            </w:r>
            <w:proofErr w:type="spellStart"/>
            <w:r>
              <w:rPr>
                <w:rFonts w:ascii="Times New Roman" w:hAnsi="Times New Roman" w:cs="Times New Roman"/>
                <w:sz w:val="24"/>
                <w:szCs w:val="24"/>
              </w:rPr>
              <w:t>Подобину</w:t>
            </w:r>
            <w:proofErr w:type="spellEnd"/>
            <w:r>
              <w:rPr>
                <w:rFonts w:ascii="Times New Roman" w:hAnsi="Times New Roman" w:cs="Times New Roman"/>
                <w:sz w:val="24"/>
                <w:szCs w:val="24"/>
              </w:rPr>
              <w:t xml:space="preserve"> Н.А., Документы на </w:t>
            </w:r>
            <w:proofErr w:type="spellStart"/>
            <w:r>
              <w:rPr>
                <w:rFonts w:ascii="Times New Roman" w:hAnsi="Times New Roman" w:cs="Times New Roman"/>
                <w:sz w:val="24"/>
                <w:szCs w:val="24"/>
              </w:rPr>
              <w:t>Немерова-Нестерову</w:t>
            </w:r>
            <w:proofErr w:type="spellEnd"/>
            <w:r>
              <w:rPr>
                <w:rFonts w:ascii="Times New Roman" w:hAnsi="Times New Roman" w:cs="Times New Roman"/>
                <w:sz w:val="24"/>
                <w:szCs w:val="24"/>
              </w:rPr>
              <w:t xml:space="preserve">, Документы на </w:t>
            </w:r>
            <w:proofErr w:type="spellStart"/>
            <w:r>
              <w:rPr>
                <w:rFonts w:ascii="Times New Roman" w:hAnsi="Times New Roman" w:cs="Times New Roman"/>
                <w:sz w:val="24"/>
                <w:szCs w:val="24"/>
              </w:rPr>
              <w:t>Наянова</w:t>
            </w:r>
            <w:proofErr w:type="spellEnd"/>
            <w:r>
              <w:rPr>
                <w:rFonts w:ascii="Times New Roman" w:hAnsi="Times New Roman" w:cs="Times New Roman"/>
                <w:sz w:val="24"/>
                <w:szCs w:val="24"/>
              </w:rPr>
              <w:t xml:space="preserve"> М.В., Документы на Коптяева В.</w:t>
            </w:r>
            <w:proofErr w:type="gramEnd"/>
            <w:r>
              <w:rPr>
                <w:rFonts w:ascii="Times New Roman" w:hAnsi="Times New Roman" w:cs="Times New Roman"/>
                <w:sz w:val="24"/>
                <w:szCs w:val="24"/>
              </w:rPr>
              <w:t>В., Документы на Зуеву Н.А., Документы на Агапова Д.В., Штатно-списочный состав (Форма 2),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468" w:type="dxa"/>
            <w:tcBorders>
              <w:top w:val="single" w:sz="4" w:space="0" w:color="auto"/>
              <w:left w:val="single" w:sz="4" w:space="0" w:color="auto"/>
              <w:bottom w:val="single" w:sz="4" w:space="0" w:color="auto"/>
              <w:right w:val="single" w:sz="4" w:space="0" w:color="auto"/>
            </w:tcBorders>
            <w:vAlign w:val="center"/>
          </w:tcPr>
          <w:p w:rsidR="00DE4871" w:rsidRDefault="00DE4871" w:rsidP="00D2302E">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(с учетом внесенных изменений), а именно, участником предварительного отбора не представлена 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proofErr w:type="gramEnd"/>
          </w:p>
        </w:tc>
      </w:tr>
    </w:tbl>
    <w:p w:rsidR="00DE4871" w:rsidRDefault="00DE4871">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Сведения о решении каждого члена комиссии о соответствии заявок участников:</w:t>
      </w:r>
    </w:p>
    <w:tbl>
      <w:tblPr>
        <w:tblW w:w="0" w:type="auto"/>
        <w:jc w:val="center"/>
        <w:tblLayout w:type="fixed"/>
        <w:tblCellMar>
          <w:left w:w="0" w:type="dxa"/>
          <w:right w:w="0" w:type="dxa"/>
        </w:tblCellMar>
        <w:tblLook w:val="0000"/>
      </w:tblPr>
      <w:tblGrid>
        <w:gridCol w:w="1949"/>
        <w:gridCol w:w="1814"/>
        <w:gridCol w:w="6464"/>
      </w:tblGrid>
      <w:tr w:rsidR="00DE4871">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DE4871" w:rsidRDefault="00DE487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8278" w:type="dxa"/>
            <w:gridSpan w:val="2"/>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w:t>
            </w:r>
          </w:p>
        </w:tc>
      </w:tr>
      <w:tr w:rsidR="00DE4871">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DE4871" w:rsidRDefault="00DE4871">
            <w:pPr>
              <w:keepNext/>
              <w:keepLines/>
              <w:widowControl w:val="0"/>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6464" w:type="dxa"/>
            <w:tcBorders>
              <w:top w:val="single" w:sz="4" w:space="0" w:color="auto"/>
              <w:left w:val="single" w:sz="4" w:space="0" w:color="auto"/>
              <w:bottom w:val="single" w:sz="4" w:space="0" w:color="auto"/>
              <w:right w:val="single" w:sz="4" w:space="0" w:color="auto"/>
            </w:tcBorders>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DE487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871" w:rsidRDefault="00DE487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81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646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E487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871" w:rsidRDefault="00DE487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Гашев Андрей Николаевич</w:t>
            </w:r>
          </w:p>
        </w:tc>
        <w:tc>
          <w:tcPr>
            <w:tcW w:w="181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646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E487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871" w:rsidRDefault="00DE487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Северьянов Константин Дмитриевич</w:t>
            </w:r>
          </w:p>
        </w:tc>
        <w:tc>
          <w:tcPr>
            <w:tcW w:w="181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646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E487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871" w:rsidRDefault="00DE487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81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646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E487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871" w:rsidRDefault="00DE487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81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6464" w:type="dxa"/>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roofErr w:type="gramEnd"/>
          </w:p>
        </w:tc>
      </w:tr>
      <w:tr w:rsidR="00DE487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871" w:rsidRDefault="00DE487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8278" w:type="dxa"/>
            <w:gridSpan w:val="2"/>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r>
      <w:tr w:rsidR="00DE487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871" w:rsidRDefault="00DE487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8278" w:type="dxa"/>
            <w:gridSpan w:val="2"/>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DE4871">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871" w:rsidRDefault="00DE4871">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8278" w:type="dxa"/>
            <w:gridSpan w:val="2"/>
            <w:tcBorders>
              <w:top w:val="single" w:sz="4" w:space="0" w:color="auto"/>
              <w:left w:val="single" w:sz="4" w:space="0" w:color="auto"/>
              <w:bottom w:val="single" w:sz="4" w:space="0" w:color="auto"/>
              <w:right w:val="single" w:sz="4" w:space="0" w:color="auto"/>
            </w:tcBorders>
            <w:vAlign w:val="center"/>
          </w:tcPr>
          <w:p w:rsidR="00DE4871" w:rsidRDefault="00DE4871">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r>
    </w:tbl>
    <w:p w:rsidR="00BE223F" w:rsidRDefault="00BE223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E4871" w:rsidRDefault="00DE4871">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 xml:space="preserve">7.  Участники предварительного отбора, не соответствующие требованиям документации о проведении предварительного отбора (пункт 6 настоящего протокола), не включаются </w:t>
      </w:r>
      <w:r w:rsidR="00E62C30">
        <w:rPr>
          <w:rFonts w:ascii="Times New Roman" w:hAnsi="Times New Roman" w:cs="Times New Roman"/>
          <w:sz w:val="24"/>
          <w:szCs w:val="24"/>
        </w:rPr>
        <w:t xml:space="preserve">в </w:t>
      </w:r>
      <w:r>
        <w:rPr>
          <w:rFonts w:ascii="Times New Roman" w:hAnsi="Times New Roman" w:cs="Times New Roman"/>
          <w:sz w:val="24"/>
          <w:szCs w:val="24"/>
        </w:rPr>
        <w:t>реестр квалифицированных подрядных организаций по основаниям, указанным в графе «Основание для решения».</w:t>
      </w:r>
    </w:p>
    <w:p w:rsidR="00BE223F" w:rsidRDefault="00BE223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E4871" w:rsidRDefault="00DE4871">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8. По результатам рассмотрения заявок на участие признать процедуру несостоявшейся. Реестр квалифицированных подрядных организаций не сформирован.</w:t>
      </w:r>
    </w:p>
    <w:p w:rsidR="00BE223F" w:rsidRDefault="00BE223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223F" w:rsidRDefault="00DE487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Протокол рассмотрения заявок на участие будет размещен на сайте Единой электронной торговой площадки, по адресу в сети «Интернет»: </w:t>
      </w:r>
      <w:hyperlink w:anchor="https://fkr.roseltorg.ru" w:history="1">
        <w:r>
          <w:rPr>
            <w:rFonts w:ascii="Times New Roman" w:hAnsi="Times New Roman" w:cs="Times New Roman"/>
            <w:sz w:val="24"/>
            <w:szCs w:val="24"/>
          </w:rPr>
          <w:t>https://fkr.roseltorg.ru</w:t>
        </w:r>
      </w:hyperlink>
      <w:r>
        <w:rPr>
          <w:rFonts w:ascii="Times New Roman" w:hAnsi="Times New Roman" w:cs="Times New Roman"/>
          <w:sz w:val="24"/>
          <w:szCs w:val="24"/>
        </w:rPr>
        <w:t xml:space="preserve"> в течение двух рабочих дней со дня подписания настоящего протокола.</w:t>
      </w:r>
    </w:p>
    <w:p w:rsidR="00BE223F" w:rsidRDefault="00BE223F">
      <w:pPr>
        <w:rPr>
          <w:rFonts w:ascii="Times New Roman" w:hAnsi="Times New Roman" w:cs="Times New Roman"/>
          <w:sz w:val="24"/>
          <w:szCs w:val="24"/>
        </w:rPr>
      </w:pPr>
      <w:r>
        <w:rPr>
          <w:rFonts w:ascii="Times New Roman" w:hAnsi="Times New Roman" w:cs="Times New Roman"/>
          <w:sz w:val="24"/>
          <w:szCs w:val="24"/>
        </w:rPr>
        <w:br w:type="page"/>
      </w:r>
    </w:p>
    <w:p w:rsidR="00DE4871" w:rsidRDefault="00DE4871">
      <w:pPr>
        <w:widowControl w:val="0"/>
        <w:autoSpaceDE w:val="0"/>
        <w:autoSpaceDN w:val="0"/>
        <w:adjustRightInd w:val="0"/>
        <w:spacing w:after="0" w:line="240" w:lineRule="auto"/>
        <w:ind w:firstLine="567"/>
        <w:jc w:val="both"/>
        <w:rPr>
          <w:rFonts w:ascii="Arial" w:hAnsi="Arial" w:cs="Arial"/>
          <w:sz w:val="20"/>
          <w:szCs w:val="20"/>
        </w:rPr>
      </w:pPr>
    </w:p>
    <w:tbl>
      <w:tblPr>
        <w:tblW w:w="0" w:type="auto"/>
        <w:tblInd w:w="36" w:type="dxa"/>
        <w:tblLayout w:type="fixed"/>
        <w:tblCellMar>
          <w:left w:w="0" w:type="dxa"/>
          <w:right w:w="0" w:type="dxa"/>
        </w:tblCellMar>
        <w:tblLook w:val="0000"/>
      </w:tblPr>
      <w:tblGrid>
        <w:gridCol w:w="3385"/>
        <w:gridCol w:w="3421"/>
        <w:gridCol w:w="3421"/>
      </w:tblGrid>
      <w:tr w:rsidR="00DE4871">
        <w:trPr>
          <w:cantSplit/>
          <w:trHeight w:val="567"/>
        </w:trPr>
        <w:tc>
          <w:tcPr>
            <w:tcW w:w="10227" w:type="dxa"/>
            <w:gridSpan w:val="3"/>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Члены комиссии, присутствующие на заседании:</w:t>
            </w:r>
          </w:p>
        </w:tc>
      </w:tr>
      <w:tr w:rsidR="00DE4871">
        <w:trPr>
          <w:cantSplit/>
          <w:trHeight w:val="567"/>
        </w:trPr>
        <w:tc>
          <w:tcPr>
            <w:tcW w:w="3385"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Председатель комиссии:</w:t>
            </w:r>
          </w:p>
        </w:tc>
        <w:tc>
          <w:tcPr>
            <w:tcW w:w="3421"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/Грекова Наталья Александровна/</w:t>
            </w:r>
          </w:p>
        </w:tc>
      </w:tr>
      <w:tr w:rsidR="00DE4871">
        <w:trPr>
          <w:cantSplit/>
          <w:trHeight w:val="567"/>
        </w:trPr>
        <w:tc>
          <w:tcPr>
            <w:tcW w:w="3385"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Зам. председателя комиссии:</w:t>
            </w:r>
          </w:p>
        </w:tc>
        <w:tc>
          <w:tcPr>
            <w:tcW w:w="3421"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/Гашев Андрей Николаевич/</w:t>
            </w:r>
          </w:p>
        </w:tc>
      </w:tr>
      <w:tr w:rsidR="00DE4871">
        <w:trPr>
          <w:cantSplit/>
          <w:trHeight w:val="567"/>
        </w:trPr>
        <w:tc>
          <w:tcPr>
            <w:tcW w:w="3385"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3421"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/Северьянов Константин Дмитриевич/</w:t>
            </w:r>
          </w:p>
        </w:tc>
      </w:tr>
      <w:tr w:rsidR="00DE4871">
        <w:trPr>
          <w:cantSplit/>
          <w:trHeight w:val="567"/>
        </w:trPr>
        <w:tc>
          <w:tcPr>
            <w:tcW w:w="3385"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3421"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/Самодова Елена Анатольевна/</w:t>
            </w:r>
          </w:p>
        </w:tc>
      </w:tr>
      <w:tr w:rsidR="00DE4871">
        <w:trPr>
          <w:cantSplit/>
          <w:trHeight w:val="567"/>
        </w:trPr>
        <w:tc>
          <w:tcPr>
            <w:tcW w:w="3385"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3421"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DE4871" w:rsidRDefault="00DE4871">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/Шантурина Галина Олеговна/</w:t>
            </w:r>
          </w:p>
        </w:tc>
      </w:tr>
    </w:tbl>
    <w:p w:rsidR="00DE4871" w:rsidRDefault="00DE4871"/>
    <w:sectPr w:rsidR="00DE4871" w:rsidSect="00F05418">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45BF9"/>
    <w:rsid w:val="00045BF9"/>
    <w:rsid w:val="00BE223F"/>
    <w:rsid w:val="00D2302E"/>
    <w:rsid w:val="00DE4871"/>
    <w:rsid w:val="00E62C30"/>
    <w:rsid w:val="00F05418"/>
    <w:rsid w:val="00F05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0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kr.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787</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vsivanec</cp:lastModifiedBy>
  <cp:revision>5</cp:revision>
  <dcterms:created xsi:type="dcterms:W3CDTF">2018-01-17T08:51:00Z</dcterms:created>
  <dcterms:modified xsi:type="dcterms:W3CDTF">2018-01-19T06:42:00Z</dcterms:modified>
</cp:coreProperties>
</file>