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7940A7" w:rsidRDefault="00044E3F" w:rsidP="004432D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0EF0">
        <w:rPr>
          <w:rFonts w:ascii="Times New Roman" w:hAnsi="Times New Roman" w:cs="Times New Roman"/>
          <w:sz w:val="24"/>
          <w:szCs w:val="24"/>
        </w:rPr>
        <w:t>13</w:t>
      </w:r>
      <w:r w:rsidR="00712377" w:rsidRPr="00712377">
        <w:rPr>
          <w:rFonts w:ascii="Times New Roman" w:hAnsi="Times New Roman" w:cs="Times New Roman"/>
          <w:sz w:val="24"/>
          <w:szCs w:val="24"/>
        </w:rPr>
        <w:t>.0</w:t>
      </w:r>
      <w:r w:rsidR="00660EF0">
        <w:rPr>
          <w:rFonts w:ascii="Times New Roman" w:hAnsi="Times New Roman" w:cs="Times New Roman"/>
          <w:sz w:val="24"/>
          <w:szCs w:val="24"/>
        </w:rPr>
        <w:t>3</w:t>
      </w:r>
      <w:r w:rsidR="00712377" w:rsidRPr="00712377">
        <w:rPr>
          <w:rFonts w:ascii="Times New Roman" w:hAnsi="Times New Roman" w:cs="Times New Roman"/>
          <w:sz w:val="24"/>
          <w:szCs w:val="24"/>
        </w:rPr>
        <w:t xml:space="preserve">.2018 </w:t>
      </w:r>
      <w:r w:rsidR="00660EF0">
        <w:rPr>
          <w:rFonts w:ascii="Times New Roman" w:hAnsi="Times New Roman" w:cs="Times New Roman"/>
          <w:sz w:val="24"/>
          <w:szCs w:val="24"/>
        </w:rPr>
        <w:t>10</w:t>
      </w:r>
      <w:r w:rsidR="00712377" w:rsidRPr="00712377">
        <w:rPr>
          <w:rFonts w:ascii="Times New Roman" w:hAnsi="Times New Roman" w:cs="Times New Roman"/>
          <w:sz w:val="24"/>
          <w:szCs w:val="24"/>
        </w:rPr>
        <w:t>:</w:t>
      </w:r>
      <w:r w:rsidR="006C536E">
        <w:rPr>
          <w:rFonts w:ascii="Times New Roman" w:hAnsi="Times New Roman" w:cs="Times New Roman"/>
          <w:sz w:val="24"/>
          <w:szCs w:val="24"/>
        </w:rPr>
        <w:t>47</w:t>
      </w:r>
      <w:r w:rsidR="009F04A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№ </w:t>
      </w:r>
      <w:r w:rsidR="007C15CE">
        <w:rPr>
          <w:rFonts w:ascii="Times New Roman" w:hAnsi="Times New Roman" w:cs="Times New Roman"/>
          <w:sz w:val="24"/>
          <w:szCs w:val="24"/>
        </w:rPr>
        <w:t>374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r w:rsidR="007C15CE">
        <w:rPr>
          <w:rFonts w:ascii="Times New Roman" w:hAnsi="Times New Roman" w:cs="Times New Roman"/>
          <w:sz w:val="24"/>
          <w:szCs w:val="24"/>
        </w:rPr>
        <w:t>Б</w:t>
      </w:r>
      <w:r w:rsidR="00081293" w:rsidRPr="0033560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C15CE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081293" w:rsidRPr="00335608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от «</w:t>
      </w:r>
      <w:r w:rsidR="007C15CE">
        <w:rPr>
          <w:rFonts w:ascii="Times New Roman" w:hAnsi="Times New Roman" w:cs="Times New Roman"/>
          <w:sz w:val="24"/>
          <w:szCs w:val="24"/>
        </w:rPr>
        <w:t>26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335608" w:rsidRPr="00335608">
        <w:rPr>
          <w:rFonts w:ascii="Times New Roman" w:hAnsi="Times New Roman" w:cs="Times New Roman"/>
          <w:sz w:val="24"/>
          <w:szCs w:val="24"/>
        </w:rPr>
        <w:t>января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7940A7">
        <w:rPr>
          <w:rFonts w:ascii="Times New Roman" w:hAnsi="Times New Roman" w:cs="Times New Roman"/>
          <w:sz w:val="24"/>
          <w:szCs w:val="24"/>
        </w:rPr>
        <w:t>о</w:t>
      </w:r>
      <w:r w:rsidR="007940A7" w:rsidRPr="007940A7">
        <w:rPr>
          <w:rFonts w:ascii="Times New Roman" w:hAnsi="Times New Roman" w:cs="Times New Roman"/>
          <w:bCs/>
          <w:sz w:val="24"/>
          <w:szCs w:val="24"/>
        </w:rPr>
        <w:t xml:space="preserve">казание </w:t>
      </w:r>
      <w:r w:rsidR="007C15CE" w:rsidRPr="007C15CE">
        <w:rPr>
          <w:rFonts w:ascii="Times New Roman" w:hAnsi="Times New Roman" w:cs="Times New Roman"/>
          <w:bCs/>
          <w:sz w:val="24"/>
          <w:szCs w:val="24"/>
        </w:rPr>
        <w:t>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C15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15CE" w:rsidRPr="007C15CE">
        <w:rPr>
          <w:rFonts w:ascii="Times New Roman" w:hAnsi="Times New Roman" w:cs="Times New Roman"/>
          <w:bCs/>
          <w:sz w:val="24"/>
          <w:szCs w:val="24"/>
        </w:rPr>
        <w:t>(ремонт фасадов)</w:t>
      </w:r>
      <w:r w:rsidR="007C15CE">
        <w:rPr>
          <w:rFonts w:ascii="Times New Roman" w:hAnsi="Times New Roman" w:cs="Times New Roman"/>
          <w:bCs/>
          <w:sz w:val="24"/>
          <w:szCs w:val="24"/>
        </w:rPr>
        <w:t>,</w:t>
      </w:r>
      <w:r w:rsidR="007C15CE" w:rsidRPr="007C15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7C15CE" w:rsidRPr="007C15CE">
        <w:rPr>
          <w:rFonts w:ascii="Times New Roman" w:hAnsi="Times New Roman" w:cs="Times New Roman"/>
          <w:sz w:val="24"/>
          <w:szCs w:val="24"/>
        </w:rPr>
        <w:t>FKR26011800013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7940A7" w:rsidRDefault="00044E3F" w:rsidP="004432D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1220CD">
        <w:rPr>
          <w:rFonts w:ascii="Times New Roman" w:hAnsi="Times New Roman" w:cs="Times New Roman"/>
          <w:sz w:val="28"/>
          <w:szCs w:val="24"/>
        </w:rPr>
        <w:t>«</w:t>
      </w:r>
      <w:r w:rsidR="007C15CE" w:rsidRPr="007C15CE">
        <w:rPr>
          <w:rFonts w:ascii="Times New Roman" w:hAnsi="Times New Roman" w:cs="Times New Roman"/>
          <w:sz w:val="24"/>
        </w:rPr>
        <w:t>АО "</w:t>
      </w:r>
      <w:proofErr w:type="spellStart"/>
      <w:r w:rsidR="007C15CE" w:rsidRPr="007C15CE">
        <w:rPr>
          <w:rFonts w:ascii="Times New Roman" w:hAnsi="Times New Roman" w:cs="Times New Roman"/>
          <w:sz w:val="24"/>
        </w:rPr>
        <w:t>Фасадремстрой</w:t>
      </w:r>
      <w:proofErr w:type="spellEnd"/>
      <w:r w:rsidR="007C15CE" w:rsidRPr="007C15CE">
        <w:rPr>
          <w:rFonts w:ascii="Times New Roman" w:hAnsi="Times New Roman" w:cs="Times New Roman"/>
          <w:sz w:val="24"/>
        </w:rPr>
        <w:t>" просит дать разъяснения по документации электронного аукциона 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(ремонт фасадов). Идентификационный номер электронного аукциона №374/Б/</w:t>
      </w:r>
      <w:proofErr w:type="spellStart"/>
      <w:r w:rsidR="007C15CE" w:rsidRPr="007C15CE">
        <w:rPr>
          <w:rFonts w:ascii="Times New Roman" w:hAnsi="Times New Roman" w:cs="Times New Roman"/>
          <w:sz w:val="24"/>
        </w:rPr>
        <w:t>Фс</w:t>
      </w:r>
      <w:proofErr w:type="spellEnd"/>
      <w:r w:rsidR="007C15CE" w:rsidRPr="007C15CE">
        <w:rPr>
          <w:rFonts w:ascii="Times New Roman" w:hAnsi="Times New Roman" w:cs="Times New Roman"/>
          <w:sz w:val="24"/>
        </w:rPr>
        <w:t xml:space="preserve">. Начальная (максимальная) цена торгов: 37 625 738,10 руб. Срок окончания приема заявок: 19 марта 2018 года в 10 часов 10 минут. Вопрос: В разделе XVI документации электронного аукциона "Проектная документация, технические задания на выполнение отдельных видов работ, сметная документация" отсутствуют ссылки для скачивания документации с техническими заданиями на выполнение отдельных видов работ/ведомостями объемов работ и сметной документации. А также отдельным файлом проектная документация не размещена. Без </w:t>
      </w:r>
      <w:proofErr w:type="gramStart"/>
      <w:r w:rsidR="007C15CE" w:rsidRPr="007C15CE">
        <w:rPr>
          <w:rFonts w:ascii="Times New Roman" w:hAnsi="Times New Roman" w:cs="Times New Roman"/>
          <w:sz w:val="24"/>
        </w:rPr>
        <w:t>выше указанной</w:t>
      </w:r>
      <w:proofErr w:type="gramEnd"/>
      <w:r w:rsidR="007C15CE" w:rsidRPr="007C15CE">
        <w:rPr>
          <w:rFonts w:ascii="Times New Roman" w:hAnsi="Times New Roman" w:cs="Times New Roman"/>
          <w:sz w:val="24"/>
        </w:rPr>
        <w:t xml:space="preserve"> документации не возможно подробно ознакомиться с объемами и видами работ на выполнение капитального ремонта фасада. Просим вас указать ссылки или прикрепить отдельным файлом проектную и сметную документации.</w:t>
      </w:r>
      <w:r w:rsidR="009F04A2" w:rsidRPr="009F04A2">
        <w:rPr>
          <w:rFonts w:ascii="Times New Roman" w:hAnsi="Times New Roman" w:cs="Times New Roman"/>
          <w:sz w:val="24"/>
        </w:rPr>
        <w:t>»</w:t>
      </w:r>
    </w:p>
    <w:p w:rsidR="007C15CE" w:rsidRDefault="00044E3F" w:rsidP="004432D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7C15CE" w:rsidRPr="007C15CE">
        <w:rPr>
          <w:rFonts w:ascii="Times New Roman" w:hAnsi="Times New Roman" w:cs="Times New Roman"/>
          <w:sz w:val="24"/>
          <w:szCs w:val="24"/>
        </w:rPr>
        <w:t>Акционерное общество "</w:t>
      </w:r>
      <w:proofErr w:type="spellStart"/>
      <w:r w:rsidR="007C15CE" w:rsidRPr="007C15CE">
        <w:rPr>
          <w:rFonts w:ascii="Times New Roman" w:hAnsi="Times New Roman" w:cs="Times New Roman"/>
          <w:sz w:val="24"/>
          <w:szCs w:val="24"/>
        </w:rPr>
        <w:t>Фасадремстрой</w:t>
      </w:r>
      <w:proofErr w:type="spellEnd"/>
      <w:r w:rsidR="007C15CE" w:rsidRPr="007C15CE">
        <w:rPr>
          <w:rFonts w:ascii="Times New Roman" w:hAnsi="Times New Roman" w:cs="Times New Roman"/>
          <w:sz w:val="24"/>
          <w:szCs w:val="24"/>
        </w:rPr>
        <w:t>"</w:t>
      </w:r>
      <w:r w:rsidR="007C15CE">
        <w:rPr>
          <w:rFonts w:ascii="Times New Roman" w:hAnsi="Times New Roman" w:cs="Times New Roman"/>
          <w:sz w:val="24"/>
          <w:szCs w:val="24"/>
        </w:rPr>
        <w:t>.</w:t>
      </w:r>
    </w:p>
    <w:p w:rsidR="007940A7" w:rsidRDefault="001D5906" w:rsidP="004432D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906" w:rsidRPr="00830C20" w:rsidRDefault="00660EF0" w:rsidP="004432DD">
      <w:pPr>
        <w:spacing w:before="120" w:after="120"/>
        <w:ind w:left="-851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Соответствующие изменения </w:t>
      </w:r>
      <w:r w:rsidR="007C15CE">
        <w:rPr>
          <w:rFonts w:ascii="Times New Roman" w:hAnsi="Times New Roman" w:cs="Times New Roman"/>
          <w:sz w:val="24"/>
          <w:szCs w:val="24"/>
        </w:rPr>
        <w:t>будут внесены в ближайшее время.</w:t>
      </w:r>
    </w:p>
    <w:p w:rsidR="005702C2" w:rsidRDefault="005702C2" w:rsidP="004432D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4432D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5702C2" w:rsidRDefault="005702C2" w:rsidP="004432D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4432DD">
      <w:pPr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4432D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4432D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4432DD">
      <w:pPr>
        <w:spacing w:after="0"/>
        <w:ind w:left="-851" w:right="-143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4432DD">
      <w:pPr>
        <w:tabs>
          <w:tab w:val="left" w:pos="7655"/>
        </w:tabs>
        <w:spacing w:after="0"/>
        <w:ind w:left="-851" w:right="-143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1220C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5201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32419"/>
    <w:rsid w:val="00044E3F"/>
    <w:rsid w:val="000628DC"/>
    <w:rsid w:val="00081293"/>
    <w:rsid w:val="001220CD"/>
    <w:rsid w:val="001662DD"/>
    <w:rsid w:val="001D5906"/>
    <w:rsid w:val="0023666A"/>
    <w:rsid w:val="002D114D"/>
    <w:rsid w:val="002D2A85"/>
    <w:rsid w:val="00335608"/>
    <w:rsid w:val="003F267C"/>
    <w:rsid w:val="004432DD"/>
    <w:rsid w:val="004C55B9"/>
    <w:rsid w:val="004E0999"/>
    <w:rsid w:val="0052018F"/>
    <w:rsid w:val="0052128A"/>
    <w:rsid w:val="005651ED"/>
    <w:rsid w:val="005702C2"/>
    <w:rsid w:val="005B4F7C"/>
    <w:rsid w:val="005E022C"/>
    <w:rsid w:val="005F7984"/>
    <w:rsid w:val="0065532A"/>
    <w:rsid w:val="00660EF0"/>
    <w:rsid w:val="006C536E"/>
    <w:rsid w:val="006C6951"/>
    <w:rsid w:val="006D0C55"/>
    <w:rsid w:val="00712377"/>
    <w:rsid w:val="0076638A"/>
    <w:rsid w:val="007940A7"/>
    <w:rsid w:val="007C15CE"/>
    <w:rsid w:val="00830C20"/>
    <w:rsid w:val="00925C07"/>
    <w:rsid w:val="009A6C98"/>
    <w:rsid w:val="009F04A2"/>
    <w:rsid w:val="00A309C5"/>
    <w:rsid w:val="00C06D9A"/>
    <w:rsid w:val="00C64E18"/>
    <w:rsid w:val="00C96D92"/>
    <w:rsid w:val="00D939F9"/>
    <w:rsid w:val="00E328E5"/>
    <w:rsid w:val="00E43181"/>
    <w:rsid w:val="00E64287"/>
    <w:rsid w:val="00F06B71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47</cp:revision>
  <cp:lastPrinted>2018-03-15T13:46:00Z</cp:lastPrinted>
  <dcterms:created xsi:type="dcterms:W3CDTF">2017-01-16T11:10:00Z</dcterms:created>
  <dcterms:modified xsi:type="dcterms:W3CDTF">2018-03-15T13:46:00Z</dcterms:modified>
</cp:coreProperties>
</file>