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B6" w:rsidRPr="00471E2A" w:rsidRDefault="004A45B6" w:rsidP="004A45B6">
      <w:pPr>
        <w:jc w:val="both"/>
        <w:rPr>
          <w:rFonts w:ascii="Times New Roman" w:hAnsi="Times New Roman" w:cs="Times New Roman"/>
        </w:rPr>
      </w:pPr>
      <w:r w:rsidRPr="00471E2A">
        <w:rPr>
          <w:rFonts w:ascii="Times New Roman" w:hAnsi="Times New Roman" w:cs="Times New Roman"/>
          <w:b/>
        </w:rPr>
        <w:t xml:space="preserve">Наименование заинтересованного лица, подавшего запрос: </w:t>
      </w:r>
      <w:r w:rsidRPr="00471E2A">
        <w:rPr>
          <w:rFonts w:ascii="Times New Roman" w:hAnsi="Times New Roman" w:cs="Times New Roman"/>
        </w:rPr>
        <w:t>Общество с Ограниченной Ответственностью архитектурно-проектное бюро "</w:t>
      </w:r>
      <w:proofErr w:type="spellStart"/>
      <w:r w:rsidRPr="00471E2A">
        <w:rPr>
          <w:rFonts w:ascii="Times New Roman" w:hAnsi="Times New Roman" w:cs="Times New Roman"/>
        </w:rPr>
        <w:t>УралСтройПроект</w:t>
      </w:r>
      <w:proofErr w:type="spellEnd"/>
      <w:r w:rsidRPr="00471E2A">
        <w:rPr>
          <w:rFonts w:ascii="Times New Roman" w:hAnsi="Times New Roman" w:cs="Times New Roman"/>
        </w:rPr>
        <w:t>"</w:t>
      </w:r>
    </w:p>
    <w:p w:rsidR="004A45B6" w:rsidRPr="00BE049E" w:rsidRDefault="004A45B6" w:rsidP="00776421">
      <w:pPr>
        <w:jc w:val="both"/>
        <w:rPr>
          <w:rFonts w:ascii="Times New Roman" w:hAnsi="Times New Roman" w:cs="Times New Roman"/>
          <w:b/>
        </w:rPr>
      </w:pPr>
      <w:r w:rsidRPr="00BE049E">
        <w:rPr>
          <w:rFonts w:ascii="Times New Roman" w:hAnsi="Times New Roman" w:cs="Times New Roman"/>
          <w:b/>
        </w:rPr>
        <w:t xml:space="preserve">Предмет запроса: 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>Статья 50 часть 8. Обратите внимание, Вы указали лицо направившее запрос. Раскрыли возможного участника процедуры.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53FBB">
        <w:rPr>
          <w:rFonts w:ascii="Times New Roman" w:hAnsi="Times New Roman" w:cs="Times New Roman"/>
          <w:b/>
        </w:rPr>
        <w:t>Повторный запрос.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 xml:space="preserve">Рассматривая нормативную и законодательную сторону, ответа на наш запрос, мы не удовлетворены ответом и повторяем запрос в расширено виде. Запрос направляется соотносительно всех объектов по лотам № 1 и № 2. 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3FBB">
        <w:rPr>
          <w:rFonts w:ascii="Times New Roman" w:hAnsi="Times New Roman" w:cs="Times New Roman"/>
        </w:rPr>
        <w:t>В соответств</w:t>
      </w:r>
      <w:proofErr w:type="gramStart"/>
      <w:r w:rsidRPr="00653FBB">
        <w:rPr>
          <w:rFonts w:ascii="Times New Roman" w:hAnsi="Times New Roman" w:cs="Times New Roman"/>
        </w:rPr>
        <w:t>ии ау</w:t>
      </w:r>
      <w:proofErr w:type="gramEnd"/>
      <w:r w:rsidRPr="00653FBB">
        <w:rPr>
          <w:rFonts w:ascii="Times New Roman" w:hAnsi="Times New Roman" w:cs="Times New Roman"/>
        </w:rPr>
        <w:t>кционной документации (АД) лот № 1, лот № 2</w:t>
      </w:r>
      <w:r w:rsidRPr="00653FBB">
        <w:rPr>
          <w:rFonts w:ascii="Times New Roman" w:eastAsia="Times New Roman" w:hAnsi="Times New Roman" w:cs="Times New Roman"/>
          <w:lang w:eastAsia="ru-RU"/>
        </w:rPr>
        <w:t>, предусмотрено проведение экспертизы сметной документации. Стоимость проведения указанной экспертизы (проверка определения достоверности сметной стоимости) возложена на подрядчика. АД не указана экспертная организация имеющая доступ к проведению проверки определения достоверности сметной стоимости.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3FBB">
        <w:rPr>
          <w:rFonts w:ascii="Times New Roman" w:eastAsia="Times New Roman" w:hAnsi="Times New Roman" w:cs="Times New Roman"/>
          <w:lang w:eastAsia="ru-RU"/>
        </w:rPr>
        <w:t>В АД приведено понятие «экспертиза сметной документации». Понятие, не предусмотренное нормативными и законодательными актами. Просим пояснить, а при необходимости, в случае ошибки,  изменить формулировку в соответствии нормативных документов (проверка определения достоверности сметной стоимости).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3FBB">
        <w:rPr>
          <w:rFonts w:ascii="Times New Roman" w:eastAsia="Times New Roman" w:hAnsi="Times New Roman" w:cs="Times New Roman"/>
          <w:lang w:eastAsia="ru-RU"/>
        </w:rPr>
        <w:t>В ответе на запрос Вы неверно интерпретируете правовые нормы и искажаете смысл императивных правовых норм.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 xml:space="preserve">Постановления Правительства РФ от 18.05.2009 г. №427 и Постановления Правительства РФ от 5 марта 2007г. №145 обязательные к применению и не подлежат вольному корректированию. 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 xml:space="preserve">Наша заинтересованность в вопросе стоимости проведения экспертизы выражается в том, что  цена поведения проверки достоверности сметной стоимости регламентированная </w:t>
      </w:r>
      <w:r w:rsidRPr="00653FBB">
        <w:rPr>
          <w:rFonts w:ascii="Times New Roman" w:eastAsia="Times New Roman" w:hAnsi="Times New Roman" w:cs="Times New Roman"/>
          <w:lang w:eastAsia="ru-RU"/>
        </w:rPr>
        <w:t xml:space="preserve">нормами </w:t>
      </w:r>
      <w:r w:rsidRPr="00653FBB">
        <w:rPr>
          <w:rFonts w:ascii="Times New Roman" w:hAnsi="Times New Roman" w:cs="Times New Roman"/>
        </w:rPr>
        <w:t>Постановления Правительства РФ от 18.05.2009 г. №427, установлена АД  и необоснованно заниженная. Экспертная организация, при заключении договора на проведение проверки достоверности, в соответствии постановления, выставит обоснованный счет в размере большем предусмотренной сметой АД. Затраты которые компенсировать АД не предусматривается.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3FBB">
        <w:rPr>
          <w:rFonts w:ascii="Times New Roman" w:eastAsia="Times New Roman" w:hAnsi="Times New Roman" w:cs="Times New Roman"/>
          <w:lang w:eastAsia="ru-RU"/>
        </w:rPr>
        <w:t xml:space="preserve">В соответствии с вышеизложенными пунктами возникают вопросы по процедуре </w:t>
      </w:r>
      <w:proofErr w:type="gramStart"/>
      <w:r w:rsidRPr="00653FBB">
        <w:rPr>
          <w:rFonts w:ascii="Times New Roman" w:eastAsia="Times New Roman" w:hAnsi="Times New Roman" w:cs="Times New Roman"/>
          <w:lang w:eastAsia="ru-RU"/>
        </w:rPr>
        <w:t>прохождения проверки определения достоверности сметной стоимости</w:t>
      </w:r>
      <w:proofErr w:type="gramEnd"/>
      <w:r w:rsidRPr="00653FBB">
        <w:rPr>
          <w:rFonts w:ascii="Times New Roman" w:eastAsia="Times New Roman" w:hAnsi="Times New Roman" w:cs="Times New Roman"/>
          <w:lang w:eastAsia="ru-RU"/>
        </w:rPr>
        <w:t>: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 xml:space="preserve">- в соответствие </w:t>
      </w:r>
      <w:proofErr w:type="spellStart"/>
      <w:r w:rsidRPr="00653FBB">
        <w:rPr>
          <w:rFonts w:ascii="Times New Roman" w:hAnsi="Times New Roman" w:cs="Times New Roman"/>
        </w:rPr>
        <w:t>пп</w:t>
      </w:r>
      <w:proofErr w:type="spellEnd"/>
      <w:r w:rsidRPr="00653FBB">
        <w:rPr>
          <w:rFonts w:ascii="Times New Roman" w:hAnsi="Times New Roman" w:cs="Times New Roman"/>
        </w:rPr>
        <w:t>. б, пункта 33, Постановления Правительства РФ от 18.05.2009 г. №427 за проведение проверки сметной стоимости взимается плата в размере 20 процентов стоимости государственной экспертизы проектной документации и результатов инженерных изысканий, рассчитанной на момент представления документов для проведения проверки сметной стоимости.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 xml:space="preserve">Ваше пояснение о применении неких понижающих коэффициентов к перечню видов работ и объёму выполняемых работ необоснованно. В указанном постановлении нет указаний на применение коэффициентов при расчете </w:t>
      </w:r>
      <w:proofErr w:type="gramStart"/>
      <w:r w:rsidRPr="00653FBB">
        <w:rPr>
          <w:rFonts w:ascii="Times New Roman" w:hAnsi="Times New Roman" w:cs="Times New Roman"/>
        </w:rPr>
        <w:t xml:space="preserve">стоимости </w:t>
      </w:r>
      <w:r w:rsidRPr="00653FBB">
        <w:rPr>
          <w:rFonts w:ascii="Times New Roman" w:eastAsia="Times New Roman" w:hAnsi="Times New Roman" w:cs="Times New Roman"/>
          <w:lang w:eastAsia="ru-RU"/>
        </w:rPr>
        <w:t>проверки определения достоверности сметной стоимости</w:t>
      </w:r>
      <w:proofErr w:type="gramEnd"/>
      <w:r w:rsidRPr="00653FBB">
        <w:rPr>
          <w:rFonts w:ascii="Times New Roman" w:hAnsi="Times New Roman" w:cs="Times New Roman"/>
        </w:rPr>
        <w:t xml:space="preserve"> учитывать не полный объем ПСД, а отдельные конструктивы.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 xml:space="preserve">Справочник базовых цен на проектные работы «Нормативы подготовки технической документации на капитальный ремонт зданий и сооружений жилищно-гражданского назначения» в ред. 2012г. регулирует только нормативы подготовки технической документации. И не более. 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>Методические указания по применению справочников базовых цен на проектные работы регулирует только цены на проектные работы. И не более.</w:t>
      </w:r>
    </w:p>
    <w:p w:rsidR="004A45B6" w:rsidRDefault="004A45B6" w:rsidP="004A45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3FBB">
        <w:rPr>
          <w:rFonts w:ascii="Times New Roman" w:hAnsi="Times New Roman" w:cs="Times New Roman"/>
        </w:rPr>
        <w:t>В возникшей ситуации возложение на подрядчика процедуры прохождения проведения проверки сметной стоимости, когда отсутствует указание на сторону, которая определяет организацию по проведению экспертизы, допущенная к проведению экспертизы организация, нормативно обоснованная стоимость, -  недопустимо.</w:t>
      </w:r>
    </w:p>
    <w:p w:rsidR="004A45B6" w:rsidRDefault="004A45B6" w:rsidP="004A45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 ответ на запрос экспертной организации.</w:t>
      </w:r>
    </w:p>
    <w:p w:rsidR="004A45B6" w:rsidRPr="00653FBB" w:rsidRDefault="004A45B6" w:rsidP="004A45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A45B6" w:rsidRPr="00BE049E" w:rsidRDefault="004A45B6" w:rsidP="00776421">
      <w:pPr>
        <w:jc w:val="both"/>
        <w:rPr>
          <w:rFonts w:ascii="Times New Roman" w:hAnsi="Times New Roman" w:cs="Times New Roman"/>
          <w:b/>
        </w:rPr>
      </w:pPr>
      <w:r w:rsidRPr="00BE049E">
        <w:rPr>
          <w:rFonts w:ascii="Times New Roman" w:hAnsi="Times New Roman" w:cs="Times New Roman"/>
          <w:b/>
        </w:rPr>
        <w:t>Ответ на запрос:</w:t>
      </w:r>
    </w:p>
    <w:p w:rsidR="004A45B6" w:rsidRPr="00BE049E" w:rsidRDefault="00BE049E" w:rsidP="00EE44C3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Данный</w:t>
      </w:r>
      <w:r w:rsidRPr="00BE049E">
        <w:rPr>
          <w:rFonts w:ascii="Times New Roman" w:hAnsi="Times New Roman" w:cs="Times New Roman"/>
        </w:rPr>
        <w:t xml:space="preserve"> э</w:t>
      </w:r>
      <w:r w:rsidR="004A45B6" w:rsidRPr="00BE049E">
        <w:rPr>
          <w:rFonts w:ascii="Times New Roman" w:hAnsi="Times New Roman" w:cs="Times New Roman"/>
        </w:rPr>
        <w:t xml:space="preserve">лектронный аукцион проводится в соответствии с постановлением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</w:t>
      </w:r>
      <w:r w:rsidR="004A45B6" w:rsidRPr="00BE049E">
        <w:rPr>
          <w:rFonts w:ascii="Times New Roman" w:hAnsi="Times New Roman" w:cs="Times New Roman"/>
        </w:rPr>
        <w:lastRenderedPageBreak/>
        <w:t>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</w:t>
      </w:r>
      <w:proofErr w:type="gramEnd"/>
      <w:r w:rsidR="004A45B6" w:rsidRPr="00BE049E">
        <w:rPr>
          <w:rFonts w:ascii="Times New Roman" w:hAnsi="Times New Roman" w:cs="Times New Roman"/>
        </w:rPr>
        <w:t xml:space="preserve"> </w:t>
      </w:r>
      <w:proofErr w:type="gramStart"/>
      <w:r w:rsidR="004A45B6" w:rsidRPr="00BE049E">
        <w:rPr>
          <w:rFonts w:ascii="Times New Roman" w:hAnsi="Times New Roman" w:cs="Times New Roman"/>
        </w:rPr>
        <w:t>домах</w:t>
      </w:r>
      <w:proofErr w:type="gramEnd"/>
      <w:r w:rsidR="004A45B6" w:rsidRPr="00BE049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(далее – Постановление)</w:t>
      </w:r>
      <w:r w:rsidR="00EE44C3">
        <w:rPr>
          <w:rFonts w:ascii="Times New Roman" w:hAnsi="Times New Roman" w:cs="Times New Roman"/>
        </w:rPr>
        <w:t>. Согласно  пункту</w:t>
      </w:r>
      <w:r w:rsidR="004A45B6" w:rsidRPr="00BE049E">
        <w:rPr>
          <w:rFonts w:ascii="Times New Roman" w:hAnsi="Times New Roman" w:cs="Times New Roman"/>
        </w:rPr>
        <w:t xml:space="preserve"> 141 </w:t>
      </w:r>
      <w:r>
        <w:rPr>
          <w:rFonts w:ascii="Times New Roman" w:hAnsi="Times New Roman" w:cs="Times New Roman"/>
        </w:rPr>
        <w:t>П</w:t>
      </w:r>
      <w:r w:rsidR="004A45B6" w:rsidRPr="00BE049E">
        <w:rPr>
          <w:rFonts w:ascii="Times New Roman" w:hAnsi="Times New Roman" w:cs="Times New Roman"/>
        </w:rPr>
        <w:t>остановления, заказчик размещает  разъяснения положений документации об электронном аукционе с указание</w:t>
      </w:r>
      <w:r w:rsidR="00EE44C3">
        <w:rPr>
          <w:rFonts w:ascii="Times New Roman" w:hAnsi="Times New Roman" w:cs="Times New Roman"/>
        </w:rPr>
        <w:t>м</w:t>
      </w:r>
      <w:r w:rsidR="004A45B6" w:rsidRPr="00BE049E">
        <w:rPr>
          <w:rFonts w:ascii="Times New Roman" w:hAnsi="Times New Roman" w:cs="Times New Roman"/>
        </w:rPr>
        <w:t xml:space="preserve"> предмета запроса и </w:t>
      </w:r>
      <w:r w:rsidR="004A45B6" w:rsidRPr="00BE049E">
        <w:rPr>
          <w:rFonts w:ascii="Times New Roman" w:hAnsi="Times New Roman" w:cs="Times New Roman"/>
          <w:u w:val="single"/>
        </w:rPr>
        <w:t>наименования заинтересованного лица, подавшего запрос.</w:t>
      </w:r>
      <w:r w:rsidR="004A45B6" w:rsidRPr="00BE049E">
        <w:rPr>
          <w:rFonts w:ascii="Times New Roman" w:hAnsi="Times New Roman" w:cs="Times New Roman"/>
        </w:rPr>
        <w:t xml:space="preserve"> </w:t>
      </w:r>
      <w:r w:rsidR="00EE44C3">
        <w:rPr>
          <w:rFonts w:ascii="Times New Roman" w:hAnsi="Times New Roman" w:cs="Times New Roman"/>
        </w:rPr>
        <w:t>Ваша ссылка на ч</w:t>
      </w:r>
      <w:r w:rsidR="004A45B6" w:rsidRPr="00BE049E">
        <w:rPr>
          <w:rFonts w:ascii="Times New Roman" w:hAnsi="Times New Roman" w:cs="Times New Roman"/>
        </w:rPr>
        <w:t>асть 8 статьи 50 Федерального закона от 05.04.2013 N 44-ФЗ "О контрактной системе в сфере закупок товаров, работ, услуг для обеспечения государственных и муниципальных нужд" к данному электронному аукциону не применима.</w:t>
      </w:r>
    </w:p>
    <w:p w:rsidR="00776421" w:rsidRPr="00BE049E" w:rsidRDefault="00776421" w:rsidP="00EE44C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E049E">
        <w:rPr>
          <w:rFonts w:ascii="Times New Roman" w:hAnsi="Times New Roman" w:cs="Times New Roman"/>
        </w:rPr>
        <w:t>Наше мнение по расчету стоимости работ по проверке сметной документации мы предоставили.</w:t>
      </w:r>
    </w:p>
    <w:p w:rsidR="00776421" w:rsidRPr="00BE049E" w:rsidRDefault="00776421" w:rsidP="00EE44C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E049E">
        <w:rPr>
          <w:rFonts w:ascii="Times New Roman" w:hAnsi="Times New Roman" w:cs="Times New Roman"/>
        </w:rPr>
        <w:t>В случае</w:t>
      </w:r>
      <w:proofErr w:type="gramStart"/>
      <w:r w:rsidRPr="00BE049E">
        <w:rPr>
          <w:rFonts w:ascii="Times New Roman" w:hAnsi="Times New Roman" w:cs="Times New Roman"/>
        </w:rPr>
        <w:t>,</w:t>
      </w:r>
      <w:proofErr w:type="gramEnd"/>
      <w:r w:rsidRPr="00BE049E">
        <w:rPr>
          <w:rFonts w:ascii="Times New Roman" w:hAnsi="Times New Roman" w:cs="Times New Roman"/>
        </w:rPr>
        <w:t xml:space="preserve"> если наш ответ Вас не удовлетворил, Вы в праве на основании Постановления №</w:t>
      </w:r>
      <w:r w:rsidR="00EE44C3">
        <w:rPr>
          <w:rFonts w:ascii="Times New Roman" w:hAnsi="Times New Roman" w:cs="Times New Roman"/>
        </w:rPr>
        <w:t xml:space="preserve"> </w:t>
      </w:r>
      <w:r w:rsidRPr="00BE049E">
        <w:rPr>
          <w:rFonts w:ascii="Times New Roman" w:hAnsi="Times New Roman" w:cs="Times New Roman"/>
        </w:rPr>
        <w:t>427 от 18.05.2009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</w:t>
      </w:r>
      <w:r w:rsidR="006672EB" w:rsidRPr="00BE049E">
        <w:rPr>
          <w:rFonts w:ascii="Times New Roman" w:hAnsi="Times New Roman" w:cs="Times New Roman"/>
        </w:rPr>
        <w:t>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</w:t>
      </w:r>
      <w:r w:rsidR="00247A10" w:rsidRPr="00BE049E">
        <w:rPr>
          <w:rFonts w:ascii="Times New Roman" w:hAnsi="Times New Roman" w:cs="Times New Roman"/>
        </w:rPr>
        <w:t xml:space="preserve">, субъектов Российской Федерации, муниципальных образований в уставных (складочных) капиталах которых составляет более 50 процентов» </w:t>
      </w:r>
      <w:r w:rsidR="00DC32CB" w:rsidRPr="00BE049E">
        <w:rPr>
          <w:rFonts w:ascii="Times New Roman" w:hAnsi="Times New Roman" w:cs="Times New Roman"/>
        </w:rPr>
        <w:t xml:space="preserve"> </w:t>
      </w:r>
      <w:r w:rsidR="00247A10" w:rsidRPr="00BE049E">
        <w:rPr>
          <w:rFonts w:ascii="Times New Roman" w:hAnsi="Times New Roman" w:cs="Times New Roman"/>
          <w:b/>
        </w:rPr>
        <w:t>п.4 б</w:t>
      </w:r>
      <w:r w:rsidR="00DC32CB" w:rsidRPr="00BE049E">
        <w:rPr>
          <w:rFonts w:ascii="Times New Roman" w:hAnsi="Times New Roman" w:cs="Times New Roman"/>
          <w:b/>
        </w:rPr>
        <w:t>)</w:t>
      </w:r>
      <w:r w:rsidR="00247A10" w:rsidRPr="00BE049E">
        <w:rPr>
          <w:rFonts w:ascii="Times New Roman" w:hAnsi="Times New Roman" w:cs="Times New Roman"/>
        </w:rPr>
        <w:t xml:space="preserve"> обратит</w:t>
      </w:r>
      <w:r w:rsidR="00EE44C3">
        <w:rPr>
          <w:rFonts w:ascii="Times New Roman" w:hAnsi="Times New Roman" w:cs="Times New Roman"/>
        </w:rPr>
        <w:t>ь</w:t>
      </w:r>
      <w:r w:rsidR="00247A10" w:rsidRPr="00BE049E">
        <w:rPr>
          <w:rFonts w:ascii="Times New Roman" w:hAnsi="Times New Roman" w:cs="Times New Roman"/>
        </w:rPr>
        <w:t>ся за разъяснениями в Министерство строительства и жилищно-коммунального хозяйства Российской Федерации.</w:t>
      </w:r>
      <w:bookmarkStart w:id="0" w:name="_GoBack"/>
      <w:bookmarkEnd w:id="0"/>
    </w:p>
    <w:p w:rsidR="00D77724" w:rsidRPr="00BE049E" w:rsidRDefault="00EE44C3" w:rsidP="00EE44C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7A10" w:rsidRPr="00BE049E">
        <w:rPr>
          <w:rFonts w:ascii="Times New Roman" w:hAnsi="Times New Roman" w:cs="Times New Roman"/>
        </w:rPr>
        <w:t xml:space="preserve">По предоставленному </w:t>
      </w:r>
      <w:r>
        <w:rPr>
          <w:rFonts w:ascii="Times New Roman" w:hAnsi="Times New Roman" w:cs="Times New Roman"/>
        </w:rPr>
        <w:t xml:space="preserve">Вами </w:t>
      </w:r>
      <w:r w:rsidR="00247A10" w:rsidRPr="00BE049E">
        <w:rPr>
          <w:rFonts w:ascii="Times New Roman" w:hAnsi="Times New Roman" w:cs="Times New Roman"/>
        </w:rPr>
        <w:t xml:space="preserve">расчету стоимости экспертизы сметной документации видно несоответствие ценовых показателей. </w:t>
      </w:r>
      <w:r w:rsidR="00DC32CB" w:rsidRPr="00BE049E">
        <w:rPr>
          <w:rFonts w:ascii="Times New Roman" w:hAnsi="Times New Roman" w:cs="Times New Roman"/>
        </w:rPr>
        <w:t xml:space="preserve">Не представлен расчет стоимости экспертизы. </w:t>
      </w:r>
    </w:p>
    <w:p w:rsidR="00247A10" w:rsidRPr="00BE049E" w:rsidRDefault="00EE44C3" w:rsidP="00EE44C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7724" w:rsidRPr="00BE049E">
        <w:rPr>
          <w:rFonts w:ascii="Times New Roman" w:hAnsi="Times New Roman" w:cs="Times New Roman"/>
        </w:rPr>
        <w:t>Не может</w:t>
      </w:r>
      <w:r w:rsidR="00247A10" w:rsidRPr="00BE049E">
        <w:rPr>
          <w:rFonts w:ascii="Times New Roman" w:hAnsi="Times New Roman" w:cs="Times New Roman"/>
        </w:rPr>
        <w:t xml:space="preserve"> работа по разработке </w:t>
      </w:r>
      <w:proofErr w:type="gramStart"/>
      <w:r w:rsidR="00247A10" w:rsidRPr="00BE049E">
        <w:rPr>
          <w:rFonts w:ascii="Times New Roman" w:hAnsi="Times New Roman" w:cs="Times New Roman"/>
        </w:rPr>
        <w:t>проектной-сметной</w:t>
      </w:r>
      <w:proofErr w:type="gramEnd"/>
      <w:r w:rsidR="00247A10" w:rsidRPr="00BE049E">
        <w:rPr>
          <w:rFonts w:ascii="Times New Roman" w:hAnsi="Times New Roman" w:cs="Times New Roman"/>
        </w:rPr>
        <w:t xml:space="preserve"> документации стоить столько же что и проверка </w:t>
      </w:r>
      <w:r w:rsidR="001A44F7" w:rsidRPr="00BE049E">
        <w:rPr>
          <w:rFonts w:ascii="Times New Roman" w:hAnsi="Times New Roman" w:cs="Times New Roman"/>
        </w:rPr>
        <w:t xml:space="preserve">только </w:t>
      </w:r>
      <w:r>
        <w:rPr>
          <w:rFonts w:ascii="Times New Roman" w:hAnsi="Times New Roman" w:cs="Times New Roman"/>
        </w:rPr>
        <w:t>сметной части.</w:t>
      </w:r>
    </w:p>
    <w:sectPr w:rsidR="00247A10" w:rsidRPr="00BE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02"/>
    <w:rsid w:val="00124ACD"/>
    <w:rsid w:val="00136602"/>
    <w:rsid w:val="001A44F7"/>
    <w:rsid w:val="00247A10"/>
    <w:rsid w:val="002D1BB6"/>
    <w:rsid w:val="004A45B6"/>
    <w:rsid w:val="006672EB"/>
    <w:rsid w:val="00776421"/>
    <w:rsid w:val="00853C27"/>
    <w:rsid w:val="009A2C8D"/>
    <w:rsid w:val="00BE049E"/>
    <w:rsid w:val="00D77724"/>
    <w:rsid w:val="00DC32CB"/>
    <w:rsid w:val="00E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848</Words>
  <Characters>4835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Ирина Алексеевна</dc:creator>
  <cp:lastModifiedBy>Мозер Елена Владимировна</cp:lastModifiedBy>
  <cp:revision>2</cp:revision>
  <cp:lastPrinted>2017-04-03T05:38:00Z</cp:lastPrinted>
  <dcterms:created xsi:type="dcterms:W3CDTF">2017-04-04T04:45:00Z</dcterms:created>
  <dcterms:modified xsi:type="dcterms:W3CDTF">2017-04-04T04:45:00Z</dcterms:modified>
</cp:coreProperties>
</file>