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AC" w:rsidRPr="00744392" w:rsidRDefault="007116E9" w:rsidP="00711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392">
        <w:rPr>
          <w:rFonts w:ascii="Times New Roman" w:hAnsi="Times New Roman" w:cs="Times New Roman"/>
          <w:b/>
          <w:sz w:val="24"/>
          <w:szCs w:val="24"/>
        </w:rPr>
        <w:t>Уважаемый Заказчик!</w:t>
      </w:r>
    </w:p>
    <w:p w:rsidR="007116E9" w:rsidRPr="00744392" w:rsidRDefault="007116E9" w:rsidP="007116E9">
      <w:pPr>
        <w:rPr>
          <w:rFonts w:ascii="Times New Roman" w:hAnsi="Times New Roman" w:cs="Times New Roman"/>
          <w:sz w:val="24"/>
          <w:szCs w:val="24"/>
        </w:rPr>
      </w:pPr>
      <w:r w:rsidRPr="00744392">
        <w:rPr>
          <w:rFonts w:ascii="Times New Roman" w:hAnsi="Times New Roman" w:cs="Times New Roman"/>
          <w:sz w:val="24"/>
          <w:szCs w:val="24"/>
        </w:rPr>
        <w:t>Просим разъяснить положения документации:</w:t>
      </w:r>
    </w:p>
    <w:p w:rsidR="00CA6910" w:rsidRDefault="007116E9" w:rsidP="00DF0C0E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439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4439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443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392">
        <w:rPr>
          <w:rFonts w:ascii="Times New Roman" w:hAnsi="Times New Roman" w:cs="Times New Roman"/>
          <w:sz w:val="24"/>
          <w:szCs w:val="24"/>
        </w:rPr>
        <w:t>Таблица</w:t>
      </w:r>
      <w:proofErr w:type="gramEnd"/>
      <w:r w:rsidRPr="00744392">
        <w:rPr>
          <w:rFonts w:ascii="Times New Roman" w:hAnsi="Times New Roman" w:cs="Times New Roman"/>
          <w:sz w:val="24"/>
          <w:szCs w:val="24"/>
        </w:rPr>
        <w:t xml:space="preserve"> №1 (Требования к значениям показателей (характеристикам) материалов, удовлетворяющие потребностям заказчика или показатели эквивалентности материала, используемого при выполнении работ) </w:t>
      </w:r>
      <w:r w:rsidR="00CA6910">
        <w:rPr>
          <w:rFonts w:ascii="Times New Roman" w:hAnsi="Times New Roman" w:cs="Times New Roman"/>
          <w:sz w:val="24"/>
          <w:szCs w:val="24"/>
        </w:rPr>
        <w:t xml:space="preserve">установлены требования к материалу под номером 9 – </w:t>
      </w:r>
      <w:r w:rsidR="00CA6910" w:rsidRPr="004603EB">
        <w:rPr>
          <w:rFonts w:ascii="Times New Roman" w:eastAsia="Times New Roman" w:hAnsi="Times New Roman" w:cs="Times New Roman"/>
          <w:bCs/>
          <w:sz w:val="24"/>
          <w:szCs w:val="24"/>
        </w:rPr>
        <w:t>Эмаль</w:t>
      </w:r>
      <w:r w:rsidR="00CA6910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Данный материал должен </w:t>
      </w:r>
      <w:r w:rsidR="00CA6910" w:rsidRPr="004603EB">
        <w:rPr>
          <w:rFonts w:ascii="Times New Roman" w:eastAsia="Times New Roman" w:hAnsi="Times New Roman" w:cs="Times New Roman"/>
          <w:bCs/>
          <w:sz w:val="24"/>
          <w:szCs w:val="24"/>
        </w:rPr>
        <w:t>соответств</w:t>
      </w:r>
      <w:r w:rsidR="00CA6910">
        <w:rPr>
          <w:rFonts w:ascii="Times New Roman" w:eastAsia="Times New Roman" w:hAnsi="Times New Roman" w:cs="Times New Roman"/>
          <w:bCs/>
          <w:sz w:val="24"/>
          <w:szCs w:val="24"/>
        </w:rPr>
        <w:t>овать</w:t>
      </w:r>
      <w:r w:rsidR="00CA6910" w:rsidRPr="004603EB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ГОСТ 6465-76</w:t>
      </w:r>
      <w:r w:rsidR="00CA6910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CA6910" w:rsidRPr="00356C92" w:rsidRDefault="00CA6910" w:rsidP="00DF0C0E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</w:t>
      </w:r>
      <w:r w:rsidRPr="00356C92">
        <w:rPr>
          <w:rFonts w:ascii="Times New Roman" w:hAnsi="Times New Roman" w:cs="Times New Roman"/>
          <w:sz w:val="24"/>
          <w:szCs w:val="24"/>
        </w:rPr>
        <w:t>рактеристике «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Цвет покрытия эмали» установлено, что: «должен находиться в пределах допускаемых отклонений установленных образцами цвета «Картотеки» </w:t>
      </w:r>
      <w:r w:rsidRPr="00356C92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находиться в пределах допускаемых отклонений установленных контрольными образцами цвета, утвержденными в установленном порядке».</w:t>
      </w:r>
    </w:p>
    <w:p w:rsidR="00CA6910" w:rsidRPr="00356C92" w:rsidRDefault="00CA6910" w:rsidP="00CA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Просим разъяснить, чем каким пунктом инструкции руководствоваться при заполнении данной характеристики? </w:t>
      </w:r>
      <w:proofErr w:type="gramStart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Нужно выбрать одно значение в соответствие с пунктом инструкции, в котором говорится, что необходимо указать: «</w:t>
      </w:r>
      <w:r w:rsidRPr="00356C92">
        <w:rPr>
          <w:rFonts w:ascii="Times New Roman" w:hAnsi="Times New Roman" w:cs="Times New Roman"/>
          <w:sz w:val="24"/>
          <w:szCs w:val="24"/>
        </w:rPr>
        <w:t xml:space="preserve">одно из конкретных значений показателя, установленных настоящей документацией (например, использовано слово: «… или … »? </w:t>
      </w:r>
      <w:proofErr w:type="gramEnd"/>
    </w:p>
    <w:p w:rsidR="00CA6910" w:rsidRPr="00356C92" w:rsidRDefault="00CA6910" w:rsidP="00CA69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C92">
        <w:rPr>
          <w:rFonts w:ascii="Times New Roman" w:hAnsi="Times New Roman" w:cs="Times New Roman"/>
          <w:sz w:val="24"/>
          <w:szCs w:val="24"/>
        </w:rPr>
        <w:t xml:space="preserve">Или в данном случае необходимо руководствоваться ГОСТом и указать: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«находиться в пределах допускаемых отклонений установленных образцами цвета «Картотеки» </w:t>
      </w:r>
      <w:r w:rsidRPr="00356C92">
        <w:rPr>
          <w:rFonts w:ascii="Times New Roman" w:eastAsia="Times New Roman" w:hAnsi="Times New Roman" w:cs="Times New Roman"/>
          <w:b/>
          <w:bCs/>
          <w:sz w:val="24"/>
          <w:szCs w:val="24"/>
        </w:rPr>
        <w:t>или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находиться в пределах допускаемых отклонений установленных контрольными образцами цвета, утвержденными в установленном порядке», так как оба варианта допустимы в соответствие с таблицей 1 ГОСТ 6465-76?</w:t>
      </w:r>
    </w:p>
    <w:p w:rsidR="00CA6910" w:rsidRPr="00356C92" w:rsidRDefault="00CA6910" w:rsidP="00DF0C0E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910" w:rsidRPr="00356C92" w:rsidRDefault="00356C92" w:rsidP="00DF0C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C92">
        <w:rPr>
          <w:rFonts w:ascii="Times New Roman" w:hAnsi="Times New Roman" w:cs="Times New Roman"/>
          <w:sz w:val="24"/>
          <w:szCs w:val="24"/>
        </w:rPr>
        <w:t xml:space="preserve">2) Характеристики материала «Эмаль», такие как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Условная вязкость по вискозиметру типа ВЗ-246 с диаметром сопла 4 мм, с, Массовая доля нелетучих веществ, %, </w:t>
      </w:r>
      <w:proofErr w:type="spellStart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Укрывистость</w:t>
      </w:r>
      <w:proofErr w:type="spellEnd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высушенной пленки, г/м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, Время высыхания до степени 3 при температуре 20</w:t>
      </w:r>
      <w:proofErr w:type="gramStart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°С</w:t>
      </w:r>
      <w:proofErr w:type="gramEnd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, часов, Твердость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покрытия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маятниковому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прибору,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Типа М-3, условные единицы, Стойкость покрытия к статическому воздействию воды, зависят от используемого цвета эмали в соответствие с ГОСТ 6465-76.</w:t>
      </w:r>
    </w:p>
    <w:p w:rsidR="00356C92" w:rsidRPr="00E46EC6" w:rsidRDefault="00356C92" w:rsidP="00DF0C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Просим указать используемый цвет эмали, так как эта ин</w:t>
      </w:r>
      <w:r w:rsidR="00A263D0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ормация не содержится в документации к аукциону и без нее не возможно правильно указать требуемые характеристики.</w:t>
      </w:r>
    </w:p>
    <w:p w:rsidR="00356C92" w:rsidRPr="00356C92" w:rsidRDefault="00356C92" w:rsidP="00DF0C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56C92" w:rsidRPr="005328DD" w:rsidRDefault="00356C92" w:rsidP="00356C92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3) Просим уточнить, необходимо ли указывать </w:t>
      </w:r>
      <w:r w:rsidRPr="00356C9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обозначение или наименование изготовителя материалов, кроме</w:t>
      </w:r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кирпича? Если да, то просим вставить </w:t>
      </w:r>
      <w:proofErr w:type="gramStart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>конкретный</w:t>
      </w:r>
      <w:proofErr w:type="gramEnd"/>
      <w:r w:rsidRPr="00356C92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выдержку из инструкции, где сказано об этом.</w:t>
      </w:r>
      <w:r w:rsidRPr="00B4793B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356C92" w:rsidRPr="00356C92" w:rsidRDefault="00356C92" w:rsidP="00DF0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56C92" w:rsidRPr="00356C92" w:rsidSect="007443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E9"/>
    <w:rsid w:val="00232D3D"/>
    <w:rsid w:val="00356C92"/>
    <w:rsid w:val="005F7A79"/>
    <w:rsid w:val="007116E9"/>
    <w:rsid w:val="00744392"/>
    <w:rsid w:val="00A263D0"/>
    <w:rsid w:val="00AB3760"/>
    <w:rsid w:val="00C06FFA"/>
    <w:rsid w:val="00CA6910"/>
    <w:rsid w:val="00DF0C0E"/>
    <w:rsid w:val="00E0066D"/>
    <w:rsid w:val="00E071AC"/>
    <w:rsid w:val="00E4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2017-04-27T13:23:00Z</dcterms:created>
  <dcterms:modified xsi:type="dcterms:W3CDTF">2017-04-27T13:27:00Z</dcterms:modified>
</cp:coreProperties>
</file>