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6D0C55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E18">
        <w:rPr>
          <w:rFonts w:ascii="Times New Roman" w:hAnsi="Times New Roman" w:cs="Times New Roman"/>
          <w:sz w:val="24"/>
          <w:szCs w:val="24"/>
        </w:rPr>
        <w:t>26</w:t>
      </w:r>
      <w:r w:rsidR="00FA735C">
        <w:rPr>
          <w:rFonts w:ascii="Times New Roman" w:hAnsi="Times New Roman" w:cs="Times New Roman"/>
          <w:sz w:val="24"/>
          <w:szCs w:val="24"/>
        </w:rPr>
        <w:t>.</w:t>
      </w:r>
      <w:r w:rsidR="001220CD">
        <w:rPr>
          <w:rFonts w:ascii="Times New Roman" w:hAnsi="Times New Roman" w:cs="Times New Roman"/>
          <w:sz w:val="24"/>
          <w:szCs w:val="24"/>
        </w:rPr>
        <w:t>1</w:t>
      </w:r>
      <w:r w:rsidR="00C64E18">
        <w:rPr>
          <w:rFonts w:ascii="Times New Roman" w:hAnsi="Times New Roman" w:cs="Times New Roman"/>
          <w:sz w:val="24"/>
          <w:szCs w:val="24"/>
        </w:rPr>
        <w:t>2</w:t>
      </w:r>
      <w:r w:rsidR="00FA735C">
        <w:rPr>
          <w:rFonts w:ascii="Times New Roman" w:hAnsi="Times New Roman" w:cs="Times New Roman"/>
          <w:sz w:val="24"/>
          <w:szCs w:val="24"/>
        </w:rPr>
        <w:t xml:space="preserve">.2017 в </w:t>
      </w:r>
      <w:r w:rsidR="001220CD">
        <w:rPr>
          <w:rFonts w:ascii="Times New Roman" w:hAnsi="Times New Roman" w:cs="Times New Roman"/>
          <w:sz w:val="24"/>
          <w:szCs w:val="24"/>
        </w:rPr>
        <w:t>1</w:t>
      </w:r>
      <w:r w:rsidR="005E022C">
        <w:rPr>
          <w:rFonts w:ascii="Times New Roman" w:hAnsi="Times New Roman" w:cs="Times New Roman"/>
          <w:sz w:val="24"/>
          <w:szCs w:val="24"/>
        </w:rPr>
        <w:t>0</w:t>
      </w:r>
      <w:r w:rsidR="00FA735C">
        <w:rPr>
          <w:rFonts w:ascii="Times New Roman" w:hAnsi="Times New Roman" w:cs="Times New Roman"/>
          <w:sz w:val="24"/>
          <w:szCs w:val="24"/>
        </w:rPr>
        <w:t>:</w:t>
      </w:r>
      <w:r w:rsidR="006D0C55">
        <w:rPr>
          <w:rFonts w:ascii="Times New Roman" w:hAnsi="Times New Roman" w:cs="Times New Roman"/>
          <w:sz w:val="24"/>
          <w:szCs w:val="24"/>
        </w:rPr>
        <w:t>33</w:t>
      </w:r>
      <w:r w:rsidR="00FA735C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аукционе № </w:t>
      </w:r>
      <w:r w:rsidR="006D0C55">
        <w:rPr>
          <w:rFonts w:ascii="Times New Roman" w:hAnsi="Times New Roman" w:cs="Times New Roman"/>
          <w:sz w:val="24"/>
          <w:szCs w:val="24"/>
        </w:rPr>
        <w:t>270</w:t>
      </w:r>
      <w:r w:rsidR="00FA735C">
        <w:rPr>
          <w:rFonts w:ascii="Times New Roman" w:hAnsi="Times New Roman" w:cs="Times New Roman"/>
          <w:sz w:val="24"/>
          <w:szCs w:val="24"/>
        </w:rPr>
        <w:t>/</w:t>
      </w:r>
      <w:r w:rsidR="006D0C55">
        <w:rPr>
          <w:rFonts w:ascii="Times New Roman" w:hAnsi="Times New Roman" w:cs="Times New Roman"/>
          <w:sz w:val="24"/>
          <w:szCs w:val="24"/>
        </w:rPr>
        <w:t>Е</w:t>
      </w:r>
      <w:r w:rsidR="00FA735C">
        <w:rPr>
          <w:rFonts w:ascii="Times New Roman" w:hAnsi="Times New Roman" w:cs="Times New Roman"/>
          <w:sz w:val="24"/>
          <w:szCs w:val="24"/>
        </w:rPr>
        <w:t>/</w:t>
      </w:r>
      <w:r w:rsidR="006D0C55">
        <w:rPr>
          <w:rFonts w:ascii="Times New Roman" w:hAnsi="Times New Roman" w:cs="Times New Roman"/>
          <w:sz w:val="24"/>
          <w:szCs w:val="24"/>
        </w:rPr>
        <w:t>ТО</w:t>
      </w:r>
      <w:r w:rsidR="00FA735C">
        <w:rPr>
          <w:rFonts w:ascii="Times New Roman" w:hAnsi="Times New Roman" w:cs="Times New Roman"/>
          <w:sz w:val="24"/>
          <w:szCs w:val="24"/>
        </w:rPr>
        <w:t xml:space="preserve"> от «2</w:t>
      </w:r>
      <w:r w:rsidR="006D0C55">
        <w:rPr>
          <w:rFonts w:ascii="Times New Roman" w:hAnsi="Times New Roman" w:cs="Times New Roman"/>
          <w:sz w:val="24"/>
          <w:szCs w:val="24"/>
        </w:rPr>
        <w:t>1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» </w:t>
      </w:r>
      <w:r w:rsidR="006D0C55">
        <w:rPr>
          <w:rFonts w:ascii="Times New Roman" w:hAnsi="Times New Roman" w:cs="Times New Roman"/>
          <w:sz w:val="24"/>
          <w:szCs w:val="24"/>
        </w:rPr>
        <w:t>декабря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 201</w:t>
      </w:r>
      <w:r w:rsidR="001220CD">
        <w:rPr>
          <w:rFonts w:ascii="Times New Roman" w:hAnsi="Times New Roman" w:cs="Times New Roman"/>
          <w:sz w:val="24"/>
          <w:szCs w:val="24"/>
        </w:rPr>
        <w:t>7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 г. на </w:t>
      </w:r>
      <w:r w:rsidR="006D0C55" w:rsidRPr="006D0C55">
        <w:rPr>
          <w:rFonts w:ascii="Times New Roman" w:hAnsi="Times New Roman" w:cs="Times New Roman"/>
          <w:sz w:val="24"/>
          <w:szCs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1220CD" w:rsidRPr="001220CD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6D0C55" w:rsidRPr="006D0C55">
        <w:rPr>
          <w:rFonts w:ascii="Times New Roman" w:hAnsi="Times New Roman" w:cs="Times New Roman"/>
          <w:sz w:val="24"/>
          <w:szCs w:val="24"/>
        </w:rPr>
        <w:t>полное техническое освидетельствование лифта после замены лифтового оборудования в МКД; полное техническое освидетельствование лифта после капитального ремонта лифтового оборудования в МКД.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6D0C55" w:rsidRPr="006D0C55">
        <w:rPr>
          <w:rFonts w:ascii="Times New Roman" w:hAnsi="Times New Roman" w:cs="Times New Roman"/>
          <w:sz w:val="24"/>
          <w:szCs w:val="24"/>
        </w:rPr>
        <w:t>FKR21121700031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1220CD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6D0C55" w:rsidRPr="006D0C55">
        <w:rPr>
          <w:rFonts w:ascii="Times New Roman" w:hAnsi="Times New Roman" w:cs="Times New Roman"/>
          <w:sz w:val="24"/>
        </w:rPr>
        <w:t>Здравствуйте. Прошу разъяснить расхождение сведений: Дата и время окончания срока подачи заявок на площадке https://www.roseltorg.ru/ указана: 09.01.2018 10:10 Дата и время окончания срока подачи заявок в ИЗВЕЩЕНИИ О ПРОВЕДЕНИИ ЭЛЕКТРОННОГО АУКЦИОНА №270/Е/ТО от «21» декабря 2017 г. указана «09» февраля 2018 года в 10 час. 10 мин. На площадке автоматически сокращается время до окончания подачи заявок.</w:t>
      </w:r>
      <w:r w:rsidRPr="001220CD">
        <w:rPr>
          <w:rFonts w:ascii="Times New Roman" w:hAnsi="Times New Roman" w:cs="Times New Roman"/>
          <w:sz w:val="28"/>
          <w:szCs w:val="24"/>
        </w:rPr>
        <w:t>»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6D0C55" w:rsidRPr="006D0C5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"Инженерный консультативный центр "</w:t>
      </w:r>
      <w:proofErr w:type="spellStart"/>
      <w:r w:rsidR="006D0C55" w:rsidRPr="006D0C55">
        <w:rPr>
          <w:rFonts w:ascii="Times New Roman" w:hAnsi="Times New Roman" w:cs="Times New Roman"/>
          <w:sz w:val="24"/>
          <w:szCs w:val="24"/>
        </w:rPr>
        <w:t>Техэксперт</w:t>
      </w:r>
      <w:proofErr w:type="spellEnd"/>
      <w:r w:rsidR="006D0C55" w:rsidRPr="006D0C55">
        <w:rPr>
          <w:rFonts w:ascii="Times New Roman" w:hAnsi="Times New Roman" w:cs="Times New Roman"/>
          <w:sz w:val="24"/>
          <w:szCs w:val="24"/>
        </w:rPr>
        <w:t xml:space="preserve"> сервис"</w:t>
      </w:r>
      <w:r w:rsidR="006D0C55">
        <w:rPr>
          <w:rFonts w:ascii="Times New Roman" w:hAnsi="Times New Roman" w:cs="Times New Roman"/>
          <w:sz w:val="24"/>
          <w:szCs w:val="24"/>
        </w:rPr>
        <w:t>.</w:t>
      </w:r>
    </w:p>
    <w:p w:rsidR="00044E3F" w:rsidRPr="00FA735C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C20"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4E0999">
        <w:rPr>
          <w:rFonts w:ascii="Times New Roman" w:hAnsi="Times New Roman" w:cs="Times New Roman"/>
          <w:sz w:val="24"/>
          <w:szCs w:val="24"/>
        </w:rPr>
        <w:t>данная техническая ошибка устранена, дата и время окончания срока подачи заявок на торговой электронной площадке соответству</w:t>
      </w:r>
      <w:r w:rsidR="003F267C">
        <w:rPr>
          <w:rFonts w:ascii="Times New Roman" w:hAnsi="Times New Roman" w:cs="Times New Roman"/>
          <w:sz w:val="24"/>
          <w:szCs w:val="24"/>
        </w:rPr>
        <w:t>ют</w:t>
      </w:r>
      <w:r w:rsidR="004E0999">
        <w:rPr>
          <w:rFonts w:ascii="Times New Roman" w:hAnsi="Times New Roman" w:cs="Times New Roman"/>
          <w:sz w:val="24"/>
          <w:szCs w:val="24"/>
        </w:rPr>
        <w:t xml:space="preserve"> дате и времени окончания срока подачи заявок</w:t>
      </w:r>
      <w:r w:rsidR="003F267C">
        <w:rPr>
          <w:rFonts w:ascii="Times New Roman" w:hAnsi="Times New Roman" w:cs="Times New Roman"/>
          <w:sz w:val="24"/>
          <w:szCs w:val="24"/>
        </w:rPr>
        <w:t>, указанных</w:t>
      </w:r>
      <w:r w:rsidR="004E0999">
        <w:rPr>
          <w:rFonts w:ascii="Times New Roman" w:hAnsi="Times New Roman" w:cs="Times New Roman"/>
          <w:sz w:val="24"/>
          <w:szCs w:val="24"/>
        </w:rPr>
        <w:t xml:space="preserve"> в извещении о проведении электронного аукциона. </w:t>
      </w:r>
    </w:p>
    <w:p w:rsidR="001220CD" w:rsidRPr="00044E3F" w:rsidRDefault="001220CD" w:rsidP="001220CD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51ED" w:rsidRPr="00830C20" w:rsidRDefault="005651ED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830C20" w:rsidRPr="00830C20" w:rsidSect="006C695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1220CD"/>
    <w:rsid w:val="002D114D"/>
    <w:rsid w:val="002D2A85"/>
    <w:rsid w:val="003F267C"/>
    <w:rsid w:val="004E0999"/>
    <w:rsid w:val="005651ED"/>
    <w:rsid w:val="005B4F7C"/>
    <w:rsid w:val="005E022C"/>
    <w:rsid w:val="006C6951"/>
    <w:rsid w:val="006D0C55"/>
    <w:rsid w:val="00830C20"/>
    <w:rsid w:val="00925C07"/>
    <w:rsid w:val="00C64E18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1933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9</cp:revision>
  <cp:lastPrinted>2017-12-26T14:00:00Z</cp:lastPrinted>
  <dcterms:created xsi:type="dcterms:W3CDTF">2017-01-16T11:10:00Z</dcterms:created>
  <dcterms:modified xsi:type="dcterms:W3CDTF">2017-12-26T14:00:00Z</dcterms:modified>
</cp:coreProperties>
</file>